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726292381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GRADSKI URED ZA OBNOVU, IZGRADNJU,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PROSTORNO UREĐENJE, GRADITELJSTVO,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KOMUNALNE POSLOVE I PROMET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</w:t>
      </w:r>
      <w:proofErr w:type="spellStart"/>
      <w:r w:rsidRPr="00B03B02">
        <w:rPr>
          <w:b/>
        </w:rPr>
        <w:t>Sektor</w:t>
      </w:r>
      <w:proofErr w:type="spellEnd"/>
      <w:r w:rsidRPr="00B03B02">
        <w:rPr>
          <w:b/>
        </w:rPr>
        <w:t xml:space="preserve"> za </w:t>
      </w:r>
      <w:proofErr w:type="spellStart"/>
      <w:r w:rsidRPr="00B03B02">
        <w:rPr>
          <w:b/>
        </w:rPr>
        <w:t>komunalno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i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prometno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redarstvo</w:t>
      </w:r>
      <w:proofErr w:type="spellEnd"/>
      <w:r w:rsidRPr="00B03B02">
        <w:rPr>
          <w:b/>
        </w:rPr>
        <w:t xml:space="preserve">       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</w:t>
      </w:r>
      <w:proofErr w:type="spellStart"/>
      <w:r w:rsidRPr="00B03B02">
        <w:rPr>
          <w:b/>
        </w:rPr>
        <w:t>Odjel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komunalnog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redarstva</w:t>
      </w:r>
      <w:proofErr w:type="spellEnd"/>
      <w:r w:rsidRPr="00B03B02">
        <w:rPr>
          <w:b/>
        </w:rPr>
        <w:t xml:space="preserve">, </w:t>
      </w:r>
      <w:proofErr w:type="spellStart"/>
      <w:r w:rsidRPr="00B03B02">
        <w:rPr>
          <w:b/>
        </w:rPr>
        <w:t>Sigetje</w:t>
      </w:r>
      <w:proofErr w:type="spellEnd"/>
      <w:r w:rsidRPr="00B03B02">
        <w:rPr>
          <w:b/>
        </w:rPr>
        <w:t xml:space="preserve"> 2</w:t>
      </w:r>
    </w:p>
    <w:p w:rsidR="00B03B02" w:rsidRPr="00B03B02" w:rsidRDefault="00B03B02" w:rsidP="00B03B02">
      <w:pPr>
        <w:jc w:val="both"/>
        <w:rPr>
          <w:b/>
        </w:rPr>
      </w:pPr>
    </w:p>
    <w:p w:rsidR="00B03B02" w:rsidRPr="00B03B02" w:rsidRDefault="00330E4C" w:rsidP="00B03B02">
      <w:pPr>
        <w:jc w:val="both"/>
        <w:rPr>
          <w:b/>
        </w:rPr>
      </w:pPr>
      <w:r>
        <w:rPr>
          <w:b/>
        </w:rPr>
        <w:t>KLASA:</w:t>
      </w:r>
      <w:r w:rsidR="006F6878">
        <w:rPr>
          <w:b/>
        </w:rPr>
        <w:t xml:space="preserve"> </w:t>
      </w:r>
      <w:r>
        <w:rPr>
          <w:b/>
        </w:rPr>
        <w:t>UP/I-363-04/2</w:t>
      </w:r>
      <w:r w:rsidR="006F6878">
        <w:rPr>
          <w:b/>
        </w:rPr>
        <w:t>2</w:t>
      </w:r>
      <w:r w:rsidR="001E7CC5">
        <w:rPr>
          <w:b/>
        </w:rPr>
        <w:t>-16/</w:t>
      </w:r>
      <w:r w:rsidR="00D7613C">
        <w:rPr>
          <w:b/>
        </w:rPr>
        <w:t>115</w:t>
      </w:r>
    </w:p>
    <w:p w:rsidR="00B03B02" w:rsidRPr="00B03B02" w:rsidRDefault="006F6878" w:rsidP="00B03B02">
      <w:pPr>
        <w:jc w:val="both"/>
        <w:rPr>
          <w:b/>
        </w:rPr>
      </w:pPr>
      <w:r>
        <w:rPr>
          <w:b/>
        </w:rPr>
        <w:t>URBROJ: 251-10-81-3/017-22-</w:t>
      </w:r>
      <w:r w:rsidR="00A112E1">
        <w:rPr>
          <w:b/>
        </w:rPr>
        <w:t>2</w:t>
      </w:r>
    </w:p>
    <w:p w:rsidR="007B7B7A" w:rsidRDefault="007B7B7A" w:rsidP="00B03B02">
      <w:pPr>
        <w:jc w:val="both"/>
        <w:rPr>
          <w:b/>
        </w:rPr>
      </w:pPr>
    </w:p>
    <w:p w:rsidR="00074726" w:rsidRPr="00074726" w:rsidRDefault="00343C8E" w:rsidP="00B03B02">
      <w:pPr>
        <w:jc w:val="both"/>
        <w:rPr>
          <w:lang w:val="hr-HR"/>
        </w:rPr>
      </w:pPr>
      <w:r>
        <w:rPr>
          <w:b/>
        </w:rPr>
        <w:t xml:space="preserve">Zagreb, </w:t>
      </w:r>
      <w:r w:rsidR="00A112E1">
        <w:rPr>
          <w:b/>
        </w:rPr>
        <w:t>3</w:t>
      </w:r>
      <w:r w:rsidR="00330E4C">
        <w:rPr>
          <w:b/>
        </w:rPr>
        <w:t>.</w:t>
      </w:r>
      <w:r w:rsidR="00A112E1">
        <w:rPr>
          <w:b/>
        </w:rPr>
        <w:t>10</w:t>
      </w:r>
      <w:r w:rsidR="00B03B02" w:rsidRPr="00B03B02">
        <w:rPr>
          <w:b/>
        </w:rPr>
        <w:t>.202</w:t>
      </w:r>
      <w:r w:rsidR="00330E4C">
        <w:rPr>
          <w:b/>
        </w:rPr>
        <w:t>2</w:t>
      </w:r>
      <w:r w:rsidR="00B03B02" w:rsidRPr="00B03B02">
        <w:rPr>
          <w:b/>
        </w:rPr>
        <w:t>.</w:t>
      </w:r>
    </w:p>
    <w:p w:rsidR="00B03B02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</w:p>
    <w:p w:rsidR="00074726" w:rsidRPr="00074726" w:rsidRDefault="00B03B02" w:rsidP="00B03B02">
      <w:pPr>
        <w:ind w:firstLine="708"/>
        <w:jc w:val="both"/>
        <w:rPr>
          <w:lang w:val="hr-HR"/>
        </w:rPr>
      </w:pPr>
      <w:r w:rsidRPr="00B03B02">
        <w:rPr>
          <w:lang w:val="hr-HR"/>
        </w:rPr>
        <w:t>Komunalni redar Gradskog ureda za obnovu, izgradnju, prostorno uređenje,  graditeljstvo, komunalne poslove i promet, Sektora za komunalno i prometno redarstvo, Odjela komunalnog re</w:t>
      </w:r>
      <w:r>
        <w:rPr>
          <w:lang w:val="hr-HR"/>
        </w:rPr>
        <w:t xml:space="preserve">darstva </w:t>
      </w:r>
      <w:r w:rsidR="007B7B7A">
        <w:rPr>
          <w:lang w:val="hr-HR"/>
        </w:rPr>
        <w:t xml:space="preserve">Grada Zagreba </w:t>
      </w:r>
      <w:r>
        <w:rPr>
          <w:lang w:val="hr-HR"/>
        </w:rPr>
        <w:t xml:space="preserve">( OIB 61817894937 ), </w:t>
      </w:r>
      <w:r w:rsidR="00074726" w:rsidRPr="00074726">
        <w:rPr>
          <w:lang w:val="hr-HR"/>
        </w:rPr>
        <w:t xml:space="preserve"> rješavajući po službenoj dužnosti u predmetu </w:t>
      </w:r>
      <w:r w:rsidR="006F6878" w:rsidRPr="006F6878">
        <w:rPr>
          <w:lang w:val="hr-HR"/>
        </w:rPr>
        <w:t xml:space="preserve">uklanjanje građevina gotove konstrukcije za smještaj spremnika za otpad  </w:t>
      </w:r>
      <w:r w:rsidR="00A112E1">
        <w:rPr>
          <w:lang w:val="hr-HR"/>
        </w:rPr>
        <w:t>izgrađenih</w:t>
      </w:r>
      <w:r w:rsidR="006F6878" w:rsidRPr="006F6878">
        <w:rPr>
          <w:lang w:val="hr-HR"/>
        </w:rPr>
        <w:t xml:space="preserve"> na k.č.br. 2682/9</w:t>
      </w:r>
      <w:r w:rsidR="006A6E23">
        <w:rPr>
          <w:lang w:val="hr-HR"/>
        </w:rPr>
        <w:t>6</w:t>
      </w:r>
      <w:r w:rsidR="006F6878" w:rsidRPr="006F6878">
        <w:rPr>
          <w:lang w:val="hr-HR"/>
        </w:rPr>
        <w:t xml:space="preserve">, k.o. Trešnjevka, u Zagrebu, u ulici </w:t>
      </w:r>
      <w:r w:rsidR="006A6E23">
        <w:rPr>
          <w:lang w:val="hr-HR"/>
        </w:rPr>
        <w:t>D. Fanove,</w:t>
      </w:r>
      <w:r w:rsidR="006F6878" w:rsidRPr="006F6878">
        <w:rPr>
          <w:lang w:val="hr-HR"/>
        </w:rPr>
        <w:t xml:space="preserve"> nepoznatog investitora/vlasnika</w:t>
      </w:r>
      <w:r w:rsidR="00330E4C">
        <w:rPr>
          <w:lang w:val="hr-HR"/>
        </w:rPr>
        <w:t>,</w:t>
      </w:r>
      <w:r w:rsidR="00922F26" w:rsidRPr="00074726">
        <w:rPr>
          <w:lang w:val="hr-HR"/>
        </w:rPr>
        <w:t xml:space="preserve"> </w:t>
      </w:r>
      <w:r w:rsidR="00074726" w:rsidRPr="00074726">
        <w:rPr>
          <w:lang w:val="hr-HR"/>
        </w:rPr>
        <w:t xml:space="preserve">temeljem članka 34. stavka </w:t>
      </w:r>
      <w:r w:rsidR="000E3A1B">
        <w:rPr>
          <w:lang w:val="hr-HR"/>
        </w:rPr>
        <w:t xml:space="preserve"> 3. </w:t>
      </w:r>
      <w:r w:rsidR="00074726" w:rsidRPr="00074726">
        <w:rPr>
          <w:lang w:val="hr-HR"/>
        </w:rPr>
        <w:t xml:space="preserve">Zakona o općem upravnom postupku </w:t>
      </w:r>
      <w:r w:rsidR="003B1265" w:rsidRPr="003B1265">
        <w:rPr>
          <w:lang w:val="hr-HR"/>
        </w:rPr>
        <w:t xml:space="preserve">( Narodne </w:t>
      </w:r>
      <w:r w:rsidR="003B1265">
        <w:rPr>
          <w:lang w:val="hr-HR"/>
        </w:rPr>
        <w:t>novine broj: 47/09 i 110/2021 )</w:t>
      </w:r>
      <w:r w:rsidRPr="00B03B02">
        <w:rPr>
          <w:lang w:val="hr-HR"/>
        </w:rPr>
        <w:t>,</w:t>
      </w:r>
      <w:r w:rsidR="00074726" w:rsidRPr="00074726">
        <w:rPr>
          <w:lang w:val="hr-HR"/>
        </w:rPr>
        <w:t xml:space="preserve"> 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922F26">
        <w:rPr>
          <w:lang w:val="hr-HR"/>
        </w:rPr>
        <w:t>N</w:t>
      </w:r>
      <w:r w:rsidR="00922F26" w:rsidRPr="00922F26">
        <w:rPr>
          <w:lang w:val="hr-HR"/>
        </w:rPr>
        <w:t>epoznato</w:t>
      </w:r>
      <w:r w:rsidR="00922F26">
        <w:rPr>
          <w:lang w:val="hr-HR"/>
        </w:rPr>
        <w:t>m</w:t>
      </w:r>
      <w:r w:rsidR="00922F26" w:rsidRPr="00922F26">
        <w:rPr>
          <w:lang w:val="hr-HR"/>
        </w:rPr>
        <w:t xml:space="preserve"> </w:t>
      </w:r>
      <w:r w:rsidR="006F6878" w:rsidRPr="006F6878">
        <w:rPr>
          <w:lang w:val="hr-HR"/>
        </w:rPr>
        <w:t>investitor</w:t>
      </w:r>
      <w:r w:rsidR="006F6878">
        <w:rPr>
          <w:lang w:val="hr-HR"/>
        </w:rPr>
        <w:t>u</w:t>
      </w:r>
      <w:r w:rsidR="006F6878" w:rsidRPr="006F6878">
        <w:rPr>
          <w:lang w:val="hr-HR"/>
        </w:rPr>
        <w:t>/vlasnik</w:t>
      </w:r>
      <w:r w:rsidR="006F6878">
        <w:rPr>
          <w:lang w:val="hr-HR"/>
        </w:rPr>
        <w:t>u</w:t>
      </w:r>
      <w:r w:rsidR="00C56663">
        <w:rPr>
          <w:lang w:val="hr-HR"/>
        </w:rPr>
        <w:t>,</w:t>
      </w:r>
      <w:r w:rsidR="00074726" w:rsidRPr="00074726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="006F6878" w:rsidRPr="006F6878">
        <w:rPr>
          <w:lang w:val="hr-HR"/>
        </w:rPr>
        <w:t xml:space="preserve">odvjetnici </w:t>
      </w:r>
      <w:proofErr w:type="spellStart"/>
      <w:r w:rsidR="006F6878" w:rsidRPr="006F6878">
        <w:rPr>
          <w:lang w:val="hr-HR"/>
        </w:rPr>
        <w:t>Almas</w:t>
      </w:r>
      <w:proofErr w:type="spellEnd"/>
      <w:r w:rsidR="006F6878" w:rsidRPr="006F6878">
        <w:rPr>
          <w:lang w:val="hr-HR"/>
        </w:rPr>
        <w:t xml:space="preserve"> Filipović ( OIB</w:t>
      </w:r>
      <w:r w:rsidR="00A112E1">
        <w:rPr>
          <w:lang w:val="hr-HR"/>
        </w:rPr>
        <w:t xml:space="preserve"> </w:t>
      </w:r>
      <w:r w:rsidR="006F6878" w:rsidRPr="006F6878">
        <w:rPr>
          <w:lang w:val="hr-HR"/>
        </w:rPr>
        <w:t>84808184973</w:t>
      </w:r>
      <w:r w:rsidR="00B07C63">
        <w:rPr>
          <w:lang w:val="hr-HR"/>
        </w:rPr>
        <w:t xml:space="preserve"> </w:t>
      </w:r>
      <w:r w:rsidR="006F6878" w:rsidRPr="006F6878">
        <w:rPr>
          <w:lang w:val="hr-HR"/>
        </w:rPr>
        <w:t>), Zagreb, Vodnikova 19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922F26">
        <w:rPr>
          <w:lang w:val="hr-HR"/>
        </w:rPr>
        <w:t xml:space="preserve">nepoznatog </w:t>
      </w:r>
      <w:r w:rsidR="006F6878" w:rsidRPr="006F6878">
        <w:rPr>
          <w:lang w:val="hr-HR"/>
        </w:rPr>
        <w:t>investitor</w:t>
      </w:r>
      <w:r w:rsidR="006F6878">
        <w:rPr>
          <w:lang w:val="hr-HR"/>
        </w:rPr>
        <w:t>a</w:t>
      </w:r>
      <w:r w:rsidR="006F6878" w:rsidRPr="006F6878">
        <w:rPr>
          <w:lang w:val="hr-HR"/>
        </w:rPr>
        <w:t>/vlasnik</w:t>
      </w:r>
      <w:r w:rsidR="006F6878">
        <w:rPr>
          <w:lang w:val="hr-HR"/>
        </w:rPr>
        <w:t>a</w:t>
      </w:r>
      <w:r w:rsidR="006F6878" w:rsidRPr="006F6878">
        <w:rPr>
          <w:lang w:val="hr-HR"/>
        </w:rPr>
        <w:t xml:space="preserve">, </w:t>
      </w:r>
      <w:r w:rsidR="000E3A1B">
        <w:rPr>
          <w:lang w:val="hr-HR"/>
        </w:rPr>
        <w:t xml:space="preserve">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</w:t>
      </w:r>
      <w:r w:rsidR="006F6878" w:rsidRPr="006F6878">
        <w:rPr>
          <w:lang w:val="hr-HR"/>
        </w:rPr>
        <w:t xml:space="preserve">uklanjanje građevina gotove konstrukcije </w:t>
      </w:r>
      <w:r w:rsidR="00A112E1">
        <w:rPr>
          <w:lang w:val="hr-HR"/>
        </w:rPr>
        <w:t xml:space="preserve">izgrađenih </w:t>
      </w:r>
      <w:r w:rsidR="006F6878" w:rsidRPr="006F6878">
        <w:rPr>
          <w:lang w:val="hr-HR"/>
        </w:rPr>
        <w:t>na k.č.br. 2682/9</w:t>
      </w:r>
      <w:r w:rsidR="006A6E23">
        <w:rPr>
          <w:lang w:val="hr-HR"/>
        </w:rPr>
        <w:t>6</w:t>
      </w:r>
      <w:r w:rsidR="006F6878" w:rsidRPr="006F6878">
        <w:rPr>
          <w:lang w:val="hr-HR"/>
        </w:rPr>
        <w:t xml:space="preserve">, k.o. Trešnjevka, u Zagrebu, u ulici </w:t>
      </w:r>
      <w:r w:rsidR="006A6E23" w:rsidRPr="006A6E23">
        <w:rPr>
          <w:lang w:val="hr-HR"/>
        </w:rPr>
        <w:t>D. Fanove</w:t>
      </w:r>
      <w:r w:rsidRPr="006F6878">
        <w:rPr>
          <w:lang w:val="hr-HR"/>
        </w:rPr>
        <w:t>,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A112E1" w:rsidRPr="00A112E1" w:rsidRDefault="00A112E1" w:rsidP="00A112E1">
      <w:pPr>
        <w:ind w:firstLine="708"/>
        <w:jc w:val="both"/>
        <w:rPr>
          <w:lang w:val="hr-HR"/>
        </w:rPr>
      </w:pPr>
      <w:r w:rsidRPr="00A112E1">
        <w:rPr>
          <w:lang w:val="hr-HR"/>
        </w:rPr>
        <w:t>Komunalni redar očevidom dana  22.9.2022. godine,  u 10,20 sati, utvrdio je da  su k.č.br. 2682/96, k.o. Trešnjevka, u Zagrebu, u ulici D. Fanove, neposredno  uz pješačke prijelaze, od metalnih elemenata izgrađene četiri građevine gotove konstrukcije za smještaj spremnika za  otpad.</w:t>
      </w:r>
      <w:r>
        <w:rPr>
          <w:lang w:val="hr-HR"/>
        </w:rPr>
        <w:t xml:space="preserve"> </w:t>
      </w:r>
    </w:p>
    <w:p w:rsidR="00A112E1" w:rsidRPr="00A112E1" w:rsidRDefault="00A112E1" w:rsidP="00A112E1">
      <w:pPr>
        <w:ind w:firstLine="708"/>
        <w:jc w:val="both"/>
        <w:rPr>
          <w:lang w:val="hr-HR"/>
        </w:rPr>
      </w:pPr>
      <w:r w:rsidRPr="00A112E1">
        <w:rPr>
          <w:lang w:val="hr-HR"/>
        </w:rPr>
        <w:t>Uvidom u ZK uložak broj: 25332, k.o. Grad Zagreb, utvrđeno je da je površina na kojoj su izgrađene građevine  površina javne namjene u vlasništvu Grada Zagreba.</w:t>
      </w:r>
    </w:p>
    <w:p w:rsidR="00A112E1" w:rsidRPr="00A112E1" w:rsidRDefault="00A112E1" w:rsidP="00A112E1">
      <w:pPr>
        <w:ind w:firstLine="708"/>
        <w:jc w:val="both"/>
        <w:rPr>
          <w:lang w:val="hr-HR"/>
        </w:rPr>
      </w:pPr>
      <w:r w:rsidRPr="00A112E1">
        <w:rPr>
          <w:lang w:val="hr-HR"/>
        </w:rPr>
        <w:t>Uvidom u evidenciju  gradskoga upravnoga tijela nadležnoga za komunalne poslove ovog Ureda utvrđeno je da isti nije izdao rješenje za izgradnju građevina na k.č.br. 2682/96, k.o. Trešnjevka, u Zagrebu, u ulici  D. Fanove.</w:t>
      </w:r>
    </w:p>
    <w:p w:rsidR="00B07C63" w:rsidRDefault="00B07C63" w:rsidP="00A112E1">
      <w:pPr>
        <w:ind w:firstLine="708"/>
        <w:jc w:val="both"/>
        <w:rPr>
          <w:lang w:val="hr-HR"/>
        </w:rPr>
      </w:pPr>
      <w:r>
        <w:rPr>
          <w:lang w:val="hr-HR"/>
        </w:rPr>
        <w:t>D</w:t>
      </w:r>
      <w:r w:rsidRPr="00B07C63">
        <w:rPr>
          <w:lang w:val="hr-HR"/>
        </w:rPr>
        <w:t xml:space="preserve">ana </w:t>
      </w:r>
      <w:r w:rsidR="00F36D31">
        <w:rPr>
          <w:lang w:val="hr-HR"/>
        </w:rPr>
        <w:t>1</w:t>
      </w:r>
      <w:r w:rsidRPr="00B07C63">
        <w:rPr>
          <w:lang w:val="hr-HR"/>
        </w:rPr>
        <w:t>.</w:t>
      </w:r>
      <w:r w:rsidR="00F36D31">
        <w:rPr>
          <w:lang w:val="hr-HR"/>
        </w:rPr>
        <w:t>10</w:t>
      </w:r>
      <w:r w:rsidRPr="00B07C63">
        <w:rPr>
          <w:lang w:val="hr-HR"/>
        </w:rPr>
        <w:t>.2022. godine</w:t>
      </w:r>
      <w:r>
        <w:rPr>
          <w:lang w:val="hr-HR"/>
        </w:rPr>
        <w:t>, sastavljen je zapisnik sa o</w:t>
      </w:r>
      <w:r w:rsidRPr="00B07C63">
        <w:rPr>
          <w:lang w:val="hr-HR"/>
        </w:rPr>
        <w:t>dvjetnic</w:t>
      </w:r>
      <w:r>
        <w:rPr>
          <w:lang w:val="hr-HR"/>
        </w:rPr>
        <w:t>om</w:t>
      </w:r>
      <w:r w:rsidRPr="00B07C63">
        <w:rPr>
          <w:lang w:val="hr-HR"/>
        </w:rPr>
        <w:t xml:space="preserve">  </w:t>
      </w:r>
      <w:proofErr w:type="spellStart"/>
      <w:r w:rsidRPr="00B07C63">
        <w:rPr>
          <w:lang w:val="hr-HR"/>
        </w:rPr>
        <w:t>Almas</w:t>
      </w:r>
      <w:r>
        <w:rPr>
          <w:lang w:val="hr-HR"/>
        </w:rPr>
        <w:t>om</w:t>
      </w:r>
      <w:proofErr w:type="spellEnd"/>
      <w:r w:rsidRPr="00B07C63">
        <w:rPr>
          <w:lang w:val="hr-HR"/>
        </w:rPr>
        <w:t xml:space="preserve"> Filipović </w:t>
      </w:r>
      <w:r>
        <w:rPr>
          <w:lang w:val="hr-HR"/>
        </w:rPr>
        <w:t xml:space="preserve">koja je </w:t>
      </w:r>
      <w:r w:rsidRPr="00B07C63">
        <w:rPr>
          <w:lang w:val="hr-HR"/>
        </w:rPr>
        <w:t>na zapisnik izjav</w:t>
      </w:r>
      <w:r>
        <w:rPr>
          <w:lang w:val="hr-HR"/>
        </w:rPr>
        <w:t>ila</w:t>
      </w:r>
      <w:r w:rsidRPr="00B07C63">
        <w:rPr>
          <w:lang w:val="hr-HR"/>
        </w:rPr>
        <w:t xml:space="preserve"> da je suglasna da je se odredi za privremenog zastupnika nepoznatom investitoru/vlasniku građevina gotove konstrukcije izgrađenih na k.č.br. 2682/9</w:t>
      </w:r>
      <w:r w:rsidR="006A6E23">
        <w:rPr>
          <w:lang w:val="hr-HR"/>
        </w:rPr>
        <w:t>6</w:t>
      </w:r>
      <w:r w:rsidRPr="00B07C63">
        <w:rPr>
          <w:lang w:val="hr-HR"/>
        </w:rPr>
        <w:t xml:space="preserve">, k.o. Trešnjevka, u Zagrebu, u ulici </w:t>
      </w:r>
      <w:r w:rsidR="006A6E23" w:rsidRPr="006A6E23">
        <w:rPr>
          <w:lang w:val="hr-HR"/>
        </w:rPr>
        <w:t>D. Fanove</w:t>
      </w:r>
      <w:r>
        <w:rPr>
          <w:lang w:val="hr-HR"/>
        </w:rPr>
        <w:t>.</w:t>
      </w:r>
    </w:p>
    <w:p w:rsidR="00DF0DC0" w:rsidRPr="00074726" w:rsidRDefault="00DF0DC0" w:rsidP="006F6878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697343" w:rsidRPr="000E3A1B" w:rsidRDefault="00697343" w:rsidP="00697343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Odredbom članka 34. stavka 3. Zakona </w:t>
      </w:r>
      <w:r w:rsidR="007B7B7A" w:rsidRPr="007B7B7A">
        <w:rPr>
          <w:lang w:val="hr-HR"/>
        </w:rPr>
        <w:t xml:space="preserve">o općem upravnom  postupku </w:t>
      </w:r>
      <w:r w:rsidRPr="000E3A1B">
        <w:rPr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6F6878">
        <w:rPr>
          <w:lang w:val="hr-HR"/>
        </w:rPr>
        <w:t>j</w:t>
      </w:r>
      <w:r w:rsidR="00FE72BF" w:rsidRPr="00FE72BF">
        <w:rPr>
          <w:lang w:val="hr-HR"/>
        </w:rPr>
        <w:t xml:space="preserve">e </w:t>
      </w:r>
      <w:r w:rsidR="006F6878" w:rsidRPr="006F6878">
        <w:rPr>
          <w:lang w:val="hr-HR"/>
        </w:rPr>
        <w:t>investitor/vlasnik</w:t>
      </w:r>
      <w:r w:rsidR="006F6878">
        <w:rPr>
          <w:lang w:val="hr-HR"/>
        </w:rPr>
        <w:t xml:space="preserve"> nepoznat</w:t>
      </w:r>
      <w:r w:rsidR="000E3A1B" w:rsidRPr="000E3A1B">
        <w:rPr>
          <w:lang w:val="hr-HR"/>
        </w:rPr>
        <w:t xml:space="preserve">,  </w:t>
      </w:r>
      <w:r w:rsidR="00DF0DC0">
        <w:rPr>
          <w:lang w:val="hr-HR"/>
        </w:rPr>
        <w:t xml:space="preserve">a  radi </w:t>
      </w:r>
      <w:r w:rsidR="00872616">
        <w:rPr>
          <w:lang w:val="hr-HR"/>
        </w:rPr>
        <w:t xml:space="preserve">se </w:t>
      </w:r>
      <w:r w:rsidR="00DF0DC0">
        <w:rPr>
          <w:lang w:val="hr-HR"/>
        </w:rPr>
        <w:t xml:space="preserve">o </w:t>
      </w:r>
      <w:r w:rsidR="006F6878" w:rsidRPr="006F6878">
        <w:rPr>
          <w:lang w:val="hr-HR"/>
        </w:rPr>
        <w:t>građevin</w:t>
      </w:r>
      <w:r w:rsidR="006F6878">
        <w:rPr>
          <w:lang w:val="hr-HR"/>
        </w:rPr>
        <w:t>ama</w:t>
      </w:r>
      <w:r w:rsidR="006F6878" w:rsidRPr="006F6878">
        <w:rPr>
          <w:lang w:val="hr-HR"/>
        </w:rPr>
        <w:t xml:space="preserve"> gotove konstrukcije </w:t>
      </w:r>
      <w:r w:rsidR="00DF0DC0">
        <w:rPr>
          <w:lang w:val="hr-HR"/>
        </w:rPr>
        <w:t>koj</w:t>
      </w:r>
      <w:r w:rsidR="006F6878">
        <w:rPr>
          <w:lang w:val="hr-HR"/>
        </w:rPr>
        <w:t>e</w:t>
      </w:r>
      <w:r w:rsidR="00DF0DC0">
        <w:rPr>
          <w:lang w:val="hr-HR"/>
        </w:rPr>
        <w:t xml:space="preserve"> je potrebno hitno ukloniti</w:t>
      </w:r>
      <w:r w:rsidR="006F6878" w:rsidRPr="006F6878">
        <w:t xml:space="preserve"> </w:t>
      </w:r>
      <w:r w:rsidR="00B07C63">
        <w:rPr>
          <w:lang w:val="hr-HR"/>
        </w:rPr>
        <w:t xml:space="preserve">jer predstavljaju </w:t>
      </w:r>
      <w:r w:rsidR="006F6878" w:rsidRPr="006F6878">
        <w:rPr>
          <w:lang w:val="hr-HR"/>
        </w:rPr>
        <w:t xml:space="preserve">opasnost za </w:t>
      </w:r>
      <w:r w:rsidR="00A112E1">
        <w:rPr>
          <w:lang w:val="hr-HR"/>
        </w:rPr>
        <w:t xml:space="preserve">život i zdravlje </w:t>
      </w:r>
      <w:r w:rsidR="006F6878" w:rsidRPr="006F6878">
        <w:rPr>
          <w:lang w:val="hr-HR"/>
        </w:rPr>
        <w:t xml:space="preserve"> pješaka</w:t>
      </w:r>
      <w:r w:rsidR="00DF0DC0">
        <w:rPr>
          <w:lang w:val="hr-HR"/>
        </w:rPr>
        <w:t xml:space="preserve">, </w:t>
      </w:r>
      <w:r w:rsidRPr="00074726">
        <w:rPr>
          <w:lang w:val="hr-HR"/>
        </w:rPr>
        <w:t xml:space="preserve"> sukladno članku 34. stavku </w:t>
      </w:r>
      <w:r w:rsidR="00B11B50">
        <w:rPr>
          <w:lang w:val="hr-HR"/>
        </w:rPr>
        <w:t xml:space="preserve"> 3. </w:t>
      </w:r>
      <w:r w:rsidRPr="00074726">
        <w:rPr>
          <w:lang w:val="hr-HR"/>
        </w:rPr>
        <w:t xml:space="preserve"> Zakona o općem upravnom postupku</w:t>
      </w:r>
      <w:r w:rsidR="00B03B02">
        <w:rPr>
          <w:lang w:val="hr-HR"/>
        </w:rPr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B03B02">
        <w:rPr>
          <w:lang w:val="hr-HR"/>
        </w:rPr>
        <w:t xml:space="preserve"> </w:t>
      </w:r>
      <w:r w:rsidR="00B03B02" w:rsidRPr="00B03B02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DE786A" w:rsidRDefault="009A63BC" w:rsidP="00330E4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6F6878" w:rsidRPr="006F6878">
        <w:rPr>
          <w:lang w:val="hr-HR"/>
        </w:rPr>
        <w:t xml:space="preserve">Odvjetnica </w:t>
      </w:r>
      <w:proofErr w:type="spellStart"/>
      <w:r w:rsidR="006F6878" w:rsidRPr="006F6878">
        <w:rPr>
          <w:lang w:val="hr-HR"/>
        </w:rPr>
        <w:t>Almasa</w:t>
      </w:r>
      <w:proofErr w:type="spellEnd"/>
      <w:r w:rsidR="006F6878" w:rsidRPr="006F6878">
        <w:rPr>
          <w:lang w:val="hr-HR"/>
        </w:rPr>
        <w:t xml:space="preserve"> Filipović, Zagreb, Vodnikova 19</w:t>
      </w:r>
      <w:r w:rsidR="00DE786A">
        <w:rPr>
          <w:lang w:val="hr-HR"/>
        </w:rPr>
        <w:t>,</w:t>
      </w:r>
    </w:p>
    <w:p w:rsidR="009A63BC" w:rsidRPr="009A63BC" w:rsidRDefault="00330E4C" w:rsidP="009A63BC">
      <w:pPr>
        <w:jc w:val="both"/>
        <w:rPr>
          <w:lang w:val="hr-HR"/>
        </w:rPr>
      </w:pPr>
      <w:r>
        <w:rPr>
          <w:lang w:val="hr-HR"/>
        </w:rPr>
        <w:t>2</w:t>
      </w:r>
      <w:r w:rsidR="00DE786A">
        <w:rPr>
          <w:lang w:val="hr-HR"/>
        </w:rPr>
        <w:t xml:space="preserve">.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Pr="00C832BB" w:rsidRDefault="00330E4C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E3A1B"/>
    <w:rsid w:val="000E6C82"/>
    <w:rsid w:val="000F04B2"/>
    <w:rsid w:val="00125704"/>
    <w:rsid w:val="001278C2"/>
    <w:rsid w:val="001467DC"/>
    <w:rsid w:val="00165887"/>
    <w:rsid w:val="001661AA"/>
    <w:rsid w:val="001A33DF"/>
    <w:rsid w:val="001C13B3"/>
    <w:rsid w:val="001E7CC5"/>
    <w:rsid w:val="00215083"/>
    <w:rsid w:val="002A65A3"/>
    <w:rsid w:val="003164D4"/>
    <w:rsid w:val="00330E4C"/>
    <w:rsid w:val="00341CDA"/>
    <w:rsid w:val="00343C8E"/>
    <w:rsid w:val="003512F7"/>
    <w:rsid w:val="00362D28"/>
    <w:rsid w:val="003739C0"/>
    <w:rsid w:val="00387C9B"/>
    <w:rsid w:val="003B1265"/>
    <w:rsid w:val="003F3C6E"/>
    <w:rsid w:val="0040251A"/>
    <w:rsid w:val="00430FC3"/>
    <w:rsid w:val="00443E70"/>
    <w:rsid w:val="00475571"/>
    <w:rsid w:val="004C70C5"/>
    <w:rsid w:val="005169C0"/>
    <w:rsid w:val="0052688A"/>
    <w:rsid w:val="005C6940"/>
    <w:rsid w:val="00613D73"/>
    <w:rsid w:val="00623A59"/>
    <w:rsid w:val="0063122E"/>
    <w:rsid w:val="00697343"/>
    <w:rsid w:val="006A6E23"/>
    <w:rsid w:val="006B43F6"/>
    <w:rsid w:val="006C2991"/>
    <w:rsid w:val="006F6878"/>
    <w:rsid w:val="00706D7E"/>
    <w:rsid w:val="00711FBE"/>
    <w:rsid w:val="00726C1B"/>
    <w:rsid w:val="007332B4"/>
    <w:rsid w:val="00784C1F"/>
    <w:rsid w:val="00793B3B"/>
    <w:rsid w:val="007A4789"/>
    <w:rsid w:val="007B7B7A"/>
    <w:rsid w:val="00872616"/>
    <w:rsid w:val="008761E6"/>
    <w:rsid w:val="00876557"/>
    <w:rsid w:val="00886361"/>
    <w:rsid w:val="00922F26"/>
    <w:rsid w:val="00931CD1"/>
    <w:rsid w:val="009714C1"/>
    <w:rsid w:val="009A63BC"/>
    <w:rsid w:val="009C3534"/>
    <w:rsid w:val="009D383B"/>
    <w:rsid w:val="00A112E1"/>
    <w:rsid w:val="00A6186C"/>
    <w:rsid w:val="00A624CD"/>
    <w:rsid w:val="00A970B3"/>
    <w:rsid w:val="00AA351D"/>
    <w:rsid w:val="00AD1C32"/>
    <w:rsid w:val="00AE61E7"/>
    <w:rsid w:val="00AE7C15"/>
    <w:rsid w:val="00B03B02"/>
    <w:rsid w:val="00B07C63"/>
    <w:rsid w:val="00B11B50"/>
    <w:rsid w:val="00C41BD5"/>
    <w:rsid w:val="00C56663"/>
    <w:rsid w:val="00C62F17"/>
    <w:rsid w:val="00CD2180"/>
    <w:rsid w:val="00CE58FD"/>
    <w:rsid w:val="00D277A4"/>
    <w:rsid w:val="00D5218A"/>
    <w:rsid w:val="00D7613C"/>
    <w:rsid w:val="00D93A2D"/>
    <w:rsid w:val="00DD2010"/>
    <w:rsid w:val="00DD2E05"/>
    <w:rsid w:val="00DD3D30"/>
    <w:rsid w:val="00DD6C1B"/>
    <w:rsid w:val="00DE786A"/>
    <w:rsid w:val="00DF0DC0"/>
    <w:rsid w:val="00E0051E"/>
    <w:rsid w:val="00E12FEF"/>
    <w:rsid w:val="00E15CF7"/>
    <w:rsid w:val="00E17810"/>
    <w:rsid w:val="00E6126F"/>
    <w:rsid w:val="00E62A7C"/>
    <w:rsid w:val="00E747DE"/>
    <w:rsid w:val="00E94027"/>
    <w:rsid w:val="00ED56B3"/>
    <w:rsid w:val="00ED688F"/>
    <w:rsid w:val="00F12574"/>
    <w:rsid w:val="00F31BC1"/>
    <w:rsid w:val="00F36D31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441BC99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12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126F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2</cp:revision>
  <cp:lastPrinted>2022-10-03T06:46:00Z</cp:lastPrinted>
  <dcterms:created xsi:type="dcterms:W3CDTF">2022-10-03T06:45:00Z</dcterms:created>
  <dcterms:modified xsi:type="dcterms:W3CDTF">2022-10-03T06:45:00Z</dcterms:modified>
</cp:coreProperties>
</file>