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Default="00125704" w:rsidP="00125704">
      <w:r>
        <w:rPr>
          <w:rFonts w:ascii="Arial" w:hAnsi="Arial"/>
        </w:rPr>
        <w:t xml:space="preserve">                          </w:t>
      </w:r>
      <w:r w:rsidRPr="00C255C1">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5" o:title="" croptop="-14603f" cropbottom="-14603f" cropleft="-18379f" cropright="-18379f"/>
          </v:shape>
          <o:OLEObject Type="Embed" ProgID="MSDraw" ShapeID="_x0000_i1025" DrawAspect="Content" ObjectID="_1698037907" r:id="rId6">
            <o:FieldCodes>\* mergeformat</o:FieldCodes>
          </o:OLEObject>
        </w:object>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125704" w:rsidRDefault="00125704" w:rsidP="00125704">
      <w:pPr>
        <w:rPr>
          <w:b/>
        </w:rPr>
      </w:pPr>
      <w:r>
        <w:rPr>
          <w:b/>
        </w:rPr>
        <w:t>GRADSKI URED ZA PROSTORNO UREĐENJE,</w:t>
      </w:r>
    </w:p>
    <w:p w:rsidR="00125704" w:rsidRDefault="00125704" w:rsidP="00125704">
      <w:pPr>
        <w:rPr>
          <w:b/>
        </w:rPr>
      </w:pPr>
      <w:r>
        <w:rPr>
          <w:b/>
        </w:rPr>
        <w:t xml:space="preserve">       IZGRADNJU GRADA, GRADITELJSTVO, </w:t>
      </w:r>
    </w:p>
    <w:p w:rsidR="00125704" w:rsidRPr="0040251A" w:rsidRDefault="00125704" w:rsidP="00125704">
      <w:pPr>
        <w:rPr>
          <w:b/>
          <w:lang w:val="hr-HR"/>
        </w:rPr>
      </w:pPr>
      <w:r w:rsidRPr="0040251A">
        <w:rPr>
          <w:b/>
          <w:lang w:val="hr-HR"/>
        </w:rPr>
        <w:t xml:space="preserve">           KOMUNALNE POSLOVE I PROMET</w:t>
      </w:r>
    </w:p>
    <w:p w:rsidR="00125704" w:rsidRPr="0040251A" w:rsidRDefault="0040251A" w:rsidP="00125704">
      <w:pPr>
        <w:rPr>
          <w:b/>
          <w:lang w:val="hr-HR"/>
        </w:rPr>
      </w:pPr>
      <w:r>
        <w:rPr>
          <w:b/>
          <w:lang w:val="hr-HR"/>
        </w:rPr>
        <w:t xml:space="preserve">             </w:t>
      </w:r>
      <w:r w:rsidR="00125704" w:rsidRPr="0040251A">
        <w:rPr>
          <w:b/>
          <w:lang w:val="hr-HR"/>
        </w:rPr>
        <w:t>Odjel  komunalno</w:t>
      </w:r>
      <w:r w:rsidR="00991EFF">
        <w:rPr>
          <w:b/>
          <w:lang w:val="hr-HR"/>
        </w:rPr>
        <w:t>g</w:t>
      </w:r>
      <w:r w:rsidR="00125704" w:rsidRPr="0040251A">
        <w:rPr>
          <w:b/>
          <w:lang w:val="hr-HR"/>
        </w:rPr>
        <w:t xml:space="preserve"> redarstv</w:t>
      </w:r>
      <w:r w:rsidR="00991EFF">
        <w:rPr>
          <w:b/>
          <w:lang w:val="hr-HR"/>
        </w:rPr>
        <w:t>a</w:t>
      </w:r>
    </w:p>
    <w:p w:rsidR="00125704" w:rsidRPr="0040251A" w:rsidRDefault="0040251A" w:rsidP="00125704">
      <w:pPr>
        <w:rPr>
          <w:b/>
          <w:lang w:val="hr-HR"/>
        </w:rPr>
      </w:pPr>
      <w:r>
        <w:rPr>
          <w:b/>
          <w:lang w:val="hr-HR"/>
        </w:rPr>
        <w:t xml:space="preserve">                        </w:t>
      </w:r>
      <w:r w:rsidR="00125704" w:rsidRPr="0040251A">
        <w:rPr>
          <w:b/>
          <w:lang w:val="hr-HR"/>
        </w:rPr>
        <w:t xml:space="preserve">Zagreb, </w:t>
      </w:r>
      <w:proofErr w:type="spellStart"/>
      <w:r>
        <w:rPr>
          <w:b/>
          <w:lang w:val="hr-HR"/>
        </w:rPr>
        <w:t>Sigetje</w:t>
      </w:r>
      <w:proofErr w:type="spellEnd"/>
      <w:r>
        <w:rPr>
          <w:b/>
          <w:lang w:val="hr-HR"/>
        </w:rPr>
        <w:t xml:space="preserve"> 2</w:t>
      </w:r>
    </w:p>
    <w:p w:rsidR="00125704" w:rsidRPr="0040251A" w:rsidRDefault="00125704" w:rsidP="00125704">
      <w:pPr>
        <w:rPr>
          <w:lang w:val="hr-HR"/>
        </w:rPr>
      </w:pPr>
    </w:p>
    <w:p w:rsidR="00074726" w:rsidRPr="00074726" w:rsidRDefault="00074726" w:rsidP="00074726">
      <w:pPr>
        <w:jc w:val="both"/>
        <w:rPr>
          <w:lang w:val="hr-HR"/>
        </w:rPr>
      </w:pPr>
      <w:r w:rsidRPr="00820325">
        <w:rPr>
          <w:b/>
          <w:lang w:val="hr-HR"/>
        </w:rPr>
        <w:t>K</w:t>
      </w:r>
      <w:r w:rsidR="00C8446C" w:rsidRPr="00820325">
        <w:rPr>
          <w:b/>
          <w:lang w:val="hr-HR"/>
        </w:rPr>
        <w:t>LASA</w:t>
      </w:r>
      <w:r w:rsidRPr="00074726">
        <w:rPr>
          <w:lang w:val="hr-HR"/>
        </w:rPr>
        <w:t>: UP/I-363-04/</w:t>
      </w:r>
      <w:r w:rsidR="00A25600">
        <w:rPr>
          <w:lang w:val="hr-HR"/>
        </w:rPr>
        <w:t>20</w:t>
      </w:r>
      <w:r w:rsidRPr="00074726">
        <w:rPr>
          <w:lang w:val="hr-HR"/>
        </w:rPr>
        <w:t>-16/</w:t>
      </w:r>
      <w:r w:rsidR="00A25600">
        <w:rPr>
          <w:lang w:val="hr-HR"/>
        </w:rPr>
        <w:t>96</w:t>
      </w:r>
    </w:p>
    <w:p w:rsidR="00074726" w:rsidRPr="00074726" w:rsidRDefault="009F4B63" w:rsidP="00074726">
      <w:pPr>
        <w:jc w:val="both"/>
        <w:rPr>
          <w:lang w:val="hr-HR"/>
        </w:rPr>
      </w:pPr>
      <w:r w:rsidRPr="00820325">
        <w:rPr>
          <w:b/>
          <w:lang w:val="hr-HR"/>
        </w:rPr>
        <w:t>URBROJ</w:t>
      </w:r>
      <w:r w:rsidR="00A25600">
        <w:rPr>
          <w:lang w:val="hr-HR"/>
        </w:rPr>
        <w:t>: 251-13-81-3/017-21</w:t>
      </w:r>
      <w:r w:rsidR="00074726" w:rsidRPr="00074726">
        <w:rPr>
          <w:lang w:val="hr-HR"/>
        </w:rPr>
        <w:t>-</w:t>
      </w:r>
      <w:r w:rsidR="00A25600">
        <w:rPr>
          <w:lang w:val="hr-HR"/>
        </w:rPr>
        <w:t>7</w:t>
      </w:r>
    </w:p>
    <w:p w:rsidR="00F92A34" w:rsidRDefault="00F92A34" w:rsidP="00074726">
      <w:pPr>
        <w:jc w:val="both"/>
        <w:rPr>
          <w:lang w:val="hr-HR"/>
        </w:rPr>
      </w:pPr>
    </w:p>
    <w:p w:rsidR="00074726" w:rsidRPr="00074726" w:rsidRDefault="00074726" w:rsidP="00074726">
      <w:pPr>
        <w:jc w:val="both"/>
        <w:rPr>
          <w:lang w:val="hr-HR"/>
        </w:rPr>
      </w:pPr>
      <w:r w:rsidRPr="00074726">
        <w:rPr>
          <w:lang w:val="hr-HR"/>
        </w:rPr>
        <w:t xml:space="preserve">Zagreb, </w:t>
      </w:r>
      <w:r w:rsidR="007764F3">
        <w:rPr>
          <w:lang w:val="hr-HR"/>
        </w:rPr>
        <w:t>1</w:t>
      </w:r>
      <w:r w:rsidR="00A25600">
        <w:rPr>
          <w:lang w:val="hr-HR"/>
        </w:rPr>
        <w:t>0</w:t>
      </w:r>
      <w:r w:rsidR="000E4F70">
        <w:rPr>
          <w:lang w:val="hr-HR"/>
        </w:rPr>
        <w:t>.</w:t>
      </w:r>
      <w:r w:rsidR="00A25600">
        <w:rPr>
          <w:lang w:val="hr-HR"/>
        </w:rPr>
        <w:t>11</w:t>
      </w:r>
      <w:r w:rsidR="002772CE">
        <w:rPr>
          <w:lang w:val="hr-HR"/>
        </w:rPr>
        <w:t>.</w:t>
      </w:r>
      <w:r w:rsidRPr="00074726">
        <w:rPr>
          <w:lang w:val="hr-HR"/>
        </w:rPr>
        <w:t>20</w:t>
      </w:r>
      <w:r w:rsidR="00A25600">
        <w:rPr>
          <w:lang w:val="hr-HR"/>
        </w:rPr>
        <w:t>21</w:t>
      </w:r>
      <w:r w:rsidRPr="00074726">
        <w:rPr>
          <w:lang w:val="hr-HR"/>
        </w:rPr>
        <w:t>.</w:t>
      </w:r>
    </w:p>
    <w:p w:rsidR="00074726" w:rsidRPr="00074726" w:rsidRDefault="00074726" w:rsidP="00074726">
      <w:pPr>
        <w:jc w:val="both"/>
        <w:rPr>
          <w:lang w:val="hr-HR"/>
        </w:rPr>
      </w:pPr>
    </w:p>
    <w:p w:rsidR="00074726" w:rsidRPr="00074726" w:rsidRDefault="00074726" w:rsidP="00A25600">
      <w:pPr>
        <w:jc w:val="both"/>
        <w:rPr>
          <w:lang w:val="hr-HR"/>
        </w:rPr>
      </w:pPr>
      <w:r w:rsidRPr="00074726">
        <w:rPr>
          <w:lang w:val="hr-HR"/>
        </w:rPr>
        <w:tab/>
        <w:t xml:space="preserve">Komunalni redar Gradskog ureda za prostorno uređenje, izgradnju Grada, graditeljstvo, komunalne poslove i promet, Sektora za komunalno i prometno redarstvo, Odjela komunalnog redarstva,  rješavajući po službenoj dužnosti u predmetu uklanjanje </w:t>
      </w:r>
      <w:r w:rsidR="007764F3">
        <w:rPr>
          <w:lang w:val="hr-HR"/>
        </w:rPr>
        <w:t xml:space="preserve">ruševine zgrade </w:t>
      </w:r>
      <w:r w:rsidR="000E4F70" w:rsidRPr="000E4F70">
        <w:rPr>
          <w:lang w:val="hr-HR"/>
        </w:rPr>
        <w:t xml:space="preserve">na  k.č.br.  </w:t>
      </w:r>
      <w:r w:rsidR="00A25600" w:rsidRPr="00A25600">
        <w:rPr>
          <w:lang w:val="hr-HR"/>
        </w:rPr>
        <w:t xml:space="preserve">2027, k.o. Rudeš, u Zagrebu, </w:t>
      </w:r>
      <w:proofErr w:type="spellStart"/>
      <w:r w:rsidR="00A25600" w:rsidRPr="00A25600">
        <w:rPr>
          <w:lang w:val="hr-HR"/>
        </w:rPr>
        <w:t>Subotička</w:t>
      </w:r>
      <w:proofErr w:type="spellEnd"/>
      <w:r w:rsidR="00A25600" w:rsidRPr="00A25600">
        <w:rPr>
          <w:lang w:val="hr-HR"/>
        </w:rPr>
        <w:t xml:space="preserve"> 23</w:t>
      </w:r>
      <w:r w:rsidRPr="00074726">
        <w:rPr>
          <w:lang w:val="hr-HR"/>
        </w:rPr>
        <w:t xml:space="preserve">, </w:t>
      </w:r>
      <w:r w:rsidR="007764F3">
        <w:rPr>
          <w:lang w:val="hr-HR"/>
        </w:rPr>
        <w:t xml:space="preserve">suvlasništvo </w:t>
      </w:r>
      <w:proofErr w:type="spellStart"/>
      <w:r w:rsidR="00A25600" w:rsidRPr="00A25600">
        <w:rPr>
          <w:lang w:val="hr-HR"/>
        </w:rPr>
        <w:t>Tošić</w:t>
      </w:r>
      <w:proofErr w:type="spellEnd"/>
      <w:r w:rsidR="00A25600" w:rsidRPr="00A25600">
        <w:rPr>
          <w:lang w:val="hr-HR"/>
        </w:rPr>
        <w:t xml:space="preserve"> </w:t>
      </w:r>
      <w:proofErr w:type="spellStart"/>
      <w:r w:rsidR="00A25600" w:rsidRPr="00A25600">
        <w:rPr>
          <w:lang w:val="hr-HR"/>
        </w:rPr>
        <w:t>Velen</w:t>
      </w:r>
      <w:r w:rsidR="00A25600">
        <w:rPr>
          <w:lang w:val="hr-HR"/>
        </w:rPr>
        <w:t>e</w:t>
      </w:r>
      <w:proofErr w:type="spellEnd"/>
      <w:r w:rsidR="00A25600" w:rsidRPr="00A25600">
        <w:rPr>
          <w:lang w:val="hr-HR"/>
        </w:rPr>
        <w:t xml:space="preserve">, Srbija, </w:t>
      </w:r>
      <w:proofErr w:type="spellStart"/>
      <w:r w:rsidR="00A25600" w:rsidRPr="00A25600">
        <w:rPr>
          <w:lang w:val="hr-HR"/>
        </w:rPr>
        <w:t>Šabac</w:t>
      </w:r>
      <w:proofErr w:type="spellEnd"/>
      <w:r w:rsidR="00A25600" w:rsidRPr="00A25600">
        <w:rPr>
          <w:lang w:val="hr-HR"/>
        </w:rPr>
        <w:t>, Vojvođanska 8</w:t>
      </w:r>
      <w:r w:rsidR="00A25600">
        <w:rPr>
          <w:lang w:val="hr-HR"/>
        </w:rPr>
        <w:t xml:space="preserve">, </w:t>
      </w:r>
      <w:proofErr w:type="spellStart"/>
      <w:r w:rsidR="00A25600" w:rsidRPr="00A25600">
        <w:rPr>
          <w:lang w:val="hr-HR"/>
        </w:rPr>
        <w:t>Lovrin</w:t>
      </w:r>
      <w:proofErr w:type="spellEnd"/>
      <w:r w:rsidR="00A25600" w:rsidRPr="00A25600">
        <w:rPr>
          <w:lang w:val="hr-HR"/>
        </w:rPr>
        <w:t xml:space="preserve"> Valentin</w:t>
      </w:r>
      <w:r w:rsidR="00A25600">
        <w:rPr>
          <w:lang w:val="hr-HR"/>
        </w:rPr>
        <w:t>a</w:t>
      </w:r>
      <w:r w:rsidR="00A25600" w:rsidRPr="00A25600">
        <w:rPr>
          <w:lang w:val="hr-HR"/>
        </w:rPr>
        <w:t xml:space="preserve">, Srbija, </w:t>
      </w:r>
      <w:proofErr w:type="spellStart"/>
      <w:r w:rsidR="00A25600" w:rsidRPr="00A25600">
        <w:rPr>
          <w:lang w:val="hr-HR"/>
        </w:rPr>
        <w:t>Šabac</w:t>
      </w:r>
      <w:proofErr w:type="spellEnd"/>
      <w:r w:rsidR="00A25600" w:rsidRPr="00A25600">
        <w:rPr>
          <w:lang w:val="hr-HR"/>
        </w:rPr>
        <w:t>, Prote Smiljanića 58/3</w:t>
      </w:r>
      <w:r w:rsidR="00A25600">
        <w:rPr>
          <w:lang w:val="hr-HR"/>
        </w:rPr>
        <w:t xml:space="preserve">, </w:t>
      </w:r>
      <w:r w:rsidR="00A25600" w:rsidRPr="00A25600">
        <w:rPr>
          <w:lang w:val="hr-HR"/>
        </w:rPr>
        <w:t>Kovačić Dušan</w:t>
      </w:r>
      <w:r w:rsidR="00A25600">
        <w:rPr>
          <w:lang w:val="hr-HR"/>
        </w:rPr>
        <w:t>a</w:t>
      </w:r>
      <w:r w:rsidR="00A25600" w:rsidRPr="00A25600">
        <w:rPr>
          <w:lang w:val="hr-HR"/>
        </w:rPr>
        <w:t xml:space="preserve">, Slovenija, Ljubljana , Pod </w:t>
      </w:r>
      <w:proofErr w:type="spellStart"/>
      <w:r w:rsidR="00A25600" w:rsidRPr="00A25600">
        <w:rPr>
          <w:lang w:val="hr-HR"/>
        </w:rPr>
        <w:t>Vrbami</w:t>
      </w:r>
      <w:proofErr w:type="spellEnd"/>
      <w:r w:rsidR="00A25600" w:rsidRPr="00A25600">
        <w:rPr>
          <w:lang w:val="hr-HR"/>
        </w:rPr>
        <w:t xml:space="preserve"> 36</w:t>
      </w:r>
      <w:r w:rsidR="00A25600">
        <w:rPr>
          <w:lang w:val="hr-HR"/>
        </w:rPr>
        <w:t>, Kovačić Silve</w:t>
      </w:r>
      <w:r w:rsidR="00A25600" w:rsidRPr="00A25600">
        <w:rPr>
          <w:lang w:val="hr-HR"/>
        </w:rPr>
        <w:t>,</w:t>
      </w:r>
      <w:r w:rsidR="00A25600">
        <w:rPr>
          <w:lang w:val="hr-HR"/>
        </w:rPr>
        <w:t xml:space="preserve"> </w:t>
      </w:r>
      <w:r w:rsidR="00A25600" w:rsidRPr="00A25600">
        <w:rPr>
          <w:lang w:val="hr-HR"/>
        </w:rPr>
        <w:t xml:space="preserve">Slovenija, Ljubljana, </w:t>
      </w:r>
      <w:proofErr w:type="spellStart"/>
      <w:r w:rsidR="00A25600" w:rsidRPr="00A25600">
        <w:rPr>
          <w:lang w:val="hr-HR"/>
        </w:rPr>
        <w:t>Herbersteinova</w:t>
      </w:r>
      <w:proofErr w:type="spellEnd"/>
      <w:r w:rsidR="00A25600" w:rsidRPr="00A25600">
        <w:rPr>
          <w:lang w:val="hr-HR"/>
        </w:rPr>
        <w:t xml:space="preserve"> 53</w:t>
      </w:r>
      <w:r w:rsidR="00A25600">
        <w:rPr>
          <w:lang w:val="hr-HR"/>
        </w:rPr>
        <w:t xml:space="preserve">, </w:t>
      </w:r>
      <w:r w:rsidR="00A25600" w:rsidRPr="00A25600">
        <w:rPr>
          <w:lang w:val="hr-HR"/>
        </w:rPr>
        <w:t>Kovačić Ladislav</w:t>
      </w:r>
      <w:r w:rsidR="00A25600">
        <w:rPr>
          <w:lang w:val="hr-HR"/>
        </w:rPr>
        <w:t>a</w:t>
      </w:r>
      <w:r w:rsidR="00A25600" w:rsidRPr="00A25600">
        <w:rPr>
          <w:lang w:val="hr-HR"/>
        </w:rPr>
        <w:t>, Slovenija, Nova Vas 66</w:t>
      </w:r>
      <w:r w:rsidR="00A25600">
        <w:rPr>
          <w:lang w:val="hr-HR"/>
        </w:rPr>
        <w:t xml:space="preserve">, </w:t>
      </w:r>
      <w:proofErr w:type="spellStart"/>
      <w:r w:rsidR="00A25600">
        <w:rPr>
          <w:lang w:val="hr-HR"/>
        </w:rPr>
        <w:t>E</w:t>
      </w:r>
      <w:r w:rsidR="00A25600" w:rsidRPr="00A25600">
        <w:rPr>
          <w:lang w:val="hr-HR"/>
        </w:rPr>
        <w:t>lesich</w:t>
      </w:r>
      <w:proofErr w:type="spellEnd"/>
      <w:r w:rsidR="00A25600" w:rsidRPr="00A25600">
        <w:rPr>
          <w:lang w:val="hr-HR"/>
        </w:rPr>
        <w:t xml:space="preserve"> Frank</w:t>
      </w:r>
      <w:r w:rsidR="00A25600">
        <w:rPr>
          <w:lang w:val="hr-HR"/>
        </w:rPr>
        <w:t>a</w:t>
      </w:r>
      <w:r w:rsidR="00A25600" w:rsidRPr="00A25600">
        <w:rPr>
          <w:lang w:val="hr-HR"/>
        </w:rPr>
        <w:t xml:space="preserve">, </w:t>
      </w:r>
      <w:r w:rsidR="00A25600">
        <w:rPr>
          <w:lang w:val="hr-HR"/>
        </w:rPr>
        <w:t>n</w:t>
      </w:r>
      <w:r w:rsidR="00A25600" w:rsidRPr="00A25600">
        <w:rPr>
          <w:lang w:val="hr-HR"/>
        </w:rPr>
        <w:t xml:space="preserve">epoznata </w:t>
      </w:r>
      <w:r w:rsidR="00A25600">
        <w:rPr>
          <w:lang w:val="hr-HR"/>
        </w:rPr>
        <w:t>b</w:t>
      </w:r>
      <w:r w:rsidR="00A25600" w:rsidRPr="00A25600">
        <w:rPr>
          <w:lang w:val="hr-HR"/>
        </w:rPr>
        <w:t>oravišta</w:t>
      </w:r>
      <w:r w:rsidR="00A25600">
        <w:rPr>
          <w:lang w:val="hr-HR"/>
        </w:rPr>
        <w:t xml:space="preserve">, </w:t>
      </w:r>
      <w:proofErr w:type="spellStart"/>
      <w:r w:rsidR="00A25600" w:rsidRPr="00A25600">
        <w:rPr>
          <w:lang w:val="hr-HR"/>
        </w:rPr>
        <w:t>Elesich</w:t>
      </w:r>
      <w:proofErr w:type="spellEnd"/>
      <w:r w:rsidR="00A25600" w:rsidRPr="00A25600">
        <w:rPr>
          <w:lang w:val="hr-HR"/>
        </w:rPr>
        <w:t xml:space="preserve"> Andre, </w:t>
      </w:r>
      <w:r w:rsidR="00A25600">
        <w:rPr>
          <w:lang w:val="hr-HR"/>
        </w:rPr>
        <w:t>n</w:t>
      </w:r>
      <w:r w:rsidR="00A25600" w:rsidRPr="00A25600">
        <w:rPr>
          <w:lang w:val="hr-HR"/>
        </w:rPr>
        <w:t xml:space="preserve">epoznata </w:t>
      </w:r>
      <w:r w:rsidR="00A25600">
        <w:rPr>
          <w:lang w:val="hr-HR"/>
        </w:rPr>
        <w:t>b</w:t>
      </w:r>
      <w:r w:rsidR="00A25600" w:rsidRPr="00A25600">
        <w:rPr>
          <w:lang w:val="hr-HR"/>
        </w:rPr>
        <w:t>oravišta</w:t>
      </w:r>
      <w:r w:rsidR="00A25600">
        <w:rPr>
          <w:lang w:val="hr-HR"/>
        </w:rPr>
        <w:t xml:space="preserve">, </w:t>
      </w:r>
      <w:proofErr w:type="spellStart"/>
      <w:r w:rsidR="00A25600" w:rsidRPr="00A25600">
        <w:rPr>
          <w:lang w:val="hr-HR"/>
        </w:rPr>
        <w:t>Vičić</w:t>
      </w:r>
      <w:proofErr w:type="spellEnd"/>
      <w:r w:rsidR="00A25600" w:rsidRPr="00A25600">
        <w:rPr>
          <w:lang w:val="hr-HR"/>
        </w:rPr>
        <w:t xml:space="preserve"> Valentin</w:t>
      </w:r>
      <w:r w:rsidR="00A25600">
        <w:rPr>
          <w:lang w:val="hr-HR"/>
        </w:rPr>
        <w:t>a</w:t>
      </w:r>
      <w:r w:rsidR="00A25600" w:rsidRPr="00A25600">
        <w:rPr>
          <w:lang w:val="hr-HR"/>
        </w:rPr>
        <w:t xml:space="preserve">, Slovenija, Ljubljana, </w:t>
      </w:r>
      <w:proofErr w:type="spellStart"/>
      <w:r w:rsidR="00A25600" w:rsidRPr="00A25600">
        <w:rPr>
          <w:lang w:val="hr-HR"/>
        </w:rPr>
        <w:t>Krivec</w:t>
      </w:r>
      <w:proofErr w:type="spellEnd"/>
      <w:r w:rsidR="00A25600" w:rsidRPr="00A25600">
        <w:rPr>
          <w:lang w:val="hr-HR"/>
        </w:rPr>
        <w:t xml:space="preserve"> 32</w:t>
      </w:r>
      <w:r w:rsidR="00A25600">
        <w:rPr>
          <w:lang w:val="hr-HR"/>
        </w:rPr>
        <w:t xml:space="preserve">, </w:t>
      </w:r>
      <w:proofErr w:type="spellStart"/>
      <w:r w:rsidR="00A25600" w:rsidRPr="00A25600">
        <w:rPr>
          <w:lang w:val="hr-HR"/>
        </w:rPr>
        <w:t>Vičić</w:t>
      </w:r>
      <w:proofErr w:type="spellEnd"/>
      <w:r w:rsidR="00A25600" w:rsidRPr="00A25600">
        <w:rPr>
          <w:lang w:val="hr-HR"/>
        </w:rPr>
        <w:t xml:space="preserve"> </w:t>
      </w:r>
      <w:proofErr w:type="spellStart"/>
      <w:r w:rsidR="00A25600" w:rsidRPr="00A25600">
        <w:rPr>
          <w:lang w:val="hr-HR"/>
        </w:rPr>
        <w:t>Tomaž</w:t>
      </w:r>
      <w:r w:rsidR="00A25600">
        <w:rPr>
          <w:lang w:val="hr-HR"/>
        </w:rPr>
        <w:t>a</w:t>
      </w:r>
      <w:proofErr w:type="spellEnd"/>
      <w:r w:rsidR="00A25600" w:rsidRPr="00A25600">
        <w:rPr>
          <w:lang w:val="hr-HR"/>
        </w:rPr>
        <w:t>, Slovenija, Ljubljana,</w:t>
      </w:r>
      <w:r w:rsidR="00A25600">
        <w:rPr>
          <w:lang w:val="hr-HR"/>
        </w:rPr>
        <w:t xml:space="preserve"> </w:t>
      </w:r>
      <w:proofErr w:type="spellStart"/>
      <w:r w:rsidR="00A25600" w:rsidRPr="00A25600">
        <w:rPr>
          <w:lang w:val="hr-HR"/>
        </w:rPr>
        <w:t>Medenska</w:t>
      </w:r>
      <w:proofErr w:type="spellEnd"/>
      <w:r w:rsidR="00A25600" w:rsidRPr="00A25600">
        <w:rPr>
          <w:lang w:val="hr-HR"/>
        </w:rPr>
        <w:t xml:space="preserve"> </w:t>
      </w:r>
      <w:r w:rsidR="00A25600">
        <w:rPr>
          <w:lang w:val="hr-HR"/>
        </w:rPr>
        <w:t xml:space="preserve">c. 24A, </w:t>
      </w:r>
      <w:proofErr w:type="spellStart"/>
      <w:r w:rsidR="00A25600" w:rsidRPr="00A25600">
        <w:rPr>
          <w:lang w:val="hr-HR"/>
        </w:rPr>
        <w:t>Ponikvar</w:t>
      </w:r>
      <w:proofErr w:type="spellEnd"/>
      <w:r w:rsidR="00A25600" w:rsidRPr="00A25600">
        <w:rPr>
          <w:lang w:val="hr-HR"/>
        </w:rPr>
        <w:t xml:space="preserve"> </w:t>
      </w:r>
      <w:proofErr w:type="spellStart"/>
      <w:r w:rsidR="00A25600" w:rsidRPr="00A25600">
        <w:rPr>
          <w:lang w:val="hr-HR"/>
        </w:rPr>
        <w:t>Cvetk</w:t>
      </w:r>
      <w:r w:rsidR="00A25600">
        <w:rPr>
          <w:lang w:val="hr-HR"/>
        </w:rPr>
        <w:t>e</w:t>
      </w:r>
      <w:proofErr w:type="spellEnd"/>
      <w:r w:rsidR="00A25600" w:rsidRPr="00A25600">
        <w:rPr>
          <w:lang w:val="hr-HR"/>
        </w:rPr>
        <w:t xml:space="preserve">, Slovenija, Ljubljana, </w:t>
      </w:r>
      <w:proofErr w:type="spellStart"/>
      <w:r w:rsidR="00A25600" w:rsidRPr="00A25600">
        <w:rPr>
          <w:lang w:val="hr-HR"/>
        </w:rPr>
        <w:t>Berčonova</w:t>
      </w:r>
      <w:proofErr w:type="spellEnd"/>
      <w:r w:rsidR="00A25600" w:rsidRPr="00A25600">
        <w:rPr>
          <w:lang w:val="hr-HR"/>
        </w:rPr>
        <w:t xml:space="preserve"> 11</w:t>
      </w:r>
      <w:r w:rsidR="00A25600">
        <w:rPr>
          <w:lang w:val="hr-HR"/>
        </w:rPr>
        <w:t xml:space="preserve">, </w:t>
      </w:r>
      <w:proofErr w:type="spellStart"/>
      <w:r w:rsidR="00A25600" w:rsidRPr="00A25600">
        <w:rPr>
          <w:lang w:val="hr-HR"/>
        </w:rPr>
        <w:t>Pivk</w:t>
      </w:r>
      <w:proofErr w:type="spellEnd"/>
      <w:r w:rsidR="00A25600" w:rsidRPr="00A25600">
        <w:rPr>
          <w:lang w:val="hr-HR"/>
        </w:rPr>
        <w:t xml:space="preserve"> Mart</w:t>
      </w:r>
      <w:r w:rsidR="00A25600">
        <w:rPr>
          <w:lang w:val="hr-HR"/>
        </w:rPr>
        <w:t>e</w:t>
      </w:r>
      <w:r w:rsidR="00A25600" w:rsidRPr="00A25600">
        <w:rPr>
          <w:lang w:val="hr-HR"/>
        </w:rPr>
        <w:t xml:space="preserve">, Slovenija, Ljubljana, </w:t>
      </w:r>
      <w:proofErr w:type="spellStart"/>
      <w:r w:rsidR="00A25600" w:rsidRPr="00A25600">
        <w:rPr>
          <w:lang w:val="hr-HR"/>
        </w:rPr>
        <w:t>Čolnarska</w:t>
      </w:r>
      <w:proofErr w:type="spellEnd"/>
      <w:r w:rsidR="00A25600" w:rsidRPr="00A25600">
        <w:rPr>
          <w:lang w:val="hr-HR"/>
        </w:rPr>
        <w:t xml:space="preserve">  </w:t>
      </w:r>
      <w:proofErr w:type="spellStart"/>
      <w:r w:rsidR="00A25600">
        <w:rPr>
          <w:lang w:val="hr-HR"/>
        </w:rPr>
        <w:t>p</w:t>
      </w:r>
      <w:r w:rsidR="00A25600" w:rsidRPr="00A25600">
        <w:rPr>
          <w:lang w:val="hr-HR"/>
        </w:rPr>
        <w:t>ot</w:t>
      </w:r>
      <w:proofErr w:type="spellEnd"/>
      <w:r w:rsidR="00A25600" w:rsidRPr="00A25600">
        <w:rPr>
          <w:lang w:val="hr-HR"/>
        </w:rPr>
        <w:t xml:space="preserve"> 3</w:t>
      </w:r>
      <w:r w:rsidR="00A25600">
        <w:rPr>
          <w:lang w:val="hr-HR"/>
        </w:rPr>
        <w:t xml:space="preserve">, </w:t>
      </w:r>
      <w:proofErr w:type="spellStart"/>
      <w:r w:rsidR="00A25600" w:rsidRPr="00A25600">
        <w:rPr>
          <w:lang w:val="hr-HR"/>
        </w:rPr>
        <w:t>Dariš</w:t>
      </w:r>
      <w:proofErr w:type="spellEnd"/>
      <w:r w:rsidR="00A25600" w:rsidRPr="00A25600">
        <w:rPr>
          <w:lang w:val="hr-HR"/>
        </w:rPr>
        <w:t xml:space="preserve"> Vladislav</w:t>
      </w:r>
      <w:r w:rsidR="00A25600">
        <w:rPr>
          <w:lang w:val="hr-HR"/>
        </w:rPr>
        <w:t>e</w:t>
      </w:r>
      <w:r w:rsidR="00A25600" w:rsidRPr="00A25600">
        <w:rPr>
          <w:lang w:val="hr-HR"/>
        </w:rPr>
        <w:t xml:space="preserve">, Slovenija, Ljubljana, Cesta </w:t>
      </w:r>
      <w:r w:rsidR="00A25600">
        <w:rPr>
          <w:lang w:val="hr-HR"/>
        </w:rPr>
        <w:t>n</w:t>
      </w:r>
      <w:r w:rsidR="00A25600" w:rsidRPr="00A25600">
        <w:rPr>
          <w:lang w:val="hr-HR"/>
        </w:rPr>
        <w:t xml:space="preserve">a </w:t>
      </w:r>
      <w:r w:rsidR="00A25600">
        <w:rPr>
          <w:lang w:val="hr-HR"/>
        </w:rPr>
        <w:t>b</w:t>
      </w:r>
      <w:r w:rsidR="00A25600" w:rsidRPr="00A25600">
        <w:rPr>
          <w:lang w:val="hr-HR"/>
        </w:rPr>
        <w:t>rdo 55</w:t>
      </w:r>
      <w:r w:rsidR="00A25600">
        <w:rPr>
          <w:lang w:val="hr-HR"/>
        </w:rPr>
        <w:t xml:space="preserve"> i </w:t>
      </w:r>
      <w:proofErr w:type="spellStart"/>
      <w:r w:rsidR="00A25600" w:rsidRPr="00A25600">
        <w:rPr>
          <w:lang w:val="hr-HR"/>
        </w:rPr>
        <w:t>Dariš</w:t>
      </w:r>
      <w:proofErr w:type="spellEnd"/>
      <w:r w:rsidR="00A25600" w:rsidRPr="00A25600">
        <w:rPr>
          <w:lang w:val="hr-HR"/>
        </w:rPr>
        <w:t xml:space="preserve"> Iren</w:t>
      </w:r>
      <w:r w:rsidR="00A25600">
        <w:rPr>
          <w:lang w:val="hr-HR"/>
        </w:rPr>
        <w:t>e</w:t>
      </w:r>
      <w:r w:rsidR="00A25600" w:rsidRPr="00A25600">
        <w:rPr>
          <w:lang w:val="hr-HR"/>
        </w:rPr>
        <w:t xml:space="preserve">, Slovenija, Ljubljana, </w:t>
      </w:r>
      <w:proofErr w:type="spellStart"/>
      <w:r w:rsidR="00A25600" w:rsidRPr="00A25600">
        <w:rPr>
          <w:lang w:val="hr-HR"/>
        </w:rPr>
        <w:t>Žaucerjeva</w:t>
      </w:r>
      <w:proofErr w:type="spellEnd"/>
      <w:r w:rsidR="00A25600" w:rsidRPr="00A25600">
        <w:rPr>
          <w:lang w:val="hr-HR"/>
        </w:rPr>
        <w:t xml:space="preserve"> 2</w:t>
      </w:r>
      <w:r w:rsidR="000E4F70">
        <w:rPr>
          <w:lang w:val="hr-HR"/>
        </w:rPr>
        <w:t>,</w:t>
      </w:r>
      <w:r w:rsidR="002772CE">
        <w:rPr>
          <w:lang w:val="hr-HR"/>
        </w:rPr>
        <w:t xml:space="preserve"> </w:t>
      </w:r>
      <w:r w:rsidRPr="00074726">
        <w:rPr>
          <w:lang w:val="hr-HR"/>
        </w:rPr>
        <w:t xml:space="preserve">  temeljem članka 34. stavka </w:t>
      </w:r>
      <w:r w:rsidR="00A25600">
        <w:rPr>
          <w:lang w:val="hr-HR"/>
        </w:rPr>
        <w:t>1. i 2</w:t>
      </w:r>
      <w:r w:rsidRPr="00074726">
        <w:rPr>
          <w:lang w:val="hr-HR"/>
        </w:rPr>
        <w:t>. Zakona o općem upravnom postupku (Narodne novine broj: 47/09),  po službenoj dužnosti, donosi</w:t>
      </w:r>
    </w:p>
    <w:p w:rsidR="00074726" w:rsidRPr="00074726" w:rsidRDefault="00074726" w:rsidP="00074726">
      <w:pPr>
        <w:jc w:val="both"/>
        <w:rPr>
          <w:lang w:val="hr-HR"/>
        </w:rPr>
      </w:pPr>
    </w:p>
    <w:p w:rsidR="00074726" w:rsidRPr="00820325" w:rsidRDefault="00074726" w:rsidP="009A63BC">
      <w:pPr>
        <w:jc w:val="center"/>
        <w:rPr>
          <w:b/>
          <w:lang w:val="hr-HR"/>
        </w:rPr>
      </w:pPr>
      <w:r w:rsidRPr="00820325">
        <w:rPr>
          <w:b/>
          <w:lang w:val="hr-HR"/>
        </w:rPr>
        <w:t>Z A K L J U Č A K</w:t>
      </w:r>
    </w:p>
    <w:p w:rsidR="00074726" w:rsidRPr="00074726" w:rsidRDefault="00074726" w:rsidP="00074726">
      <w:pPr>
        <w:jc w:val="both"/>
        <w:rPr>
          <w:lang w:val="hr-HR"/>
        </w:rPr>
      </w:pPr>
    </w:p>
    <w:p w:rsidR="00074726" w:rsidRPr="00074726" w:rsidRDefault="009A63BC" w:rsidP="009A63BC">
      <w:pPr>
        <w:ind w:firstLine="708"/>
        <w:jc w:val="both"/>
        <w:rPr>
          <w:lang w:val="hr-HR"/>
        </w:rPr>
      </w:pPr>
      <w:r>
        <w:rPr>
          <w:lang w:val="hr-HR"/>
        </w:rPr>
        <w:t xml:space="preserve">1. </w:t>
      </w:r>
      <w:r w:rsidR="007764F3">
        <w:rPr>
          <w:lang w:val="hr-HR"/>
        </w:rPr>
        <w:t xml:space="preserve">Suvlasnicima </w:t>
      </w:r>
      <w:proofErr w:type="spellStart"/>
      <w:r w:rsidR="00A25600" w:rsidRPr="00A25600">
        <w:rPr>
          <w:lang w:val="hr-HR"/>
        </w:rPr>
        <w:t>Tošić</w:t>
      </w:r>
      <w:proofErr w:type="spellEnd"/>
      <w:r w:rsidR="00A25600" w:rsidRPr="00A25600">
        <w:rPr>
          <w:lang w:val="hr-HR"/>
        </w:rPr>
        <w:t xml:space="preserve"> </w:t>
      </w:r>
      <w:proofErr w:type="spellStart"/>
      <w:r w:rsidR="00A25600" w:rsidRPr="00A25600">
        <w:rPr>
          <w:lang w:val="hr-HR"/>
        </w:rPr>
        <w:t>Velen</w:t>
      </w:r>
      <w:r w:rsidR="00A25600">
        <w:rPr>
          <w:lang w:val="hr-HR"/>
        </w:rPr>
        <w:t>i</w:t>
      </w:r>
      <w:proofErr w:type="spellEnd"/>
      <w:r w:rsidR="00A25600" w:rsidRPr="00A25600">
        <w:rPr>
          <w:lang w:val="hr-HR"/>
        </w:rPr>
        <w:t xml:space="preserve">, Srbija, </w:t>
      </w:r>
      <w:proofErr w:type="spellStart"/>
      <w:r w:rsidR="00A25600" w:rsidRPr="00A25600">
        <w:rPr>
          <w:lang w:val="hr-HR"/>
        </w:rPr>
        <w:t>Šabac</w:t>
      </w:r>
      <w:proofErr w:type="spellEnd"/>
      <w:r w:rsidR="00A25600" w:rsidRPr="00A25600">
        <w:rPr>
          <w:lang w:val="hr-HR"/>
        </w:rPr>
        <w:t xml:space="preserve">, Vojvođanska 8, </w:t>
      </w:r>
      <w:proofErr w:type="spellStart"/>
      <w:r w:rsidR="00A25600" w:rsidRPr="00A25600">
        <w:rPr>
          <w:lang w:val="hr-HR"/>
        </w:rPr>
        <w:t>Lovrin</w:t>
      </w:r>
      <w:proofErr w:type="spellEnd"/>
      <w:r w:rsidR="00A25600" w:rsidRPr="00A25600">
        <w:rPr>
          <w:lang w:val="hr-HR"/>
        </w:rPr>
        <w:t xml:space="preserve"> Valentin</w:t>
      </w:r>
      <w:r w:rsidR="00A25600">
        <w:rPr>
          <w:lang w:val="hr-HR"/>
        </w:rPr>
        <w:t>u</w:t>
      </w:r>
      <w:r w:rsidR="00A25600" w:rsidRPr="00A25600">
        <w:rPr>
          <w:lang w:val="hr-HR"/>
        </w:rPr>
        <w:t xml:space="preserve">, Srbija, </w:t>
      </w:r>
      <w:proofErr w:type="spellStart"/>
      <w:r w:rsidR="00A25600" w:rsidRPr="00A25600">
        <w:rPr>
          <w:lang w:val="hr-HR"/>
        </w:rPr>
        <w:t>Šabac</w:t>
      </w:r>
      <w:proofErr w:type="spellEnd"/>
      <w:r w:rsidR="00A25600" w:rsidRPr="00A25600">
        <w:rPr>
          <w:lang w:val="hr-HR"/>
        </w:rPr>
        <w:t>, Prote Smiljanića 58/3, Kovačić Dušan</w:t>
      </w:r>
      <w:r w:rsidR="00A25600">
        <w:rPr>
          <w:lang w:val="hr-HR"/>
        </w:rPr>
        <w:t>u</w:t>
      </w:r>
      <w:r w:rsidR="00A25600" w:rsidRPr="00A25600">
        <w:rPr>
          <w:lang w:val="hr-HR"/>
        </w:rPr>
        <w:t xml:space="preserve">, Slovenija, Ljubljana, Pod </w:t>
      </w:r>
      <w:proofErr w:type="spellStart"/>
      <w:r w:rsidR="00A25600" w:rsidRPr="00A25600">
        <w:rPr>
          <w:lang w:val="hr-HR"/>
        </w:rPr>
        <w:t>Vrbami</w:t>
      </w:r>
      <w:proofErr w:type="spellEnd"/>
      <w:r w:rsidR="00A25600" w:rsidRPr="00A25600">
        <w:rPr>
          <w:lang w:val="hr-HR"/>
        </w:rPr>
        <w:t xml:space="preserve"> 36, Kovačić Silv</w:t>
      </w:r>
      <w:r w:rsidR="00A25600">
        <w:rPr>
          <w:lang w:val="hr-HR"/>
        </w:rPr>
        <w:t>i</w:t>
      </w:r>
      <w:r w:rsidR="00A25600" w:rsidRPr="00A25600">
        <w:rPr>
          <w:lang w:val="hr-HR"/>
        </w:rPr>
        <w:t xml:space="preserve">, Slovenija, Ljubljana, </w:t>
      </w:r>
      <w:proofErr w:type="spellStart"/>
      <w:r w:rsidR="00A25600" w:rsidRPr="00A25600">
        <w:rPr>
          <w:lang w:val="hr-HR"/>
        </w:rPr>
        <w:t>Herbersteinova</w:t>
      </w:r>
      <w:proofErr w:type="spellEnd"/>
      <w:r w:rsidR="00A25600" w:rsidRPr="00A25600">
        <w:rPr>
          <w:lang w:val="hr-HR"/>
        </w:rPr>
        <w:t xml:space="preserve"> 53, Kovačić Ladislav</w:t>
      </w:r>
      <w:r w:rsidR="00A25600">
        <w:rPr>
          <w:lang w:val="hr-HR"/>
        </w:rPr>
        <w:t>u</w:t>
      </w:r>
      <w:r w:rsidR="00A25600" w:rsidRPr="00A25600">
        <w:rPr>
          <w:lang w:val="hr-HR"/>
        </w:rPr>
        <w:t xml:space="preserve">, Slovenija, Nova Vas 66, </w:t>
      </w:r>
      <w:proofErr w:type="spellStart"/>
      <w:r w:rsidR="00A25600" w:rsidRPr="00A25600">
        <w:rPr>
          <w:lang w:val="hr-HR"/>
        </w:rPr>
        <w:t>Elesich</w:t>
      </w:r>
      <w:proofErr w:type="spellEnd"/>
      <w:r w:rsidR="00A25600" w:rsidRPr="00A25600">
        <w:rPr>
          <w:lang w:val="hr-HR"/>
        </w:rPr>
        <w:t xml:space="preserve"> Frank</w:t>
      </w:r>
      <w:r w:rsidR="00A25600">
        <w:rPr>
          <w:lang w:val="hr-HR"/>
        </w:rPr>
        <w:t>u</w:t>
      </w:r>
      <w:r w:rsidR="00A25600" w:rsidRPr="00A25600">
        <w:rPr>
          <w:lang w:val="hr-HR"/>
        </w:rPr>
        <w:t xml:space="preserve">, nepoznata boravišta, </w:t>
      </w:r>
      <w:proofErr w:type="spellStart"/>
      <w:r w:rsidR="00A25600" w:rsidRPr="00A25600">
        <w:rPr>
          <w:lang w:val="hr-HR"/>
        </w:rPr>
        <w:t>Elesich</w:t>
      </w:r>
      <w:proofErr w:type="spellEnd"/>
      <w:r w:rsidR="00A25600" w:rsidRPr="00A25600">
        <w:rPr>
          <w:lang w:val="hr-HR"/>
        </w:rPr>
        <w:t xml:space="preserve"> Andr</w:t>
      </w:r>
      <w:r w:rsidR="00A25600">
        <w:rPr>
          <w:lang w:val="hr-HR"/>
        </w:rPr>
        <w:t>i</w:t>
      </w:r>
      <w:r w:rsidR="00A25600" w:rsidRPr="00A25600">
        <w:rPr>
          <w:lang w:val="hr-HR"/>
        </w:rPr>
        <w:t xml:space="preserve">, nepoznata boravišta, </w:t>
      </w:r>
      <w:proofErr w:type="spellStart"/>
      <w:r w:rsidR="00A25600" w:rsidRPr="00A25600">
        <w:rPr>
          <w:lang w:val="hr-HR"/>
        </w:rPr>
        <w:t>Vičić</w:t>
      </w:r>
      <w:proofErr w:type="spellEnd"/>
      <w:r w:rsidR="00A25600" w:rsidRPr="00A25600">
        <w:rPr>
          <w:lang w:val="hr-HR"/>
        </w:rPr>
        <w:t xml:space="preserve"> Valentin</w:t>
      </w:r>
      <w:r w:rsidR="00A25600">
        <w:rPr>
          <w:lang w:val="hr-HR"/>
        </w:rPr>
        <w:t>u</w:t>
      </w:r>
      <w:r w:rsidR="00A25600" w:rsidRPr="00A25600">
        <w:rPr>
          <w:lang w:val="hr-HR"/>
        </w:rPr>
        <w:t xml:space="preserve">, Slovenija, Ljubljana, </w:t>
      </w:r>
      <w:proofErr w:type="spellStart"/>
      <w:r w:rsidR="00A25600" w:rsidRPr="00A25600">
        <w:rPr>
          <w:lang w:val="hr-HR"/>
        </w:rPr>
        <w:t>Krivec</w:t>
      </w:r>
      <w:proofErr w:type="spellEnd"/>
      <w:r w:rsidR="00A25600" w:rsidRPr="00A25600">
        <w:rPr>
          <w:lang w:val="hr-HR"/>
        </w:rPr>
        <w:t xml:space="preserve"> 32, </w:t>
      </w:r>
      <w:proofErr w:type="spellStart"/>
      <w:r w:rsidR="00A25600" w:rsidRPr="00A25600">
        <w:rPr>
          <w:lang w:val="hr-HR"/>
        </w:rPr>
        <w:t>Vičić</w:t>
      </w:r>
      <w:proofErr w:type="spellEnd"/>
      <w:r w:rsidR="00A25600" w:rsidRPr="00A25600">
        <w:rPr>
          <w:lang w:val="hr-HR"/>
        </w:rPr>
        <w:t xml:space="preserve"> </w:t>
      </w:r>
      <w:proofErr w:type="spellStart"/>
      <w:r w:rsidR="00A25600" w:rsidRPr="00A25600">
        <w:rPr>
          <w:lang w:val="hr-HR"/>
        </w:rPr>
        <w:t>Tomaž</w:t>
      </w:r>
      <w:r w:rsidR="00A25600">
        <w:rPr>
          <w:lang w:val="hr-HR"/>
        </w:rPr>
        <w:t>u</w:t>
      </w:r>
      <w:proofErr w:type="spellEnd"/>
      <w:r w:rsidR="00A25600" w:rsidRPr="00A25600">
        <w:rPr>
          <w:lang w:val="hr-HR"/>
        </w:rPr>
        <w:t xml:space="preserve">, Slovenija, Ljubljana, </w:t>
      </w:r>
      <w:proofErr w:type="spellStart"/>
      <w:r w:rsidR="00A25600" w:rsidRPr="00A25600">
        <w:rPr>
          <w:lang w:val="hr-HR"/>
        </w:rPr>
        <w:t>Medenska</w:t>
      </w:r>
      <w:proofErr w:type="spellEnd"/>
      <w:r w:rsidR="00A25600" w:rsidRPr="00A25600">
        <w:rPr>
          <w:lang w:val="hr-HR"/>
        </w:rPr>
        <w:t xml:space="preserve"> c. 24A, </w:t>
      </w:r>
      <w:proofErr w:type="spellStart"/>
      <w:r w:rsidR="00A25600" w:rsidRPr="00A25600">
        <w:rPr>
          <w:lang w:val="hr-HR"/>
        </w:rPr>
        <w:t>Ponikvar</w:t>
      </w:r>
      <w:proofErr w:type="spellEnd"/>
      <w:r w:rsidR="00A25600" w:rsidRPr="00A25600">
        <w:rPr>
          <w:lang w:val="hr-HR"/>
        </w:rPr>
        <w:t xml:space="preserve"> </w:t>
      </w:r>
      <w:proofErr w:type="spellStart"/>
      <w:r w:rsidR="00A25600" w:rsidRPr="00A25600">
        <w:rPr>
          <w:lang w:val="hr-HR"/>
        </w:rPr>
        <w:t>Cvetk</w:t>
      </w:r>
      <w:r w:rsidR="00A25600">
        <w:rPr>
          <w:lang w:val="hr-HR"/>
        </w:rPr>
        <w:t>i</w:t>
      </w:r>
      <w:proofErr w:type="spellEnd"/>
      <w:r w:rsidR="00A25600" w:rsidRPr="00A25600">
        <w:rPr>
          <w:lang w:val="hr-HR"/>
        </w:rPr>
        <w:t xml:space="preserve">, Slovenija, Ljubljana, </w:t>
      </w:r>
      <w:proofErr w:type="spellStart"/>
      <w:r w:rsidR="00A25600" w:rsidRPr="00A25600">
        <w:rPr>
          <w:lang w:val="hr-HR"/>
        </w:rPr>
        <w:t>Berčonova</w:t>
      </w:r>
      <w:proofErr w:type="spellEnd"/>
      <w:r w:rsidR="00A25600" w:rsidRPr="00A25600">
        <w:rPr>
          <w:lang w:val="hr-HR"/>
        </w:rPr>
        <w:t xml:space="preserve"> 11, </w:t>
      </w:r>
      <w:proofErr w:type="spellStart"/>
      <w:r w:rsidR="00A25600" w:rsidRPr="00A25600">
        <w:rPr>
          <w:lang w:val="hr-HR"/>
        </w:rPr>
        <w:t>Pivk</w:t>
      </w:r>
      <w:proofErr w:type="spellEnd"/>
      <w:r w:rsidR="00A25600" w:rsidRPr="00A25600">
        <w:rPr>
          <w:lang w:val="hr-HR"/>
        </w:rPr>
        <w:t xml:space="preserve"> Mart</w:t>
      </w:r>
      <w:r w:rsidR="00A25600">
        <w:rPr>
          <w:lang w:val="hr-HR"/>
        </w:rPr>
        <w:t>i</w:t>
      </w:r>
      <w:r w:rsidR="00A25600" w:rsidRPr="00A25600">
        <w:rPr>
          <w:lang w:val="hr-HR"/>
        </w:rPr>
        <w:t xml:space="preserve">, Slovenija, Ljubljana, </w:t>
      </w:r>
      <w:proofErr w:type="spellStart"/>
      <w:r w:rsidR="00A25600" w:rsidRPr="00A25600">
        <w:rPr>
          <w:lang w:val="hr-HR"/>
        </w:rPr>
        <w:t>Čo</w:t>
      </w:r>
      <w:r w:rsidR="00A25600">
        <w:rPr>
          <w:lang w:val="hr-HR"/>
        </w:rPr>
        <w:t>lnarska</w:t>
      </w:r>
      <w:proofErr w:type="spellEnd"/>
      <w:r w:rsidR="00A25600">
        <w:rPr>
          <w:lang w:val="hr-HR"/>
        </w:rPr>
        <w:t xml:space="preserve">  </w:t>
      </w:r>
      <w:proofErr w:type="spellStart"/>
      <w:r w:rsidR="00A25600">
        <w:rPr>
          <w:lang w:val="hr-HR"/>
        </w:rPr>
        <w:t>pot</w:t>
      </w:r>
      <w:proofErr w:type="spellEnd"/>
      <w:r w:rsidR="00A25600">
        <w:rPr>
          <w:lang w:val="hr-HR"/>
        </w:rPr>
        <w:t xml:space="preserve"> 3, </w:t>
      </w:r>
      <w:proofErr w:type="spellStart"/>
      <w:r w:rsidR="00A25600">
        <w:rPr>
          <w:lang w:val="hr-HR"/>
        </w:rPr>
        <w:t>Dariš</w:t>
      </w:r>
      <w:proofErr w:type="spellEnd"/>
      <w:r w:rsidR="00A25600">
        <w:rPr>
          <w:lang w:val="hr-HR"/>
        </w:rPr>
        <w:t xml:space="preserve"> </w:t>
      </w:r>
      <w:proofErr w:type="spellStart"/>
      <w:r w:rsidR="00A25600">
        <w:rPr>
          <w:lang w:val="hr-HR"/>
        </w:rPr>
        <w:t>Vladislavi</w:t>
      </w:r>
      <w:proofErr w:type="spellEnd"/>
      <w:r w:rsidR="00A25600" w:rsidRPr="00A25600">
        <w:rPr>
          <w:lang w:val="hr-HR"/>
        </w:rPr>
        <w:t xml:space="preserve">, Slovenija, Ljubljana, Cesta na brdo 55 i </w:t>
      </w:r>
      <w:proofErr w:type="spellStart"/>
      <w:r w:rsidR="00A25600" w:rsidRPr="00A25600">
        <w:rPr>
          <w:lang w:val="hr-HR"/>
        </w:rPr>
        <w:t>Dariš</w:t>
      </w:r>
      <w:proofErr w:type="spellEnd"/>
      <w:r w:rsidR="00A25600" w:rsidRPr="00A25600">
        <w:rPr>
          <w:lang w:val="hr-HR"/>
        </w:rPr>
        <w:t xml:space="preserve"> Iren</w:t>
      </w:r>
      <w:r w:rsidR="00A25600">
        <w:rPr>
          <w:lang w:val="hr-HR"/>
        </w:rPr>
        <w:t>i</w:t>
      </w:r>
      <w:r w:rsidR="00A25600" w:rsidRPr="00A25600">
        <w:rPr>
          <w:lang w:val="hr-HR"/>
        </w:rPr>
        <w:t xml:space="preserve">, Slovenija, Ljubljana, </w:t>
      </w:r>
      <w:proofErr w:type="spellStart"/>
      <w:r w:rsidR="00A25600" w:rsidRPr="00A25600">
        <w:rPr>
          <w:lang w:val="hr-HR"/>
        </w:rPr>
        <w:t>Žaucerjeva</w:t>
      </w:r>
      <w:proofErr w:type="spellEnd"/>
      <w:r w:rsidR="00A25600" w:rsidRPr="00A25600">
        <w:rPr>
          <w:lang w:val="hr-HR"/>
        </w:rPr>
        <w:t xml:space="preserve"> 2</w:t>
      </w:r>
      <w:r w:rsidR="007764F3">
        <w:rPr>
          <w:lang w:val="hr-HR"/>
        </w:rPr>
        <w:t xml:space="preserve">, </w:t>
      </w:r>
      <w:r w:rsidR="00074726" w:rsidRPr="00074726">
        <w:rPr>
          <w:lang w:val="hr-HR"/>
        </w:rPr>
        <w:t xml:space="preserve"> </w:t>
      </w:r>
      <w:r w:rsidR="00FB035F">
        <w:rPr>
          <w:lang w:val="hr-HR"/>
        </w:rPr>
        <w:t xml:space="preserve">određuje </w:t>
      </w:r>
      <w:r>
        <w:rPr>
          <w:lang w:val="hr-HR"/>
        </w:rPr>
        <w:t xml:space="preserve">se </w:t>
      </w:r>
      <w:r w:rsidRPr="00074726">
        <w:rPr>
          <w:lang w:val="hr-HR"/>
        </w:rPr>
        <w:t>odvjetnic</w:t>
      </w:r>
      <w:r>
        <w:rPr>
          <w:lang w:val="hr-HR"/>
        </w:rPr>
        <w:t>a</w:t>
      </w:r>
      <w:r w:rsidRPr="00074726">
        <w:rPr>
          <w:lang w:val="hr-HR"/>
        </w:rPr>
        <w:t xml:space="preserve"> </w:t>
      </w:r>
      <w:proofErr w:type="spellStart"/>
      <w:r w:rsidRPr="00074726">
        <w:rPr>
          <w:lang w:val="hr-HR"/>
        </w:rPr>
        <w:t>Almas</w:t>
      </w:r>
      <w:r>
        <w:rPr>
          <w:lang w:val="hr-HR"/>
        </w:rPr>
        <w:t>a</w:t>
      </w:r>
      <w:proofErr w:type="spellEnd"/>
      <w:r w:rsidRPr="00074726">
        <w:rPr>
          <w:lang w:val="hr-HR"/>
        </w:rPr>
        <w:t xml:space="preserve"> Filipović, Zagreb, Vodnikova 19</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991EFF">
        <w:rPr>
          <w:lang w:val="hr-HR"/>
        </w:rPr>
        <w:t>.</w:t>
      </w:r>
      <w:r w:rsidR="007764F3">
        <w:rPr>
          <w:lang w:val="hr-HR"/>
        </w:rPr>
        <w:t xml:space="preserve">  </w:t>
      </w:r>
    </w:p>
    <w:p w:rsidR="00074726" w:rsidRPr="00074726"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991EFF">
        <w:rPr>
          <w:lang w:val="hr-HR"/>
        </w:rPr>
        <w:t>suvlasnike</w:t>
      </w:r>
      <w:r w:rsidR="000E4F70">
        <w:rPr>
          <w:lang w:val="hr-HR"/>
        </w:rPr>
        <w:t xml:space="preserve">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w:t>
      </w:r>
      <w:r w:rsidR="00991EFF">
        <w:rPr>
          <w:lang w:val="hr-HR"/>
        </w:rPr>
        <w:t xml:space="preserve">ruševine zgrade </w:t>
      </w:r>
      <w:r w:rsidR="000E4F70" w:rsidRPr="000E4F70">
        <w:rPr>
          <w:lang w:val="hr-HR"/>
        </w:rPr>
        <w:t xml:space="preserve">na  k.č.br.  </w:t>
      </w:r>
      <w:r w:rsidR="00F92A34" w:rsidRPr="00F92A34">
        <w:rPr>
          <w:lang w:val="hr-HR"/>
        </w:rPr>
        <w:t xml:space="preserve">2027, k.o. Rudeš,  u Zagrebu, </w:t>
      </w:r>
      <w:proofErr w:type="spellStart"/>
      <w:r w:rsidR="00F92A34" w:rsidRPr="00F92A34">
        <w:rPr>
          <w:lang w:val="hr-HR"/>
        </w:rPr>
        <w:t>Subotička</w:t>
      </w:r>
      <w:proofErr w:type="spellEnd"/>
      <w:r w:rsidR="00F92A34" w:rsidRPr="00F92A34">
        <w:rPr>
          <w:lang w:val="hr-HR"/>
        </w:rPr>
        <w:t xml:space="preserve"> 23</w:t>
      </w:r>
      <w:r w:rsidRPr="00074726">
        <w:rPr>
          <w:lang w:val="hr-HR"/>
        </w:rPr>
        <w:t>,</w:t>
      </w:r>
      <w:r w:rsidR="009A63BC">
        <w:rPr>
          <w:lang w:val="hr-HR"/>
        </w:rPr>
        <w:t xml:space="preserve"> </w:t>
      </w:r>
      <w:r w:rsidR="00E94027" w:rsidRPr="00E94027">
        <w:rPr>
          <w:lang w:val="hr-HR"/>
        </w:rPr>
        <w:t xml:space="preserve"> dok ne bude utvrđena osoba ovlaštena za</w:t>
      </w:r>
      <w:r w:rsidR="0013186E">
        <w:rPr>
          <w:lang w:val="hr-HR"/>
        </w:rPr>
        <w:t xml:space="preserve"> nj</w:t>
      </w:r>
      <w:r w:rsidR="006F5D79">
        <w:rPr>
          <w:lang w:val="hr-HR"/>
        </w:rPr>
        <w:t>ihovo</w:t>
      </w:r>
      <w:r w:rsidR="00E94027" w:rsidRPr="00E94027">
        <w:rPr>
          <w:lang w:val="hr-HR"/>
        </w:rPr>
        <w:t xml:space="preserve"> zast</w:t>
      </w:r>
      <w:r w:rsidR="0013186E">
        <w:rPr>
          <w:lang w:val="hr-HR"/>
        </w:rPr>
        <w:t>upanje</w:t>
      </w:r>
      <w:r w:rsidR="00E94027" w:rsidRPr="00E94027">
        <w:rPr>
          <w:lang w:val="hr-HR"/>
        </w:rPr>
        <w:t>, odnosno dok se ne obave radnje za koje je određen.</w:t>
      </w:r>
    </w:p>
    <w:p w:rsidR="00074726" w:rsidRDefault="009A63BC" w:rsidP="009A63BC">
      <w:pPr>
        <w:ind w:firstLine="708"/>
        <w:jc w:val="both"/>
        <w:rPr>
          <w:lang w:val="hr-HR"/>
        </w:rPr>
      </w:pPr>
      <w:r>
        <w:rPr>
          <w:lang w:val="hr-HR"/>
        </w:rPr>
        <w:t>3. Protiv ovog zaključka nije do</w:t>
      </w:r>
      <w:r w:rsidR="00C56663">
        <w:rPr>
          <w:lang w:val="hr-HR"/>
        </w:rPr>
        <w:t>puštena</w:t>
      </w:r>
      <w:r>
        <w:rPr>
          <w:lang w:val="hr-HR"/>
        </w:rPr>
        <w:t xml:space="preserve"> žalba.</w:t>
      </w:r>
    </w:p>
    <w:p w:rsidR="009A63BC" w:rsidRPr="00074726" w:rsidRDefault="009A63BC" w:rsidP="009A63BC">
      <w:pPr>
        <w:ind w:firstLine="708"/>
        <w:jc w:val="both"/>
        <w:rPr>
          <w:lang w:val="hr-HR"/>
        </w:rPr>
      </w:pPr>
    </w:p>
    <w:p w:rsidR="00820325" w:rsidRDefault="00820325" w:rsidP="009A63BC">
      <w:pPr>
        <w:jc w:val="center"/>
        <w:rPr>
          <w:b/>
          <w:lang w:val="hr-HR"/>
        </w:rPr>
      </w:pPr>
    </w:p>
    <w:p w:rsidR="00820325" w:rsidRDefault="00820325" w:rsidP="009A63BC">
      <w:pPr>
        <w:jc w:val="center"/>
        <w:rPr>
          <w:b/>
          <w:lang w:val="hr-HR"/>
        </w:rPr>
      </w:pPr>
    </w:p>
    <w:p w:rsidR="00074726" w:rsidRPr="00820325" w:rsidRDefault="00074726" w:rsidP="009A63BC">
      <w:pPr>
        <w:jc w:val="center"/>
        <w:rPr>
          <w:b/>
          <w:lang w:val="hr-HR"/>
        </w:rPr>
      </w:pPr>
      <w:r w:rsidRPr="00820325">
        <w:rPr>
          <w:b/>
          <w:lang w:val="hr-HR"/>
        </w:rPr>
        <w:t>O b r a z l o ž e n j e</w:t>
      </w:r>
    </w:p>
    <w:p w:rsidR="00074726" w:rsidRPr="00074726" w:rsidRDefault="00074726" w:rsidP="00074726">
      <w:pPr>
        <w:jc w:val="both"/>
        <w:rPr>
          <w:lang w:val="hr-HR"/>
        </w:rPr>
      </w:pPr>
    </w:p>
    <w:p w:rsidR="00CB7876" w:rsidRPr="00CB7876" w:rsidRDefault="00074726" w:rsidP="00CB7876">
      <w:pPr>
        <w:ind w:firstLine="708"/>
        <w:jc w:val="both"/>
        <w:rPr>
          <w:lang w:val="hr-HR"/>
        </w:rPr>
      </w:pPr>
      <w:r w:rsidRPr="00074726">
        <w:rPr>
          <w:lang w:val="hr-HR"/>
        </w:rPr>
        <w:t>Komunalni redar</w:t>
      </w:r>
      <w:r w:rsidR="00CB7876">
        <w:rPr>
          <w:lang w:val="hr-HR"/>
        </w:rPr>
        <w:t xml:space="preserve"> o</w:t>
      </w:r>
      <w:r w:rsidR="00CB7876" w:rsidRPr="00CB7876">
        <w:rPr>
          <w:lang w:val="hr-HR"/>
        </w:rPr>
        <w:t>čevidom dana 10.10.2020. godine,  u 14,05 sati, utvr</w:t>
      </w:r>
      <w:r w:rsidR="00CB7876">
        <w:rPr>
          <w:lang w:val="hr-HR"/>
        </w:rPr>
        <w:t>dio</w:t>
      </w:r>
      <w:r w:rsidR="00CB7876" w:rsidRPr="00CB7876">
        <w:rPr>
          <w:lang w:val="hr-HR"/>
        </w:rPr>
        <w:t xml:space="preserve"> je da se na k.č.br. 2027, k.o. Rudeš,  u Zagrebu, </w:t>
      </w:r>
      <w:proofErr w:type="spellStart"/>
      <w:r w:rsidR="00CB7876" w:rsidRPr="00CB7876">
        <w:rPr>
          <w:lang w:val="hr-HR"/>
        </w:rPr>
        <w:t>Subotička</w:t>
      </w:r>
      <w:proofErr w:type="spellEnd"/>
      <w:r w:rsidR="00CB7876" w:rsidRPr="00CB7876">
        <w:rPr>
          <w:lang w:val="hr-HR"/>
        </w:rPr>
        <w:t xml:space="preserve"> 23, nalazi ruševina zgrade,  prizemnica,  površine cca 50 m2, oštećenih zidova izgrađenih od cigle,   oštećenog pokrova i krovne konstrukcije.</w:t>
      </w:r>
    </w:p>
    <w:p w:rsidR="00CB7876" w:rsidRPr="00CB7876" w:rsidRDefault="00CB7876" w:rsidP="00CB7876">
      <w:pPr>
        <w:ind w:firstLine="708"/>
        <w:jc w:val="both"/>
        <w:rPr>
          <w:lang w:val="hr-HR"/>
        </w:rPr>
      </w:pPr>
      <w:r w:rsidRPr="00CB7876">
        <w:rPr>
          <w:lang w:val="hr-HR"/>
        </w:rPr>
        <w:t>Zgrada je zbog oštećenja  izgubila svoja svojstva zbog čega nije  prikladna za uporabu sukladno svojoj namjeni.</w:t>
      </w:r>
    </w:p>
    <w:p w:rsidR="00CB7876" w:rsidRPr="00CB7876" w:rsidRDefault="00CB7876" w:rsidP="00CB7876">
      <w:pPr>
        <w:ind w:firstLine="708"/>
        <w:jc w:val="both"/>
        <w:rPr>
          <w:lang w:val="hr-HR"/>
        </w:rPr>
      </w:pPr>
      <w:r w:rsidRPr="00CB7876">
        <w:rPr>
          <w:lang w:val="hr-HR"/>
        </w:rPr>
        <w:t>Uvidom u ZK uložak broj: 1860, k.o. Vrapče,   utvrđeno je da su suvlasnici zemljišta na kome se zgrada nalaz</w:t>
      </w:r>
      <w:r>
        <w:rPr>
          <w:lang w:val="hr-HR"/>
        </w:rPr>
        <w:t>i</w:t>
      </w:r>
      <w:r w:rsidRPr="00CB7876">
        <w:rPr>
          <w:lang w:val="hr-HR"/>
        </w:rPr>
        <w:t>:</w:t>
      </w:r>
      <w:r w:rsidRPr="00CB7876">
        <w:rPr>
          <w:lang w:val="hr-HR"/>
        </w:rPr>
        <w:tab/>
      </w:r>
    </w:p>
    <w:p w:rsidR="00CB7876" w:rsidRPr="00CB7876" w:rsidRDefault="00CB7876" w:rsidP="00CB7876">
      <w:pPr>
        <w:ind w:firstLine="708"/>
        <w:jc w:val="both"/>
        <w:rPr>
          <w:lang w:val="hr-HR"/>
        </w:rPr>
      </w:pPr>
      <w:r w:rsidRPr="00CB7876">
        <w:rPr>
          <w:lang w:val="hr-HR"/>
        </w:rPr>
        <w:t>TOŠIĆ VELENA, SRBIJA, ŠABAC, VOJVOĐANSKA 8</w:t>
      </w:r>
      <w:r w:rsidRPr="00CB7876">
        <w:rPr>
          <w:lang w:val="hr-HR"/>
        </w:rPr>
        <w:tab/>
      </w:r>
      <w:r w:rsidRPr="00CB7876">
        <w:rPr>
          <w:lang w:val="hr-HR"/>
        </w:rPr>
        <w:tab/>
      </w:r>
    </w:p>
    <w:p w:rsidR="00CB7876" w:rsidRPr="00CB7876" w:rsidRDefault="00CB7876" w:rsidP="00CB7876">
      <w:pPr>
        <w:ind w:firstLine="708"/>
        <w:jc w:val="both"/>
        <w:rPr>
          <w:lang w:val="hr-HR"/>
        </w:rPr>
      </w:pPr>
      <w:r w:rsidRPr="00CB7876">
        <w:rPr>
          <w:lang w:val="hr-HR"/>
        </w:rPr>
        <w:t>LOVRIN VALENTIN, SRBIJA, ŠABAC, PROTE SMILJANIĆA 58/3</w:t>
      </w:r>
      <w:r w:rsidRPr="00CB7876">
        <w:rPr>
          <w:lang w:val="hr-HR"/>
        </w:rPr>
        <w:tab/>
      </w:r>
      <w:r w:rsidRPr="00CB7876">
        <w:rPr>
          <w:lang w:val="hr-HR"/>
        </w:rPr>
        <w:tab/>
        <w:t>KOVAČIĆ DUŠAN, SLOVENIJA , LJUBLJANA , POD VRBAMI 36</w:t>
      </w:r>
      <w:r w:rsidRPr="00CB7876">
        <w:rPr>
          <w:lang w:val="hr-HR"/>
        </w:rPr>
        <w:tab/>
      </w:r>
      <w:r w:rsidRPr="00CB7876">
        <w:rPr>
          <w:lang w:val="hr-HR"/>
        </w:rPr>
        <w:tab/>
        <w:t>KOVAČIĆ SILVA, SLOVENIJA, LJUBLJANA, HERBERSTEINOVA 53</w:t>
      </w:r>
      <w:r w:rsidRPr="00CB7876">
        <w:rPr>
          <w:lang w:val="hr-HR"/>
        </w:rPr>
        <w:tab/>
        <w:t>KOVAČIĆ LADISLAV, SLOVENIJA , NOVA VAS 66</w:t>
      </w:r>
      <w:r w:rsidRPr="00CB7876">
        <w:rPr>
          <w:lang w:val="hr-HR"/>
        </w:rPr>
        <w:tab/>
      </w:r>
      <w:r w:rsidRPr="00CB7876">
        <w:rPr>
          <w:lang w:val="hr-HR"/>
        </w:rPr>
        <w:tab/>
      </w:r>
    </w:p>
    <w:p w:rsidR="00CB7876" w:rsidRPr="00CB7876" w:rsidRDefault="00CB7876" w:rsidP="00CB7876">
      <w:pPr>
        <w:ind w:firstLine="708"/>
        <w:jc w:val="both"/>
        <w:rPr>
          <w:lang w:val="hr-HR"/>
        </w:rPr>
      </w:pPr>
      <w:r w:rsidRPr="00CB7876">
        <w:rPr>
          <w:lang w:val="hr-HR"/>
        </w:rPr>
        <w:t>ELESICH FRANK, SIN MARIJE , SADA NEPOZNATA BORAVIŠTA</w:t>
      </w:r>
      <w:r w:rsidRPr="00CB7876">
        <w:rPr>
          <w:lang w:val="hr-HR"/>
        </w:rPr>
        <w:tab/>
      </w:r>
      <w:r w:rsidRPr="00CB7876">
        <w:rPr>
          <w:lang w:val="hr-HR"/>
        </w:rPr>
        <w:tab/>
        <w:t>ELESICH ANDRE, SIN MARIJE, SADA NEPOZNATA BORAVIŠTA</w:t>
      </w:r>
      <w:r w:rsidRPr="00CB7876">
        <w:rPr>
          <w:lang w:val="hr-HR"/>
        </w:rPr>
        <w:tab/>
      </w:r>
      <w:r w:rsidRPr="00CB7876">
        <w:rPr>
          <w:lang w:val="hr-HR"/>
        </w:rPr>
        <w:tab/>
        <w:t>VIČIĆ VALENTIN, SLOVENIJA, LJUBLJANA , KRIVEC 32</w:t>
      </w:r>
      <w:r w:rsidRPr="00CB7876">
        <w:rPr>
          <w:lang w:val="hr-HR"/>
        </w:rPr>
        <w:tab/>
      </w:r>
      <w:r w:rsidRPr="00CB7876">
        <w:rPr>
          <w:lang w:val="hr-HR"/>
        </w:rPr>
        <w:tab/>
      </w:r>
    </w:p>
    <w:p w:rsidR="00CB7876" w:rsidRPr="00CB7876" w:rsidRDefault="00CB7876" w:rsidP="00CB7876">
      <w:pPr>
        <w:ind w:firstLine="708"/>
        <w:jc w:val="both"/>
        <w:rPr>
          <w:lang w:val="hr-HR"/>
        </w:rPr>
      </w:pPr>
      <w:r w:rsidRPr="00CB7876">
        <w:rPr>
          <w:lang w:val="hr-HR"/>
        </w:rPr>
        <w:t>VIČIĆ TOMAŽ, SLOVENIJA, LJUBLJANA ,MEDENSKA C. 24A</w:t>
      </w:r>
      <w:r w:rsidRPr="00CB7876">
        <w:rPr>
          <w:lang w:val="hr-HR"/>
        </w:rPr>
        <w:tab/>
      </w:r>
      <w:r w:rsidRPr="00CB7876">
        <w:rPr>
          <w:lang w:val="hr-HR"/>
        </w:rPr>
        <w:tab/>
        <w:t>PONIKVAR CVETKA, SLOVENIJA, LJUBLJANA , BERČONOVA 11</w:t>
      </w:r>
      <w:r w:rsidRPr="00CB7876">
        <w:rPr>
          <w:lang w:val="hr-HR"/>
        </w:rPr>
        <w:tab/>
      </w:r>
      <w:r w:rsidRPr="00CB7876">
        <w:rPr>
          <w:lang w:val="hr-HR"/>
        </w:rPr>
        <w:tab/>
        <w:t>PIVK MARTA, SLOVENIJA , LJUBLJANA , ČOLNARSKA  POT 3</w:t>
      </w:r>
      <w:r w:rsidRPr="00CB7876">
        <w:rPr>
          <w:lang w:val="hr-HR"/>
        </w:rPr>
        <w:tab/>
      </w:r>
      <w:r w:rsidRPr="00CB7876">
        <w:rPr>
          <w:lang w:val="hr-HR"/>
        </w:rPr>
        <w:tab/>
        <w:t>DARIŠ VLADISLAVA, SLOVENIJA, LJUBLJANA, CESTA NA BRDO 55</w:t>
      </w:r>
      <w:r w:rsidRPr="00CB7876">
        <w:rPr>
          <w:lang w:val="hr-HR"/>
        </w:rPr>
        <w:tab/>
        <w:t>DARIŠ IRENA, SLOVENIJA, LJUBLJANA , ŽAUCERJEVA 2.</w:t>
      </w:r>
    </w:p>
    <w:p w:rsidR="00CB7876" w:rsidRPr="00CB7876" w:rsidRDefault="00CB7876" w:rsidP="00CB7876">
      <w:pPr>
        <w:ind w:firstLine="708"/>
        <w:jc w:val="both"/>
        <w:rPr>
          <w:lang w:val="hr-HR"/>
        </w:rPr>
      </w:pPr>
      <w:r w:rsidRPr="00CB7876">
        <w:rPr>
          <w:lang w:val="hr-HR"/>
        </w:rPr>
        <w:t>Uvidom u Registar kulturnih dobara Republike Hrvatske utvrđeno je da zgrada nije  upisana u  Registar kulturnih dobara Republike Hrvatske da  se ne nalazi  u kulturno-povijesnoj cjelini upisanoj u taj Registar niti se ne nalazi na arheološkom nalazištu.</w:t>
      </w:r>
    </w:p>
    <w:p w:rsidR="00CB7876" w:rsidRPr="00CB7876" w:rsidRDefault="00CB7876" w:rsidP="00CB7876">
      <w:pPr>
        <w:ind w:firstLine="708"/>
        <w:jc w:val="both"/>
        <w:rPr>
          <w:lang w:val="hr-HR"/>
        </w:rPr>
      </w:pPr>
      <w:r w:rsidRPr="00CB7876">
        <w:rPr>
          <w:lang w:val="hr-HR"/>
        </w:rPr>
        <w:t xml:space="preserve">Uvidom u dopis MUP-a KLASA: 220-01/20-02/96 od 3.11.2020. godine, utvrđeno je da adresi </w:t>
      </w:r>
      <w:proofErr w:type="spellStart"/>
      <w:r w:rsidRPr="00CB7876">
        <w:rPr>
          <w:lang w:val="hr-HR"/>
        </w:rPr>
        <w:t>Subotička</w:t>
      </w:r>
      <w:proofErr w:type="spellEnd"/>
      <w:r w:rsidRPr="00CB7876">
        <w:rPr>
          <w:lang w:val="hr-HR"/>
        </w:rPr>
        <w:t xml:space="preserve"> 23, u Zagrebu, unatrag pet godina niti jedna osoba nije imala prijavljeno  prebivalište odnosno boravište.</w:t>
      </w:r>
    </w:p>
    <w:p w:rsidR="00CB7876" w:rsidRPr="00CB7876" w:rsidRDefault="00CB7876" w:rsidP="00CB7876">
      <w:pPr>
        <w:ind w:firstLine="708"/>
        <w:jc w:val="both"/>
        <w:rPr>
          <w:lang w:val="hr-HR"/>
        </w:rPr>
      </w:pPr>
      <w:r w:rsidRPr="00CB7876">
        <w:rPr>
          <w:lang w:val="hr-HR"/>
        </w:rPr>
        <w:t xml:space="preserve">Na zahtjev ovog Ureda tvrtka BOMAT – PROJEKT d.o.o., Martićeva 67, Zagreb, Boris </w:t>
      </w:r>
      <w:proofErr w:type="spellStart"/>
      <w:r w:rsidRPr="00CB7876">
        <w:rPr>
          <w:lang w:val="hr-HR"/>
        </w:rPr>
        <w:t>Kukić</w:t>
      </w:r>
      <w:proofErr w:type="spellEnd"/>
      <w:r w:rsidRPr="00CB7876">
        <w:rPr>
          <w:lang w:val="hr-HR"/>
        </w:rPr>
        <w:t xml:space="preserve">, </w:t>
      </w:r>
      <w:proofErr w:type="spellStart"/>
      <w:r w:rsidRPr="00CB7876">
        <w:rPr>
          <w:lang w:val="hr-HR"/>
        </w:rPr>
        <w:t>dipl.ing.građ</w:t>
      </w:r>
      <w:proofErr w:type="spellEnd"/>
      <w:r w:rsidRPr="00CB7876">
        <w:rPr>
          <w:lang w:val="hr-HR"/>
        </w:rPr>
        <w:t xml:space="preserve">., stalni sudski vještak za graditeljstvo i procjenu nekretnina, dostavila je Mišljenje o objektu na k.č.br. 2027, k.o. Rudeš,  u Zagrebu, </w:t>
      </w:r>
      <w:proofErr w:type="spellStart"/>
      <w:r w:rsidRPr="00CB7876">
        <w:rPr>
          <w:lang w:val="hr-HR"/>
        </w:rPr>
        <w:t>Subotička</w:t>
      </w:r>
      <w:proofErr w:type="spellEnd"/>
      <w:r w:rsidRPr="00CB7876">
        <w:rPr>
          <w:lang w:val="hr-HR"/>
        </w:rPr>
        <w:t xml:space="preserve"> 23, u kome se navodi:</w:t>
      </w:r>
    </w:p>
    <w:p w:rsidR="00CB7876" w:rsidRPr="00CB7876" w:rsidRDefault="00CB7876" w:rsidP="00CB7876">
      <w:pPr>
        <w:ind w:firstLine="708"/>
        <w:jc w:val="both"/>
        <w:rPr>
          <w:lang w:val="hr-HR"/>
        </w:rPr>
      </w:pPr>
      <w:r w:rsidRPr="00CB7876">
        <w:rPr>
          <w:lang w:val="hr-HR"/>
        </w:rPr>
        <w:t>Očevid i identifikacija:</w:t>
      </w:r>
    </w:p>
    <w:p w:rsidR="00CB7876" w:rsidRPr="00CB7876" w:rsidRDefault="00CB7876" w:rsidP="00CB7876">
      <w:pPr>
        <w:ind w:firstLine="708"/>
        <w:jc w:val="both"/>
        <w:rPr>
          <w:lang w:val="hr-HR"/>
        </w:rPr>
      </w:pPr>
      <w:r w:rsidRPr="00CB7876">
        <w:rPr>
          <w:lang w:val="hr-HR"/>
        </w:rPr>
        <w:t xml:space="preserve">„Obavljen je očevid dana 12.11.2020. na licu mjesta, pa se vještak upoznao s predmetnim objektom. Objekt se nalazi u Zagrebu na lokaciji </w:t>
      </w:r>
      <w:proofErr w:type="spellStart"/>
      <w:r w:rsidRPr="00CB7876">
        <w:rPr>
          <w:lang w:val="hr-HR"/>
        </w:rPr>
        <w:t>Subotička</w:t>
      </w:r>
      <w:proofErr w:type="spellEnd"/>
      <w:r w:rsidRPr="00CB7876">
        <w:rPr>
          <w:lang w:val="hr-HR"/>
        </w:rPr>
        <w:t xml:space="preserve"> 23. Objekt je smješten na čestici k.č.br. 2027, k.o. Rudeš. Objekt je bez priključaka vode, plina i električne energije. Statička stabilnost i otpornost objekta analizirana je vanjskim vizualnim pregledom. Zidovi objekta su zidanu opekom normalnog formata.</w:t>
      </w:r>
    </w:p>
    <w:p w:rsidR="00CB7876" w:rsidRPr="00CB7876" w:rsidRDefault="00CB7876" w:rsidP="00CB7876">
      <w:pPr>
        <w:ind w:firstLine="708"/>
        <w:jc w:val="both"/>
        <w:rPr>
          <w:lang w:val="hr-HR"/>
        </w:rPr>
      </w:pPr>
      <w:r w:rsidRPr="00CB7876">
        <w:rPr>
          <w:lang w:val="hr-HR"/>
        </w:rPr>
        <w:t>Stolarija je drvena većinskim dijelom oštećena. Pokrov je crijep na drvenoj konstrukciji.</w:t>
      </w:r>
    </w:p>
    <w:p w:rsidR="00CB7876" w:rsidRPr="00CB7876" w:rsidRDefault="00CB7876" w:rsidP="00CB7876">
      <w:pPr>
        <w:ind w:firstLine="708"/>
        <w:jc w:val="both"/>
        <w:rPr>
          <w:lang w:val="hr-HR"/>
        </w:rPr>
      </w:pPr>
      <w:r w:rsidRPr="00CB7876">
        <w:rPr>
          <w:lang w:val="hr-HR"/>
        </w:rPr>
        <w:t>Nalaz i mišljenje:</w:t>
      </w:r>
    </w:p>
    <w:p w:rsidR="00CB7876" w:rsidRPr="00CB7876" w:rsidRDefault="00CB7876" w:rsidP="00CB7876">
      <w:pPr>
        <w:ind w:firstLine="708"/>
        <w:jc w:val="both"/>
        <w:rPr>
          <w:lang w:val="hr-HR"/>
        </w:rPr>
      </w:pPr>
      <w:r w:rsidRPr="00CB7876">
        <w:rPr>
          <w:lang w:val="hr-HR"/>
        </w:rPr>
        <w:t>Temeljni zahtjevi za građevinu su (prema Zakonu o gradnji NN 153/13, 20/17, 39/19, 125/19):</w:t>
      </w:r>
    </w:p>
    <w:p w:rsidR="00CB7876" w:rsidRPr="00CB7876" w:rsidRDefault="00CB7876" w:rsidP="00CB7876">
      <w:pPr>
        <w:ind w:firstLine="708"/>
        <w:jc w:val="both"/>
        <w:rPr>
          <w:lang w:val="hr-HR"/>
        </w:rPr>
      </w:pPr>
      <w:r w:rsidRPr="00CB7876">
        <w:rPr>
          <w:lang w:val="hr-HR"/>
        </w:rPr>
        <w:t>1. mehanička otpornost i stabilnost</w:t>
      </w:r>
    </w:p>
    <w:p w:rsidR="00CB7876" w:rsidRPr="00CB7876" w:rsidRDefault="00CB7876" w:rsidP="00CB7876">
      <w:pPr>
        <w:ind w:firstLine="708"/>
        <w:jc w:val="both"/>
        <w:rPr>
          <w:lang w:val="hr-HR"/>
        </w:rPr>
      </w:pPr>
      <w:r w:rsidRPr="00CB7876">
        <w:rPr>
          <w:lang w:val="hr-HR"/>
        </w:rPr>
        <w:t>2. sigurnost u slučaju požara</w:t>
      </w:r>
    </w:p>
    <w:p w:rsidR="00CB7876" w:rsidRPr="00CB7876" w:rsidRDefault="00CB7876" w:rsidP="00CB7876">
      <w:pPr>
        <w:ind w:firstLine="708"/>
        <w:jc w:val="both"/>
        <w:rPr>
          <w:lang w:val="hr-HR"/>
        </w:rPr>
      </w:pPr>
      <w:r w:rsidRPr="00CB7876">
        <w:rPr>
          <w:lang w:val="hr-HR"/>
        </w:rPr>
        <w:t>3. higijena, zdravlje i okoliš</w:t>
      </w:r>
    </w:p>
    <w:p w:rsidR="00CB7876" w:rsidRPr="00CB7876" w:rsidRDefault="00CB7876" w:rsidP="00CB7876">
      <w:pPr>
        <w:ind w:firstLine="708"/>
        <w:jc w:val="both"/>
        <w:rPr>
          <w:lang w:val="hr-HR"/>
        </w:rPr>
      </w:pPr>
      <w:r w:rsidRPr="00CB7876">
        <w:rPr>
          <w:lang w:val="hr-HR"/>
        </w:rPr>
        <w:t>4. sigurnost i pristupačnost tijekom uporabe</w:t>
      </w:r>
    </w:p>
    <w:p w:rsidR="00CB7876" w:rsidRPr="00CB7876" w:rsidRDefault="00CB7876" w:rsidP="00CB7876">
      <w:pPr>
        <w:ind w:firstLine="708"/>
        <w:jc w:val="both"/>
        <w:rPr>
          <w:lang w:val="hr-HR"/>
        </w:rPr>
      </w:pPr>
      <w:r w:rsidRPr="00CB7876">
        <w:rPr>
          <w:lang w:val="hr-HR"/>
        </w:rPr>
        <w:t>5. zaštita od buke</w:t>
      </w:r>
    </w:p>
    <w:p w:rsidR="00CB7876" w:rsidRPr="00CB7876" w:rsidRDefault="00CB7876" w:rsidP="00CB7876">
      <w:pPr>
        <w:ind w:firstLine="708"/>
        <w:jc w:val="both"/>
        <w:rPr>
          <w:lang w:val="hr-HR"/>
        </w:rPr>
      </w:pPr>
      <w:r w:rsidRPr="00CB7876">
        <w:rPr>
          <w:lang w:val="hr-HR"/>
        </w:rPr>
        <w:t>6. gospodarenje energijom i očuvanje topline</w:t>
      </w:r>
    </w:p>
    <w:p w:rsidR="00CB7876" w:rsidRPr="00CB7876" w:rsidRDefault="00CB7876" w:rsidP="00CB7876">
      <w:pPr>
        <w:ind w:firstLine="708"/>
        <w:jc w:val="both"/>
        <w:rPr>
          <w:lang w:val="hr-HR"/>
        </w:rPr>
      </w:pPr>
      <w:r w:rsidRPr="00CB7876">
        <w:rPr>
          <w:lang w:val="hr-HR"/>
        </w:rPr>
        <w:t>7. održiva uporaba prirodnih izvora.</w:t>
      </w:r>
    </w:p>
    <w:p w:rsidR="00CB7876" w:rsidRPr="00CB7876" w:rsidRDefault="00CB7876" w:rsidP="00CB7876">
      <w:pPr>
        <w:ind w:firstLine="708"/>
        <w:jc w:val="both"/>
        <w:rPr>
          <w:lang w:val="hr-HR"/>
        </w:rPr>
      </w:pPr>
      <w:r w:rsidRPr="00CB7876">
        <w:rPr>
          <w:lang w:val="hr-HR"/>
        </w:rPr>
        <w:t>Od ovih sedam zahtjeva ovi objekt ne zadovoljavaju ni jedan zahtjev.</w:t>
      </w:r>
    </w:p>
    <w:p w:rsidR="00CB7876" w:rsidRPr="00CB7876" w:rsidRDefault="00CB7876" w:rsidP="00CB7876">
      <w:pPr>
        <w:ind w:firstLine="708"/>
        <w:jc w:val="both"/>
        <w:rPr>
          <w:lang w:val="hr-HR"/>
        </w:rPr>
      </w:pPr>
      <w:r w:rsidRPr="00CB7876">
        <w:rPr>
          <w:lang w:val="hr-HR"/>
        </w:rPr>
        <w:t>Ovaj objekt je ne samo opasan za njegove korisnike nego i za ostale susjede i prolaznike.</w:t>
      </w:r>
    </w:p>
    <w:p w:rsidR="00CB7876" w:rsidRPr="00CB7876" w:rsidRDefault="00CB7876" w:rsidP="00CB7876">
      <w:pPr>
        <w:ind w:firstLine="708"/>
        <w:jc w:val="both"/>
        <w:rPr>
          <w:lang w:val="hr-HR"/>
        </w:rPr>
      </w:pPr>
      <w:r w:rsidRPr="00CB7876">
        <w:rPr>
          <w:lang w:val="hr-HR"/>
        </w:rPr>
        <w:t>Mišljenja sam da je objekt za rušenje“.</w:t>
      </w:r>
    </w:p>
    <w:p w:rsidR="00CB7876" w:rsidRPr="00CB7876" w:rsidRDefault="00CB7876" w:rsidP="00CB7876">
      <w:pPr>
        <w:ind w:firstLine="708"/>
        <w:jc w:val="both"/>
        <w:rPr>
          <w:lang w:val="hr-HR"/>
        </w:rPr>
      </w:pPr>
      <w:r w:rsidRPr="00CB7876">
        <w:rPr>
          <w:lang w:val="hr-HR"/>
        </w:rPr>
        <w:t xml:space="preserve">Odredbom članak 34.  stavak 1. Zakona o općem upravnom postupku propisano je kad </w:t>
      </w:r>
      <w:proofErr w:type="spellStart"/>
      <w:r w:rsidRPr="00CB7876">
        <w:rPr>
          <w:lang w:val="hr-HR"/>
        </w:rPr>
        <w:t>postupovno</w:t>
      </w:r>
      <w:proofErr w:type="spellEnd"/>
      <w:r w:rsidRPr="00CB7876">
        <w:rPr>
          <w:lang w:val="hr-HR"/>
        </w:rPr>
        <w:t xml:space="preserve"> nesposobna stranka nema zakonskog zastupnika ili se neka radnja u postupku treba hitno poduzeti protiv osobe koje prebivalište, boravište ili sjedište nije poznato, a koja nema opunomoćenika, takvoj stranci službena će osoba zaključkom odrediti privremenog zastupnika.</w:t>
      </w:r>
    </w:p>
    <w:p w:rsidR="00CB7876" w:rsidRPr="00CB7876" w:rsidRDefault="00CB7876" w:rsidP="00CB7876">
      <w:pPr>
        <w:ind w:firstLine="708"/>
        <w:jc w:val="both"/>
        <w:rPr>
          <w:lang w:val="hr-HR"/>
        </w:rPr>
      </w:pPr>
      <w:r w:rsidRPr="00CB7876">
        <w:rPr>
          <w:lang w:val="hr-HR"/>
        </w:rPr>
        <w:t>Odredbom članak 34.  stavak 2. Zakona propisano je da će službena osoba  odrediti privremenog zastupnika stranci kojoj su identitet i adresa poznati, a koja se ne nalazi na području Republike Hrvatske,  koja  na zahtjev službene osobe u za to ostavljenom roku ne odredi osobu ovlaštenu za zastupanje.</w:t>
      </w:r>
    </w:p>
    <w:p w:rsidR="00CB7876" w:rsidRPr="00CB7876" w:rsidRDefault="00CB7876" w:rsidP="00CB7876">
      <w:pPr>
        <w:ind w:firstLine="708"/>
        <w:jc w:val="both"/>
        <w:rPr>
          <w:lang w:val="hr-HR"/>
        </w:rPr>
      </w:pPr>
      <w:r w:rsidRPr="00CB7876">
        <w:rPr>
          <w:lang w:val="hr-HR"/>
        </w:rPr>
        <w:t xml:space="preserve">Temeljem članka 34.  stavak 2. Zakona o općem upravnom postupku </w:t>
      </w:r>
      <w:r w:rsidRPr="00CB7876">
        <w:rPr>
          <w:lang w:val="hr-HR"/>
        </w:rPr>
        <w:t>suvlasni</w:t>
      </w:r>
      <w:r>
        <w:rPr>
          <w:lang w:val="hr-HR"/>
        </w:rPr>
        <w:t xml:space="preserve">ci koji se ne nalaze </w:t>
      </w:r>
      <w:r w:rsidRPr="00CB7876">
        <w:rPr>
          <w:lang w:val="hr-HR"/>
        </w:rPr>
        <w:t xml:space="preserve">na području Republike Hrvatske dopisom  KLASA: UP/I-363-04/20-16/96, URBROJ:  251-13-81-3/017-20-5 od  11.11.2020. godine, pozvani </w:t>
      </w:r>
      <w:r>
        <w:rPr>
          <w:lang w:val="hr-HR"/>
        </w:rPr>
        <w:t xml:space="preserve">su </w:t>
      </w:r>
      <w:r w:rsidRPr="00CB7876">
        <w:rPr>
          <w:lang w:val="hr-HR"/>
        </w:rPr>
        <w:t xml:space="preserve">da u roku od pet dana po primitku tog dopisa odredite osobu ovlaštenu za zastupanje koja će ih zastupati   u predmetu uklanjanje ruševine zgrade na  k.č.br. 2027, k.o. Rudeš,  u Zagrebu, </w:t>
      </w:r>
      <w:proofErr w:type="spellStart"/>
      <w:r w:rsidRPr="00CB7876">
        <w:rPr>
          <w:lang w:val="hr-HR"/>
        </w:rPr>
        <w:t>Subotička</w:t>
      </w:r>
      <w:proofErr w:type="spellEnd"/>
      <w:r w:rsidRPr="00CB7876">
        <w:rPr>
          <w:lang w:val="hr-HR"/>
        </w:rPr>
        <w:t xml:space="preserve"> 23, Republika Hrvatska.</w:t>
      </w:r>
    </w:p>
    <w:p w:rsidR="007764F3" w:rsidRPr="007764F3" w:rsidRDefault="00CB7876" w:rsidP="00CB7876">
      <w:pPr>
        <w:ind w:firstLine="708"/>
        <w:jc w:val="both"/>
        <w:rPr>
          <w:lang w:val="hr-HR"/>
        </w:rPr>
      </w:pPr>
      <w:r>
        <w:rPr>
          <w:lang w:val="hr-HR"/>
        </w:rPr>
        <w:t>Dana 1</w:t>
      </w:r>
      <w:r>
        <w:rPr>
          <w:lang w:val="hr-HR"/>
        </w:rPr>
        <w:t>0</w:t>
      </w:r>
      <w:r>
        <w:rPr>
          <w:lang w:val="hr-HR"/>
        </w:rPr>
        <w:t>.</w:t>
      </w:r>
      <w:r>
        <w:rPr>
          <w:lang w:val="hr-HR"/>
        </w:rPr>
        <w:t>11.2021</w:t>
      </w:r>
      <w:r>
        <w:rPr>
          <w:lang w:val="hr-HR"/>
        </w:rPr>
        <w:t xml:space="preserve">. godine, sastavljen je zapisnik sa </w:t>
      </w:r>
      <w:r w:rsidRPr="00AE228A">
        <w:rPr>
          <w:lang w:val="hr-HR"/>
        </w:rPr>
        <w:t>odvjetnic</w:t>
      </w:r>
      <w:r>
        <w:rPr>
          <w:lang w:val="hr-HR"/>
        </w:rPr>
        <w:t>om</w:t>
      </w:r>
      <w:r w:rsidRPr="00AE228A">
        <w:rPr>
          <w:lang w:val="hr-HR"/>
        </w:rPr>
        <w:t xml:space="preserve">  </w:t>
      </w:r>
      <w:proofErr w:type="spellStart"/>
      <w:r w:rsidRPr="00AE228A">
        <w:rPr>
          <w:lang w:val="hr-HR"/>
        </w:rPr>
        <w:t>Almas</w:t>
      </w:r>
      <w:r>
        <w:rPr>
          <w:lang w:val="hr-HR"/>
        </w:rPr>
        <w:t>om</w:t>
      </w:r>
      <w:proofErr w:type="spellEnd"/>
      <w:r w:rsidRPr="00AE228A">
        <w:rPr>
          <w:lang w:val="hr-HR"/>
        </w:rPr>
        <w:t xml:space="preserve"> Filipović, Zagreb, Vodnikova 19</w:t>
      </w:r>
      <w:r>
        <w:rPr>
          <w:lang w:val="hr-HR"/>
        </w:rPr>
        <w:t>, koja je na</w:t>
      </w:r>
      <w:r w:rsidRPr="007764F3">
        <w:rPr>
          <w:lang w:val="hr-HR"/>
        </w:rPr>
        <w:t xml:space="preserve"> zapisnik izjav</w:t>
      </w:r>
      <w:r>
        <w:rPr>
          <w:lang w:val="hr-HR"/>
        </w:rPr>
        <w:t xml:space="preserve">ila </w:t>
      </w:r>
      <w:r w:rsidRPr="007764F3">
        <w:rPr>
          <w:lang w:val="hr-HR"/>
        </w:rPr>
        <w:t xml:space="preserve"> da je </w:t>
      </w:r>
      <w:r w:rsidRPr="00CB7876">
        <w:rPr>
          <w:lang w:val="hr-HR"/>
        </w:rPr>
        <w:t xml:space="preserve">suglasna da je se odredi za privremenog zastupnika suvlasnicima zemljišta  na k.č.br. 2027, k.o. Rudeš,  u Zagrebu, </w:t>
      </w:r>
      <w:proofErr w:type="spellStart"/>
      <w:r w:rsidRPr="00CB7876">
        <w:rPr>
          <w:lang w:val="hr-HR"/>
        </w:rPr>
        <w:t>Subotička</w:t>
      </w:r>
      <w:proofErr w:type="spellEnd"/>
      <w:r w:rsidRPr="00CB7876">
        <w:rPr>
          <w:lang w:val="hr-HR"/>
        </w:rPr>
        <w:t xml:space="preserve"> 23.</w:t>
      </w:r>
    </w:p>
    <w:p w:rsidR="007764F3" w:rsidRPr="007764F3" w:rsidRDefault="007764F3" w:rsidP="007764F3">
      <w:pPr>
        <w:ind w:firstLine="708"/>
        <w:jc w:val="both"/>
        <w:rPr>
          <w:lang w:val="hr-HR"/>
        </w:rPr>
      </w:pPr>
      <w:r w:rsidRPr="007764F3">
        <w:rPr>
          <w:lang w:val="hr-HR"/>
        </w:rPr>
        <w:t>Odredbom članka 52. stavak 1.  Zakona o građevinskoj inspekciji propisano je da u provedbi nadzora komunalni redar rješenjem naređuje vlasniku zemljišta, odnosno nositelju prava građenja uklanjanje ruševine zgrade.</w:t>
      </w:r>
    </w:p>
    <w:p w:rsidR="007764F3" w:rsidRPr="007764F3" w:rsidRDefault="007764F3" w:rsidP="007764F3">
      <w:pPr>
        <w:ind w:firstLine="708"/>
        <w:jc w:val="both"/>
        <w:rPr>
          <w:lang w:val="hr-HR"/>
        </w:rPr>
      </w:pPr>
      <w:r w:rsidRPr="007764F3">
        <w:rPr>
          <w:lang w:val="hr-HR"/>
        </w:rPr>
        <w:t xml:space="preserve">Stavak 4. članka 52. Zakona propisuje da je ruševina zgrade  ostaci zgrade koja je zbog oštećenja ili nedostatka pojedinih dijelova izgubila svoja svojstva zbog čega nije prikladna za uporabu sukladno svojoj namjeni, a koja se zbog toga ne rabi najmanje pet godina. </w:t>
      </w:r>
    </w:p>
    <w:p w:rsidR="007764F3" w:rsidRDefault="007764F3" w:rsidP="007764F3">
      <w:pPr>
        <w:ind w:firstLine="708"/>
        <w:jc w:val="both"/>
        <w:rPr>
          <w:lang w:val="hr-HR"/>
        </w:rPr>
      </w:pPr>
      <w:r w:rsidRPr="007764F3">
        <w:rPr>
          <w:lang w:val="hr-HR"/>
        </w:rPr>
        <w:t>Stavak 6. članka 52. Zakona propisuje da se stavak 1. članka 52. ne odnosi na ruševinu zgrade upisanu u Registar kulturnih dobara Republike Hrvatske, odnosno ruševinu zgrade koja se nalazi u kulturno-povijesnoj cjelini upisanoj u taj Registar ili koja se nalazi na arheološkom nalazištu.</w:t>
      </w:r>
    </w:p>
    <w:p w:rsidR="007764F3" w:rsidRDefault="007764F3" w:rsidP="007764F3">
      <w:pPr>
        <w:ind w:firstLine="708"/>
        <w:jc w:val="both"/>
        <w:rPr>
          <w:lang w:val="hr-HR"/>
        </w:rPr>
      </w:pPr>
      <w:r w:rsidRPr="007764F3">
        <w:rPr>
          <w:lang w:val="hr-HR"/>
        </w:rPr>
        <w:t>Odredbom članak 34.  stavak 2. Zakona o općem upravnom postupku propisano je da će službena osoba  odrediti privremenog zastupnika stranci kojoj su identitet i adresa poznati, a koja se ne nalazi na području Republike Hrvatske,  koja  na zahtjev službene osobe u za to ostavljenom roku ne odredi osobu ovlaštenu za zastupanje.</w:t>
      </w:r>
    </w:p>
    <w:p w:rsidR="00074726" w:rsidRPr="00074726" w:rsidRDefault="00991EFF" w:rsidP="007764F3">
      <w:pPr>
        <w:ind w:firstLine="708"/>
        <w:jc w:val="both"/>
        <w:rPr>
          <w:lang w:val="hr-HR"/>
        </w:rPr>
      </w:pPr>
      <w:r>
        <w:rPr>
          <w:lang w:val="hr-HR"/>
        </w:rPr>
        <w:t>Budući suvlasnici n</w:t>
      </w:r>
      <w:r w:rsidRPr="007764F3">
        <w:rPr>
          <w:lang w:val="hr-HR"/>
        </w:rPr>
        <w:t xml:space="preserve">isu postupili po dopisu </w:t>
      </w:r>
      <w:r w:rsidR="00CB7876">
        <w:rPr>
          <w:lang w:val="hr-HR"/>
        </w:rPr>
        <w:t>odnosno nisu o</w:t>
      </w:r>
      <w:r w:rsidR="00CB7876" w:rsidRPr="00CB7876">
        <w:rPr>
          <w:lang w:val="hr-HR"/>
        </w:rPr>
        <w:t>dredi</w:t>
      </w:r>
      <w:r w:rsidR="00CB7876">
        <w:rPr>
          <w:lang w:val="hr-HR"/>
        </w:rPr>
        <w:t>li</w:t>
      </w:r>
      <w:r w:rsidR="00CB7876" w:rsidRPr="00CB7876">
        <w:rPr>
          <w:lang w:val="hr-HR"/>
        </w:rPr>
        <w:t xml:space="preserve"> osobu ovlaštenu za zastupanje koja će ih zastupati</w:t>
      </w:r>
      <w:r w:rsidRPr="00CB7876">
        <w:rPr>
          <w:lang w:val="hr-HR"/>
        </w:rPr>
        <w:t>,</w:t>
      </w:r>
      <w:r>
        <w:rPr>
          <w:lang w:val="hr-HR"/>
        </w:rPr>
        <w:t xml:space="preserve"> a  radi se o ruševini zgrade koja predstavlja opasnost za život i zdravlje ljudi</w:t>
      </w:r>
      <w:r w:rsidR="00DF0DC0">
        <w:rPr>
          <w:lang w:val="hr-HR"/>
        </w:rPr>
        <w:t xml:space="preserve">, </w:t>
      </w:r>
      <w:r w:rsidR="00074726" w:rsidRPr="00074726">
        <w:rPr>
          <w:lang w:val="hr-HR"/>
        </w:rPr>
        <w:t xml:space="preserve"> sukladno članku 34. stavku </w:t>
      </w:r>
      <w:r w:rsidR="00CB7876">
        <w:rPr>
          <w:lang w:val="hr-HR"/>
        </w:rPr>
        <w:t>1. i 2</w:t>
      </w:r>
      <w:r w:rsidR="00074726" w:rsidRPr="00074726">
        <w:rPr>
          <w:lang w:val="hr-HR"/>
        </w:rPr>
        <w:t>. Zakona o općem upravnom postupku</w:t>
      </w:r>
      <w:r w:rsidR="00C56663">
        <w:rPr>
          <w:lang w:val="hr-HR"/>
        </w:rPr>
        <w:t xml:space="preserve">, riješeno je kao </w:t>
      </w:r>
      <w:r w:rsidR="00074726" w:rsidRPr="00074726">
        <w:rPr>
          <w:lang w:val="hr-HR"/>
        </w:rPr>
        <w:t xml:space="preserve">u izreci ovog zaključka. </w:t>
      </w:r>
    </w:p>
    <w:p w:rsidR="00C56663" w:rsidRDefault="00C56663" w:rsidP="00C56663">
      <w:pPr>
        <w:rPr>
          <w:lang w:val="hr-HR"/>
        </w:rPr>
      </w:pPr>
    </w:p>
    <w:p w:rsidR="00074726" w:rsidRPr="00074726" w:rsidRDefault="00074726" w:rsidP="00FB035F">
      <w:pPr>
        <w:ind w:firstLine="708"/>
        <w:rPr>
          <w:lang w:val="hr-HR"/>
        </w:rPr>
      </w:pPr>
      <w:r w:rsidRPr="00820325">
        <w:rPr>
          <w:b/>
          <w:lang w:val="hr-HR"/>
        </w:rPr>
        <w:t>UPUTA O PRAVNOM LIJEKU</w:t>
      </w:r>
      <w:r w:rsidRPr="00074726">
        <w:rPr>
          <w:lang w:val="hr-HR"/>
        </w:rPr>
        <w:t>:</w:t>
      </w:r>
    </w:p>
    <w:p w:rsidR="00074726" w:rsidRPr="00074726" w:rsidRDefault="00074726" w:rsidP="00074726">
      <w:pPr>
        <w:jc w:val="both"/>
        <w:rPr>
          <w:lang w:val="hr-HR"/>
        </w:rPr>
      </w:pPr>
    </w:p>
    <w:p w:rsidR="00074726" w:rsidRPr="00074726" w:rsidRDefault="00074726" w:rsidP="00C56663">
      <w:pPr>
        <w:ind w:firstLine="708"/>
        <w:jc w:val="both"/>
        <w:rPr>
          <w:lang w:val="hr-HR"/>
        </w:rPr>
      </w:pPr>
      <w:r w:rsidRPr="00074726">
        <w:rPr>
          <w:lang w:val="hr-HR"/>
        </w:rPr>
        <w:t xml:space="preserve">Protiv ovog zaključka </w:t>
      </w:r>
      <w:r w:rsidR="00C56663">
        <w:rPr>
          <w:lang w:val="hr-HR"/>
        </w:rPr>
        <w:t xml:space="preserve">nije dopuštena posebna </w:t>
      </w:r>
      <w:r w:rsidRPr="00074726">
        <w:rPr>
          <w:lang w:val="hr-HR"/>
        </w:rPr>
        <w:t>žalba</w:t>
      </w:r>
      <w:r w:rsidR="00C56663">
        <w:rPr>
          <w:lang w:val="hr-HR"/>
        </w:rPr>
        <w:t xml:space="preserve">, već se prema </w:t>
      </w:r>
      <w:r w:rsidR="00C56663" w:rsidRPr="00074726">
        <w:rPr>
          <w:lang w:val="hr-HR"/>
        </w:rPr>
        <w:t xml:space="preserve"> člank</w:t>
      </w:r>
      <w:r w:rsidR="00C56663">
        <w:rPr>
          <w:lang w:val="hr-HR"/>
        </w:rPr>
        <w:t>u</w:t>
      </w:r>
      <w:r w:rsidR="00C56663" w:rsidRPr="00074726">
        <w:rPr>
          <w:lang w:val="hr-HR"/>
        </w:rPr>
        <w:t xml:space="preserve"> 77. stavak 5. Zakona o općem upravnom postupku</w:t>
      </w:r>
      <w:r w:rsidR="00C56663">
        <w:rPr>
          <w:lang w:val="hr-HR"/>
        </w:rPr>
        <w:t xml:space="preserve">, </w:t>
      </w:r>
      <w:r w:rsidRPr="00074726">
        <w:rPr>
          <w:lang w:val="hr-HR"/>
        </w:rPr>
        <w:t xml:space="preserve"> može pobijati žalbom protiv rješenja </w:t>
      </w:r>
      <w:r w:rsidR="00C56663">
        <w:rPr>
          <w:lang w:val="hr-HR"/>
        </w:rPr>
        <w:t>donesenog u</w:t>
      </w:r>
      <w:r w:rsidRPr="00074726">
        <w:rPr>
          <w:lang w:val="hr-HR"/>
        </w:rPr>
        <w:t xml:space="preserve"> upravnoj stvari </w:t>
      </w:r>
      <w:r w:rsidR="00C56663">
        <w:rPr>
          <w:lang w:val="hr-HR"/>
        </w:rPr>
        <w:t>koja je predmet postupka</w:t>
      </w:r>
      <w:r w:rsidRPr="00074726">
        <w:rPr>
          <w:lang w:val="hr-HR"/>
        </w:rPr>
        <w:t>.</w:t>
      </w:r>
    </w:p>
    <w:p w:rsidR="00074726" w:rsidRPr="00074726" w:rsidRDefault="009A63BC" w:rsidP="009A63BC">
      <w:pPr>
        <w:rPr>
          <w:lang w:val="hr-HR"/>
        </w:rPr>
      </w:pPr>
      <w:r>
        <w:rPr>
          <w:lang w:val="hr-HR"/>
        </w:rPr>
        <w:t xml:space="preserve">                                                                                                           </w:t>
      </w:r>
      <w:r w:rsidR="00074726" w:rsidRPr="00074726">
        <w:rPr>
          <w:lang w:val="hr-HR"/>
        </w:rPr>
        <w:t xml:space="preserve"> KOMUNALNI REDAR             </w:t>
      </w:r>
    </w:p>
    <w:p w:rsidR="00074726" w:rsidRPr="00074726" w:rsidRDefault="00074726" w:rsidP="009A63BC">
      <w:pPr>
        <w:jc w:val="right"/>
        <w:rPr>
          <w:lang w:val="hr-HR"/>
        </w:rPr>
      </w:pPr>
      <w:r w:rsidRPr="00074726">
        <w:rPr>
          <w:lang w:val="hr-HR"/>
        </w:rPr>
        <w:t xml:space="preserve">                 Robertino Vučković, ing. el.</w:t>
      </w:r>
    </w:p>
    <w:p w:rsidR="00074726" w:rsidRPr="00074726" w:rsidRDefault="00074726" w:rsidP="00074726">
      <w:pPr>
        <w:jc w:val="both"/>
        <w:rPr>
          <w:lang w:val="hr-HR"/>
        </w:rPr>
      </w:pPr>
    </w:p>
    <w:p w:rsidR="00074726" w:rsidRPr="00074726" w:rsidRDefault="00074726" w:rsidP="00074726">
      <w:pPr>
        <w:jc w:val="both"/>
        <w:rPr>
          <w:lang w:val="hr-HR"/>
        </w:rPr>
      </w:pPr>
      <w:r w:rsidRPr="00820325">
        <w:rPr>
          <w:b/>
          <w:lang w:val="hr-HR"/>
        </w:rPr>
        <w:t>DOSTAVITI</w:t>
      </w:r>
      <w:r w:rsidRPr="00074726">
        <w:rPr>
          <w:lang w:val="hr-HR"/>
        </w:rPr>
        <w:t>:</w:t>
      </w:r>
    </w:p>
    <w:p w:rsidR="00074726" w:rsidRPr="009A63BC" w:rsidRDefault="009A63BC" w:rsidP="009A63BC">
      <w:pPr>
        <w:jc w:val="both"/>
        <w:rPr>
          <w:lang w:val="hr-HR"/>
        </w:rPr>
      </w:pPr>
      <w:r>
        <w:rPr>
          <w:lang w:val="hr-HR"/>
        </w:rPr>
        <w:t>1.</w:t>
      </w:r>
      <w:r w:rsidR="00C56663">
        <w:rPr>
          <w:lang w:val="hr-HR"/>
        </w:rPr>
        <w:t xml:space="preserve"> </w:t>
      </w:r>
      <w:r w:rsidR="00876557">
        <w:rPr>
          <w:lang w:val="hr-HR"/>
        </w:rPr>
        <w:t xml:space="preserve">Odvjetnica </w:t>
      </w:r>
      <w:proofErr w:type="spellStart"/>
      <w:r w:rsidR="00074726" w:rsidRPr="009A63BC">
        <w:rPr>
          <w:lang w:val="hr-HR"/>
        </w:rPr>
        <w:t>Almasa</w:t>
      </w:r>
      <w:proofErr w:type="spellEnd"/>
      <w:r w:rsidR="00074726" w:rsidRPr="009A63BC">
        <w:rPr>
          <w:lang w:val="hr-HR"/>
        </w:rPr>
        <w:t xml:space="preserve"> Filipović, Zagreb, Vodnikova 19,</w:t>
      </w:r>
    </w:p>
    <w:p w:rsidR="009A63BC" w:rsidRPr="009A63BC" w:rsidRDefault="009A63BC" w:rsidP="009A63BC">
      <w:pPr>
        <w:jc w:val="both"/>
        <w:rPr>
          <w:lang w:val="hr-HR"/>
        </w:rPr>
      </w:pPr>
      <w:r>
        <w:rPr>
          <w:lang w:val="hr-HR"/>
        </w:rPr>
        <w:t>2.</w:t>
      </w:r>
      <w:r w:rsidR="00C56663">
        <w:rPr>
          <w:lang w:val="hr-HR"/>
        </w:rPr>
        <w:t xml:space="preserve"> </w:t>
      </w:r>
      <w:r w:rsidR="00DF0DC0">
        <w:rPr>
          <w:lang w:val="hr-HR"/>
        </w:rPr>
        <w:t>n</w:t>
      </w:r>
      <w:r w:rsidRPr="009A63BC">
        <w:rPr>
          <w:lang w:val="hr-HR"/>
        </w:rPr>
        <w:t>a oglasnu ploču,</w:t>
      </w:r>
    </w:p>
    <w:p w:rsidR="00125704" w:rsidRPr="00C832BB" w:rsidRDefault="009A63BC" w:rsidP="00074726">
      <w:pPr>
        <w:jc w:val="both"/>
      </w:pPr>
      <w:r>
        <w:rPr>
          <w:lang w:val="hr-HR"/>
        </w:rPr>
        <w:t>3.</w:t>
      </w:r>
      <w:r w:rsidR="00C56663">
        <w:rPr>
          <w:lang w:val="hr-HR"/>
        </w:rPr>
        <w:t xml:space="preserve"> </w:t>
      </w:r>
      <w:r w:rsidR="00DF0DC0">
        <w:rPr>
          <w:lang w:val="hr-HR"/>
        </w:rPr>
        <w:t>u</w:t>
      </w:r>
      <w:r w:rsidR="00074726" w:rsidRPr="00074726">
        <w:rPr>
          <w:lang w:val="hr-HR"/>
        </w:rPr>
        <w:t xml:space="preserve"> spis.</w:t>
      </w:r>
      <w:r w:rsidR="00125704">
        <w:t xml:space="preserve"> </w:t>
      </w:r>
    </w:p>
    <w:sectPr w:rsidR="00125704" w:rsidRPr="00C832BB"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1392D"/>
    <w:rsid w:val="000321C3"/>
    <w:rsid w:val="00065852"/>
    <w:rsid w:val="00074726"/>
    <w:rsid w:val="000E4F70"/>
    <w:rsid w:val="000F04B2"/>
    <w:rsid w:val="00125704"/>
    <w:rsid w:val="0013186E"/>
    <w:rsid w:val="001467DC"/>
    <w:rsid w:val="00165887"/>
    <w:rsid w:val="001A33DF"/>
    <w:rsid w:val="001C13B3"/>
    <w:rsid w:val="00205308"/>
    <w:rsid w:val="00215083"/>
    <w:rsid w:val="0024234A"/>
    <w:rsid w:val="002772CE"/>
    <w:rsid w:val="00284151"/>
    <w:rsid w:val="002A65A3"/>
    <w:rsid w:val="003164D4"/>
    <w:rsid w:val="003512F7"/>
    <w:rsid w:val="00362D28"/>
    <w:rsid w:val="00387C9B"/>
    <w:rsid w:val="003C29D5"/>
    <w:rsid w:val="003F3C6E"/>
    <w:rsid w:val="003F5F02"/>
    <w:rsid w:val="0040251A"/>
    <w:rsid w:val="00414A31"/>
    <w:rsid w:val="00443E70"/>
    <w:rsid w:val="00475571"/>
    <w:rsid w:val="004A433E"/>
    <w:rsid w:val="004C70C5"/>
    <w:rsid w:val="004E5A0D"/>
    <w:rsid w:val="005169C0"/>
    <w:rsid w:val="0052688A"/>
    <w:rsid w:val="005B4604"/>
    <w:rsid w:val="005C6940"/>
    <w:rsid w:val="00613D73"/>
    <w:rsid w:val="0063037C"/>
    <w:rsid w:val="0063122E"/>
    <w:rsid w:val="006B43F6"/>
    <w:rsid w:val="006D265A"/>
    <w:rsid w:val="006F5D79"/>
    <w:rsid w:val="00711FBE"/>
    <w:rsid w:val="00717E13"/>
    <w:rsid w:val="007332B4"/>
    <w:rsid w:val="007764F3"/>
    <w:rsid w:val="00791EEC"/>
    <w:rsid w:val="00793B3B"/>
    <w:rsid w:val="007F75C9"/>
    <w:rsid w:val="00820325"/>
    <w:rsid w:val="008761E6"/>
    <w:rsid w:val="00876557"/>
    <w:rsid w:val="00886361"/>
    <w:rsid w:val="008B269E"/>
    <w:rsid w:val="008D66A4"/>
    <w:rsid w:val="008F3FA1"/>
    <w:rsid w:val="00931CD1"/>
    <w:rsid w:val="00937021"/>
    <w:rsid w:val="009714C1"/>
    <w:rsid w:val="00991EFF"/>
    <w:rsid w:val="009A63BC"/>
    <w:rsid w:val="009C3534"/>
    <w:rsid w:val="009D383B"/>
    <w:rsid w:val="009F4B63"/>
    <w:rsid w:val="00A25600"/>
    <w:rsid w:val="00A6186C"/>
    <w:rsid w:val="00A624CD"/>
    <w:rsid w:val="00AA351D"/>
    <w:rsid w:val="00AD1C32"/>
    <w:rsid w:val="00AE228A"/>
    <w:rsid w:val="00AE61E7"/>
    <w:rsid w:val="00AE7C15"/>
    <w:rsid w:val="00AF6D57"/>
    <w:rsid w:val="00B64883"/>
    <w:rsid w:val="00BE5AC0"/>
    <w:rsid w:val="00C2513F"/>
    <w:rsid w:val="00C47C8C"/>
    <w:rsid w:val="00C56663"/>
    <w:rsid w:val="00C61126"/>
    <w:rsid w:val="00C8446C"/>
    <w:rsid w:val="00CB7876"/>
    <w:rsid w:val="00CD2180"/>
    <w:rsid w:val="00D119EC"/>
    <w:rsid w:val="00D277A4"/>
    <w:rsid w:val="00D5218A"/>
    <w:rsid w:val="00D93A2D"/>
    <w:rsid w:val="00DC1011"/>
    <w:rsid w:val="00DD2010"/>
    <w:rsid w:val="00DD3D30"/>
    <w:rsid w:val="00DD6C1B"/>
    <w:rsid w:val="00DE6D37"/>
    <w:rsid w:val="00DF0DC0"/>
    <w:rsid w:val="00E0051E"/>
    <w:rsid w:val="00E12FEF"/>
    <w:rsid w:val="00E17810"/>
    <w:rsid w:val="00E47DE4"/>
    <w:rsid w:val="00E747DE"/>
    <w:rsid w:val="00E94027"/>
    <w:rsid w:val="00ED688F"/>
    <w:rsid w:val="00F120A0"/>
    <w:rsid w:val="00F7069B"/>
    <w:rsid w:val="00F76032"/>
    <w:rsid w:val="00F92A34"/>
    <w:rsid w:val="00FB035F"/>
    <w:rsid w:val="00FC2FEC"/>
    <w:rsid w:val="00FF1DF8"/>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123F0D1"/>
  <w15:docId w15:val="{1ABC96FE-6CED-4C56-91C5-0690362E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 w:type="paragraph" w:styleId="BalloonText">
    <w:name w:val="Balloon Text"/>
    <w:basedOn w:val="Normal"/>
    <w:link w:val="BalloonTextChar"/>
    <w:uiPriority w:val="99"/>
    <w:semiHidden/>
    <w:unhideWhenUsed/>
    <w:rsid w:val="00FF1D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F8"/>
    <w:rPr>
      <w:rFonts w:ascii="Segoe UI" w:eastAsia="Times New Roman" w:hAnsi="Segoe UI" w:cs="Segoe UI"/>
      <w:sz w:val="18"/>
      <w:szCs w:val="18"/>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Robertino Vučković</dc:creator>
  <cp:lastModifiedBy>Robertino Vučković</cp:lastModifiedBy>
  <cp:revision>5</cp:revision>
  <cp:lastPrinted>2021-11-10T07:25:00Z</cp:lastPrinted>
  <dcterms:created xsi:type="dcterms:W3CDTF">2021-11-10T07:06:00Z</dcterms:created>
  <dcterms:modified xsi:type="dcterms:W3CDTF">2021-11-10T07:24:00Z</dcterms:modified>
</cp:coreProperties>
</file>