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5704" w:rsidRDefault="00125704" w:rsidP="00125704">
      <w:r>
        <w:rPr>
          <w:rFonts w:ascii="Arial" w:hAnsi="Arial"/>
        </w:rPr>
        <w:t xml:space="preserve">                          </w:t>
      </w:r>
      <w:r w:rsidRPr="00C255C1">
        <w:rPr>
          <w:rFonts w:ascii="Arial" w:hAnsi="Arial"/>
        </w:rPr>
        <w:object w:dxaOrig="4746" w:dyaOrig="597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0.5pt;height:73.5pt" o:ole="" fillcolor="window">
            <v:imagedata r:id="rId5" o:title="" croptop="-14603f" cropbottom="-14603f" cropleft="-18379f" cropright="-18379f"/>
          </v:shape>
          <o:OLEObject Type="Embed" ProgID="MSDraw" ShapeID="_x0000_i1025" DrawAspect="Content" ObjectID="_1725081777" r:id="rId6">
            <o:FieldCodes>\* mergeformat</o:FieldCodes>
          </o:OLEObject>
        </w:object>
      </w:r>
      <w:r>
        <w:t xml:space="preserve">             </w:t>
      </w:r>
    </w:p>
    <w:p w:rsidR="00125704" w:rsidRDefault="00125704" w:rsidP="00125704">
      <w:pPr>
        <w:rPr>
          <w:b/>
        </w:rPr>
      </w:pPr>
      <w:r>
        <w:t xml:space="preserve">                 </w:t>
      </w:r>
      <w:r>
        <w:rPr>
          <w:b/>
        </w:rPr>
        <w:t>REPUBLIKA HRVATSKA</w:t>
      </w:r>
    </w:p>
    <w:p w:rsidR="00125704" w:rsidRDefault="00125704" w:rsidP="00125704">
      <w:pPr>
        <w:rPr>
          <w:b/>
        </w:rPr>
      </w:pPr>
      <w:r>
        <w:rPr>
          <w:b/>
        </w:rPr>
        <w:t xml:space="preserve">                         GRAD </w:t>
      </w:r>
      <w:smartTag w:uri="urn:schemas-microsoft-com:office:smarttags" w:element="City">
        <w:smartTag w:uri="urn:schemas-microsoft-com:office:smarttags" w:element="place">
          <w:r>
            <w:rPr>
              <w:b/>
            </w:rPr>
            <w:t>ZAGREB</w:t>
          </w:r>
        </w:smartTag>
      </w:smartTag>
    </w:p>
    <w:p w:rsidR="00B03B02" w:rsidRPr="00B03B02" w:rsidRDefault="00B03B02" w:rsidP="00B03B02">
      <w:pPr>
        <w:jc w:val="both"/>
        <w:rPr>
          <w:b/>
        </w:rPr>
      </w:pPr>
      <w:r w:rsidRPr="00B03B02">
        <w:rPr>
          <w:b/>
        </w:rPr>
        <w:t xml:space="preserve">GRADSKI URED ZA OBNOVU, IZGRADNJU, </w:t>
      </w:r>
    </w:p>
    <w:p w:rsidR="00B03B02" w:rsidRPr="00B03B02" w:rsidRDefault="00B03B02" w:rsidP="00B03B02">
      <w:pPr>
        <w:jc w:val="both"/>
        <w:rPr>
          <w:b/>
        </w:rPr>
      </w:pPr>
      <w:r w:rsidRPr="00B03B02">
        <w:rPr>
          <w:b/>
        </w:rPr>
        <w:t xml:space="preserve">PROSTORNO UREĐENJE, GRADITELJSTVO, </w:t>
      </w:r>
    </w:p>
    <w:p w:rsidR="00B03B02" w:rsidRPr="00B03B02" w:rsidRDefault="00B03B02" w:rsidP="00B03B02">
      <w:pPr>
        <w:jc w:val="both"/>
        <w:rPr>
          <w:b/>
        </w:rPr>
      </w:pPr>
      <w:r w:rsidRPr="00B03B02">
        <w:rPr>
          <w:b/>
        </w:rPr>
        <w:t xml:space="preserve">      KOMUNALNE POSLOVE I PROMET</w:t>
      </w:r>
    </w:p>
    <w:p w:rsidR="00B03B02" w:rsidRPr="00B03B02" w:rsidRDefault="00B03B02" w:rsidP="00B03B02">
      <w:pPr>
        <w:jc w:val="both"/>
        <w:rPr>
          <w:b/>
        </w:rPr>
      </w:pPr>
      <w:r w:rsidRPr="00B03B02">
        <w:rPr>
          <w:b/>
        </w:rPr>
        <w:t xml:space="preserve">    </w:t>
      </w:r>
      <w:proofErr w:type="spellStart"/>
      <w:r w:rsidRPr="00B03B02">
        <w:rPr>
          <w:b/>
        </w:rPr>
        <w:t>Sektor</w:t>
      </w:r>
      <w:proofErr w:type="spellEnd"/>
      <w:r w:rsidRPr="00B03B02">
        <w:rPr>
          <w:b/>
        </w:rPr>
        <w:t xml:space="preserve"> za </w:t>
      </w:r>
      <w:proofErr w:type="spellStart"/>
      <w:r w:rsidRPr="00B03B02">
        <w:rPr>
          <w:b/>
        </w:rPr>
        <w:t>komunalno</w:t>
      </w:r>
      <w:proofErr w:type="spellEnd"/>
      <w:r w:rsidRPr="00B03B02">
        <w:rPr>
          <w:b/>
        </w:rPr>
        <w:t xml:space="preserve"> </w:t>
      </w:r>
      <w:proofErr w:type="spellStart"/>
      <w:r w:rsidRPr="00B03B02">
        <w:rPr>
          <w:b/>
        </w:rPr>
        <w:t>i</w:t>
      </w:r>
      <w:proofErr w:type="spellEnd"/>
      <w:r w:rsidRPr="00B03B02">
        <w:rPr>
          <w:b/>
        </w:rPr>
        <w:t xml:space="preserve"> </w:t>
      </w:r>
      <w:proofErr w:type="spellStart"/>
      <w:r w:rsidRPr="00B03B02">
        <w:rPr>
          <w:b/>
        </w:rPr>
        <w:t>prometno</w:t>
      </w:r>
      <w:proofErr w:type="spellEnd"/>
      <w:r w:rsidRPr="00B03B02">
        <w:rPr>
          <w:b/>
        </w:rPr>
        <w:t xml:space="preserve"> </w:t>
      </w:r>
      <w:proofErr w:type="spellStart"/>
      <w:r w:rsidRPr="00B03B02">
        <w:rPr>
          <w:b/>
        </w:rPr>
        <w:t>redarstvo</w:t>
      </w:r>
      <w:proofErr w:type="spellEnd"/>
      <w:r w:rsidRPr="00B03B02">
        <w:rPr>
          <w:b/>
        </w:rPr>
        <w:t xml:space="preserve">        </w:t>
      </w:r>
    </w:p>
    <w:p w:rsidR="00B03B02" w:rsidRPr="00B03B02" w:rsidRDefault="00B03B02" w:rsidP="00B03B02">
      <w:pPr>
        <w:jc w:val="both"/>
        <w:rPr>
          <w:b/>
        </w:rPr>
      </w:pPr>
      <w:r w:rsidRPr="00B03B02">
        <w:rPr>
          <w:b/>
        </w:rPr>
        <w:t xml:space="preserve">      </w:t>
      </w:r>
      <w:proofErr w:type="spellStart"/>
      <w:r w:rsidRPr="00B03B02">
        <w:rPr>
          <w:b/>
        </w:rPr>
        <w:t>Odjel</w:t>
      </w:r>
      <w:proofErr w:type="spellEnd"/>
      <w:r w:rsidRPr="00B03B02">
        <w:rPr>
          <w:b/>
        </w:rPr>
        <w:t xml:space="preserve"> </w:t>
      </w:r>
      <w:proofErr w:type="spellStart"/>
      <w:r w:rsidRPr="00B03B02">
        <w:rPr>
          <w:b/>
        </w:rPr>
        <w:t>komunalnog</w:t>
      </w:r>
      <w:proofErr w:type="spellEnd"/>
      <w:r w:rsidRPr="00B03B02">
        <w:rPr>
          <w:b/>
        </w:rPr>
        <w:t xml:space="preserve"> </w:t>
      </w:r>
      <w:proofErr w:type="spellStart"/>
      <w:r w:rsidRPr="00B03B02">
        <w:rPr>
          <w:b/>
        </w:rPr>
        <w:t>redarstva</w:t>
      </w:r>
      <w:proofErr w:type="spellEnd"/>
      <w:r w:rsidRPr="00B03B02">
        <w:rPr>
          <w:b/>
        </w:rPr>
        <w:t xml:space="preserve">, </w:t>
      </w:r>
      <w:proofErr w:type="spellStart"/>
      <w:r w:rsidRPr="00B03B02">
        <w:rPr>
          <w:b/>
        </w:rPr>
        <w:t>Sigetje</w:t>
      </w:r>
      <w:proofErr w:type="spellEnd"/>
      <w:r w:rsidRPr="00B03B02">
        <w:rPr>
          <w:b/>
        </w:rPr>
        <w:t xml:space="preserve"> 2</w:t>
      </w:r>
    </w:p>
    <w:p w:rsidR="00B03B02" w:rsidRPr="00B03B02" w:rsidRDefault="00B03B02" w:rsidP="00B03B02">
      <w:pPr>
        <w:jc w:val="both"/>
        <w:rPr>
          <w:b/>
        </w:rPr>
      </w:pPr>
    </w:p>
    <w:p w:rsidR="00B03B02" w:rsidRPr="00B03B02" w:rsidRDefault="00330E4C" w:rsidP="00B03B02">
      <w:pPr>
        <w:jc w:val="both"/>
        <w:rPr>
          <w:b/>
        </w:rPr>
      </w:pPr>
      <w:proofErr w:type="gramStart"/>
      <w:r>
        <w:rPr>
          <w:b/>
        </w:rPr>
        <w:t>KLASA:UP</w:t>
      </w:r>
      <w:proofErr w:type="gramEnd"/>
      <w:r>
        <w:rPr>
          <w:b/>
        </w:rPr>
        <w:t>/I-363-04/21-16/1</w:t>
      </w:r>
      <w:r w:rsidR="002B3592">
        <w:rPr>
          <w:b/>
        </w:rPr>
        <w:t>28</w:t>
      </w:r>
    </w:p>
    <w:p w:rsidR="00B03B02" w:rsidRPr="00B03B02" w:rsidRDefault="00B03B02" w:rsidP="00B03B02">
      <w:pPr>
        <w:jc w:val="both"/>
        <w:rPr>
          <w:b/>
        </w:rPr>
      </w:pPr>
      <w:r w:rsidRPr="00B03B02">
        <w:rPr>
          <w:b/>
        </w:rPr>
        <w:t>URBROJ: 251-10-81-3/017-22-</w:t>
      </w:r>
      <w:r w:rsidR="002B3592">
        <w:rPr>
          <w:b/>
        </w:rPr>
        <w:t>7</w:t>
      </w:r>
    </w:p>
    <w:p w:rsidR="007B7B7A" w:rsidRDefault="007B7B7A" w:rsidP="00B03B02">
      <w:pPr>
        <w:jc w:val="both"/>
        <w:rPr>
          <w:b/>
        </w:rPr>
      </w:pPr>
    </w:p>
    <w:p w:rsidR="00074726" w:rsidRPr="00074726" w:rsidRDefault="00B03B02" w:rsidP="00B03B02">
      <w:pPr>
        <w:jc w:val="both"/>
        <w:rPr>
          <w:lang w:val="hr-HR"/>
        </w:rPr>
      </w:pPr>
      <w:r w:rsidRPr="00B03B02">
        <w:rPr>
          <w:b/>
        </w:rPr>
        <w:t>Zagreb, 1</w:t>
      </w:r>
      <w:r w:rsidR="002B3592">
        <w:rPr>
          <w:b/>
        </w:rPr>
        <w:t>9</w:t>
      </w:r>
      <w:r w:rsidR="00330E4C">
        <w:rPr>
          <w:b/>
        </w:rPr>
        <w:t>.</w:t>
      </w:r>
      <w:r w:rsidR="002B3592">
        <w:rPr>
          <w:b/>
        </w:rPr>
        <w:t>9</w:t>
      </w:r>
      <w:r w:rsidRPr="00B03B02">
        <w:rPr>
          <w:b/>
        </w:rPr>
        <w:t>.202</w:t>
      </w:r>
      <w:r w:rsidR="00330E4C">
        <w:rPr>
          <w:b/>
        </w:rPr>
        <w:t>2</w:t>
      </w:r>
      <w:r w:rsidRPr="00B03B02">
        <w:rPr>
          <w:b/>
        </w:rPr>
        <w:t>.</w:t>
      </w:r>
    </w:p>
    <w:p w:rsidR="00B03B02" w:rsidRDefault="00074726" w:rsidP="00074726">
      <w:pPr>
        <w:jc w:val="both"/>
        <w:rPr>
          <w:lang w:val="hr-HR"/>
        </w:rPr>
      </w:pPr>
      <w:r w:rsidRPr="00074726">
        <w:rPr>
          <w:lang w:val="hr-HR"/>
        </w:rPr>
        <w:tab/>
      </w:r>
    </w:p>
    <w:p w:rsidR="00074726" w:rsidRPr="00074726" w:rsidRDefault="00B03B02" w:rsidP="00B03B02">
      <w:pPr>
        <w:ind w:firstLine="708"/>
        <w:jc w:val="both"/>
        <w:rPr>
          <w:lang w:val="hr-HR"/>
        </w:rPr>
      </w:pPr>
      <w:r w:rsidRPr="00B03B02">
        <w:rPr>
          <w:lang w:val="hr-HR"/>
        </w:rPr>
        <w:t>Komunalni redar Gradskog ureda za obnovu, izgradnju, prostorno uređenje,  graditeljstvo, komunalne poslove i promet, Sektora za komunalno i prometno redarstvo, Odjela komunalnog re</w:t>
      </w:r>
      <w:r>
        <w:rPr>
          <w:lang w:val="hr-HR"/>
        </w:rPr>
        <w:t xml:space="preserve">darstva </w:t>
      </w:r>
      <w:r w:rsidR="007B7B7A">
        <w:rPr>
          <w:lang w:val="hr-HR"/>
        </w:rPr>
        <w:t xml:space="preserve">Grada Zagreba </w:t>
      </w:r>
      <w:r>
        <w:rPr>
          <w:lang w:val="hr-HR"/>
        </w:rPr>
        <w:t xml:space="preserve">( OIB: 61817894937 ), </w:t>
      </w:r>
      <w:r w:rsidR="00074726" w:rsidRPr="00074726">
        <w:rPr>
          <w:lang w:val="hr-HR"/>
        </w:rPr>
        <w:t xml:space="preserve"> rješavajući po službenoj dužnosti u predmetu uklanjanje rušev</w:t>
      </w:r>
      <w:r w:rsidR="009A63BC">
        <w:rPr>
          <w:lang w:val="hr-HR"/>
        </w:rPr>
        <w:t>i</w:t>
      </w:r>
      <w:r w:rsidR="00074726" w:rsidRPr="00074726">
        <w:rPr>
          <w:lang w:val="hr-HR"/>
        </w:rPr>
        <w:t>n</w:t>
      </w:r>
      <w:r w:rsidR="002B3592">
        <w:rPr>
          <w:lang w:val="hr-HR"/>
        </w:rPr>
        <w:t>a</w:t>
      </w:r>
      <w:r w:rsidR="00074726" w:rsidRPr="00074726">
        <w:rPr>
          <w:lang w:val="hr-HR"/>
        </w:rPr>
        <w:t xml:space="preserve"> zgrad</w:t>
      </w:r>
      <w:r w:rsidR="002B3592">
        <w:rPr>
          <w:lang w:val="hr-HR"/>
        </w:rPr>
        <w:t>a</w:t>
      </w:r>
      <w:r w:rsidR="00074726" w:rsidRPr="00074726">
        <w:rPr>
          <w:lang w:val="hr-HR"/>
        </w:rPr>
        <w:t xml:space="preserve"> na</w:t>
      </w:r>
      <w:r w:rsidR="00872616">
        <w:rPr>
          <w:lang w:val="hr-HR"/>
        </w:rPr>
        <w:t xml:space="preserve"> k.č.br.</w:t>
      </w:r>
      <w:r w:rsidR="00074726" w:rsidRPr="00074726">
        <w:rPr>
          <w:lang w:val="hr-HR"/>
        </w:rPr>
        <w:t xml:space="preserve"> </w:t>
      </w:r>
      <w:r w:rsidR="002B3592" w:rsidRPr="002B3592">
        <w:rPr>
          <w:lang w:val="hr-HR"/>
        </w:rPr>
        <w:t>4211/3, k.o. Žitnjak, u Zag</w:t>
      </w:r>
      <w:r w:rsidR="002B3592">
        <w:rPr>
          <w:lang w:val="hr-HR"/>
        </w:rPr>
        <w:t>rebu, Žitnjak 302, 302A,B,C,D,E</w:t>
      </w:r>
      <w:r w:rsidR="00074726" w:rsidRPr="00074726">
        <w:rPr>
          <w:lang w:val="hr-HR"/>
        </w:rPr>
        <w:t xml:space="preserve">, </w:t>
      </w:r>
      <w:r w:rsidR="002B3592">
        <w:rPr>
          <w:lang w:val="hr-HR"/>
        </w:rPr>
        <w:t xml:space="preserve">nepoznatog </w:t>
      </w:r>
      <w:r w:rsidR="00074726" w:rsidRPr="00074726">
        <w:rPr>
          <w:lang w:val="hr-HR"/>
        </w:rPr>
        <w:t>vlasni</w:t>
      </w:r>
      <w:r w:rsidR="002B3592">
        <w:rPr>
          <w:lang w:val="hr-HR"/>
        </w:rPr>
        <w:t>ka</w:t>
      </w:r>
      <w:r w:rsidR="00330E4C">
        <w:rPr>
          <w:lang w:val="hr-HR"/>
        </w:rPr>
        <w:t>,</w:t>
      </w:r>
      <w:r w:rsidR="00922F26" w:rsidRPr="00074726">
        <w:rPr>
          <w:lang w:val="hr-HR"/>
        </w:rPr>
        <w:t xml:space="preserve"> </w:t>
      </w:r>
      <w:r w:rsidR="00074726" w:rsidRPr="00074726">
        <w:rPr>
          <w:lang w:val="hr-HR"/>
        </w:rPr>
        <w:t xml:space="preserve">temeljem članka 34. stavka </w:t>
      </w:r>
      <w:r w:rsidR="000E3A1B">
        <w:rPr>
          <w:lang w:val="hr-HR"/>
        </w:rPr>
        <w:t xml:space="preserve"> 3. </w:t>
      </w:r>
      <w:r w:rsidR="00074726" w:rsidRPr="00074726">
        <w:rPr>
          <w:lang w:val="hr-HR"/>
        </w:rPr>
        <w:t xml:space="preserve">Zakona o općem upravnom postupku </w:t>
      </w:r>
      <w:r w:rsidR="003B1265" w:rsidRPr="003B1265">
        <w:rPr>
          <w:lang w:val="hr-HR"/>
        </w:rPr>
        <w:t xml:space="preserve">( Narodne </w:t>
      </w:r>
      <w:r w:rsidR="003B1265">
        <w:rPr>
          <w:lang w:val="hr-HR"/>
        </w:rPr>
        <w:t>novine broj: 47/09 i 110/2021 )</w:t>
      </w:r>
      <w:r w:rsidRPr="00B03B02">
        <w:rPr>
          <w:lang w:val="hr-HR"/>
        </w:rPr>
        <w:t>,</w:t>
      </w:r>
      <w:r w:rsidR="00074726" w:rsidRPr="00074726">
        <w:rPr>
          <w:lang w:val="hr-HR"/>
        </w:rPr>
        <w:t xml:space="preserve">  donosi</w:t>
      </w:r>
    </w:p>
    <w:p w:rsidR="00074726" w:rsidRPr="00074726" w:rsidRDefault="00074726" w:rsidP="00074726">
      <w:pPr>
        <w:jc w:val="both"/>
        <w:rPr>
          <w:lang w:val="hr-HR"/>
        </w:rPr>
      </w:pPr>
    </w:p>
    <w:p w:rsidR="00074726" w:rsidRPr="00074726" w:rsidRDefault="00074726" w:rsidP="009A63BC">
      <w:pPr>
        <w:jc w:val="center"/>
        <w:rPr>
          <w:lang w:val="hr-HR"/>
        </w:rPr>
      </w:pPr>
      <w:r w:rsidRPr="00074726">
        <w:rPr>
          <w:lang w:val="hr-HR"/>
        </w:rPr>
        <w:t>Z A K L J U Č A K</w:t>
      </w:r>
    </w:p>
    <w:p w:rsidR="00074726" w:rsidRPr="00074726" w:rsidRDefault="00074726" w:rsidP="00074726">
      <w:pPr>
        <w:jc w:val="both"/>
        <w:rPr>
          <w:lang w:val="hr-HR"/>
        </w:rPr>
      </w:pPr>
    </w:p>
    <w:p w:rsidR="00074726" w:rsidRPr="00074726" w:rsidRDefault="009A63BC" w:rsidP="009A63BC">
      <w:pPr>
        <w:ind w:firstLine="708"/>
        <w:jc w:val="both"/>
        <w:rPr>
          <w:lang w:val="hr-HR"/>
        </w:rPr>
      </w:pPr>
      <w:r>
        <w:rPr>
          <w:lang w:val="hr-HR"/>
        </w:rPr>
        <w:t xml:space="preserve">1. </w:t>
      </w:r>
      <w:r w:rsidR="00922F26">
        <w:rPr>
          <w:lang w:val="hr-HR"/>
        </w:rPr>
        <w:t>N</w:t>
      </w:r>
      <w:r w:rsidR="00922F26" w:rsidRPr="00922F26">
        <w:rPr>
          <w:lang w:val="hr-HR"/>
        </w:rPr>
        <w:t>epoznato</w:t>
      </w:r>
      <w:r w:rsidR="00922F26">
        <w:rPr>
          <w:lang w:val="hr-HR"/>
        </w:rPr>
        <w:t>m</w:t>
      </w:r>
      <w:r w:rsidR="00922F26" w:rsidRPr="00922F26">
        <w:rPr>
          <w:lang w:val="hr-HR"/>
        </w:rPr>
        <w:t xml:space="preserve"> vlasnik</w:t>
      </w:r>
      <w:r w:rsidR="00922F26">
        <w:rPr>
          <w:lang w:val="hr-HR"/>
        </w:rPr>
        <w:t>u</w:t>
      </w:r>
      <w:r w:rsidR="002B3592">
        <w:rPr>
          <w:lang w:val="hr-HR"/>
        </w:rPr>
        <w:t xml:space="preserve"> </w:t>
      </w:r>
      <w:r w:rsidR="00784C1F">
        <w:rPr>
          <w:lang w:val="hr-HR"/>
        </w:rPr>
        <w:t xml:space="preserve">određuje </w:t>
      </w:r>
      <w:r>
        <w:rPr>
          <w:lang w:val="hr-HR"/>
        </w:rPr>
        <w:t xml:space="preserve">se </w:t>
      </w:r>
      <w:r w:rsidR="002B3592">
        <w:rPr>
          <w:lang w:val="hr-HR"/>
        </w:rPr>
        <w:t>o</w:t>
      </w:r>
      <w:r w:rsidR="002B3592" w:rsidRPr="002B3592">
        <w:rPr>
          <w:lang w:val="hr-HR"/>
        </w:rPr>
        <w:t xml:space="preserve">dvjetnica </w:t>
      </w:r>
      <w:proofErr w:type="spellStart"/>
      <w:r w:rsidR="002B3592" w:rsidRPr="002B3592">
        <w:rPr>
          <w:lang w:val="hr-HR"/>
        </w:rPr>
        <w:t>Almasa</w:t>
      </w:r>
      <w:proofErr w:type="spellEnd"/>
      <w:r w:rsidR="002B3592" w:rsidRPr="002B3592">
        <w:rPr>
          <w:lang w:val="hr-HR"/>
        </w:rPr>
        <w:t xml:space="preserve"> Filipović, Zagreb, Vodnikova 19, </w:t>
      </w:r>
      <w:r w:rsidR="002B3592">
        <w:rPr>
          <w:lang w:val="hr-HR"/>
        </w:rPr>
        <w:t xml:space="preserve">( </w:t>
      </w:r>
      <w:r w:rsidR="002B3592" w:rsidRPr="002B3592">
        <w:rPr>
          <w:lang w:val="hr-HR"/>
        </w:rPr>
        <w:t>OIB OIB:84808184973</w:t>
      </w:r>
      <w:r w:rsidR="002B3592">
        <w:rPr>
          <w:lang w:val="hr-HR"/>
        </w:rPr>
        <w:t xml:space="preserve"> </w:t>
      </w:r>
      <w:r w:rsidR="002B3592" w:rsidRPr="002B3592">
        <w:rPr>
          <w:lang w:val="hr-HR"/>
        </w:rPr>
        <w:t>),</w:t>
      </w:r>
      <w:r>
        <w:rPr>
          <w:lang w:val="hr-HR"/>
        </w:rPr>
        <w:t xml:space="preserve"> za </w:t>
      </w:r>
      <w:r w:rsidR="00074726" w:rsidRPr="00074726">
        <w:rPr>
          <w:lang w:val="hr-HR"/>
        </w:rPr>
        <w:t xml:space="preserve"> privremen</w:t>
      </w:r>
      <w:r>
        <w:rPr>
          <w:lang w:val="hr-HR"/>
        </w:rPr>
        <w:t>og</w:t>
      </w:r>
      <w:r w:rsidR="00074726" w:rsidRPr="00074726">
        <w:rPr>
          <w:lang w:val="hr-HR"/>
        </w:rPr>
        <w:t xml:space="preserve"> zastupnik</w:t>
      </w:r>
      <w:r>
        <w:rPr>
          <w:lang w:val="hr-HR"/>
        </w:rPr>
        <w:t>a</w:t>
      </w:r>
      <w:r w:rsidR="00074726" w:rsidRPr="00074726">
        <w:rPr>
          <w:lang w:val="hr-HR"/>
        </w:rPr>
        <w:t>.</w:t>
      </w:r>
    </w:p>
    <w:p w:rsidR="00074726" w:rsidRPr="00074726" w:rsidRDefault="00074726" w:rsidP="009A63BC">
      <w:pPr>
        <w:ind w:firstLine="708"/>
        <w:jc w:val="both"/>
        <w:rPr>
          <w:lang w:val="hr-HR"/>
        </w:rPr>
      </w:pPr>
      <w:r w:rsidRPr="00074726">
        <w:rPr>
          <w:lang w:val="hr-HR"/>
        </w:rPr>
        <w:t xml:space="preserve">2. Privremeni zastupnik </w:t>
      </w:r>
      <w:r w:rsidR="009A63BC">
        <w:rPr>
          <w:lang w:val="hr-HR"/>
        </w:rPr>
        <w:t xml:space="preserve">zastupat će </w:t>
      </w:r>
      <w:r w:rsidR="00922F26">
        <w:rPr>
          <w:lang w:val="hr-HR"/>
        </w:rPr>
        <w:t xml:space="preserve">nepoznatog </w:t>
      </w:r>
      <w:r w:rsidR="000E3A1B">
        <w:rPr>
          <w:lang w:val="hr-HR"/>
        </w:rPr>
        <w:t>vlasnik</w:t>
      </w:r>
      <w:r w:rsidR="00922F26">
        <w:rPr>
          <w:lang w:val="hr-HR"/>
        </w:rPr>
        <w:t>a</w:t>
      </w:r>
      <w:r w:rsidR="000E3A1B">
        <w:rPr>
          <w:lang w:val="hr-HR"/>
        </w:rPr>
        <w:t xml:space="preserve"> </w:t>
      </w:r>
      <w:r w:rsidR="009A63BC">
        <w:rPr>
          <w:lang w:val="hr-HR"/>
        </w:rPr>
        <w:t>u po</w:t>
      </w:r>
      <w:r w:rsidRPr="00074726">
        <w:rPr>
          <w:lang w:val="hr-HR"/>
        </w:rPr>
        <w:t>stupku</w:t>
      </w:r>
      <w:r w:rsidR="009A63BC">
        <w:rPr>
          <w:lang w:val="hr-HR"/>
        </w:rPr>
        <w:t xml:space="preserve"> </w:t>
      </w:r>
      <w:r w:rsidR="009A63BC" w:rsidRPr="009A63BC">
        <w:rPr>
          <w:lang w:val="hr-HR"/>
        </w:rPr>
        <w:t>uklanjanj</w:t>
      </w:r>
      <w:r w:rsidR="009A63BC">
        <w:rPr>
          <w:lang w:val="hr-HR"/>
        </w:rPr>
        <w:t>a</w:t>
      </w:r>
      <w:r w:rsidR="009A63BC" w:rsidRPr="009A63BC">
        <w:rPr>
          <w:lang w:val="hr-HR"/>
        </w:rPr>
        <w:t xml:space="preserve"> rušev</w:t>
      </w:r>
      <w:r w:rsidR="009A63BC">
        <w:rPr>
          <w:lang w:val="hr-HR"/>
        </w:rPr>
        <w:t>i</w:t>
      </w:r>
      <w:r w:rsidR="009A63BC" w:rsidRPr="009A63BC">
        <w:rPr>
          <w:lang w:val="hr-HR"/>
        </w:rPr>
        <w:t>n</w:t>
      </w:r>
      <w:r w:rsidR="002B3592">
        <w:rPr>
          <w:lang w:val="hr-HR"/>
        </w:rPr>
        <w:t>a</w:t>
      </w:r>
      <w:r w:rsidR="009A63BC" w:rsidRPr="009A63BC">
        <w:rPr>
          <w:lang w:val="hr-HR"/>
        </w:rPr>
        <w:t xml:space="preserve"> zgrad</w:t>
      </w:r>
      <w:r w:rsidR="002B3592">
        <w:rPr>
          <w:lang w:val="hr-HR"/>
        </w:rPr>
        <w:t>a</w:t>
      </w:r>
      <w:r w:rsidR="009A63BC" w:rsidRPr="009A63BC">
        <w:rPr>
          <w:lang w:val="hr-HR"/>
        </w:rPr>
        <w:t xml:space="preserve"> na </w:t>
      </w:r>
      <w:r w:rsidR="00C56663">
        <w:rPr>
          <w:lang w:val="hr-HR"/>
        </w:rPr>
        <w:t xml:space="preserve">k.č.br. </w:t>
      </w:r>
      <w:r w:rsidR="002B3592" w:rsidRPr="002B3592">
        <w:rPr>
          <w:lang w:val="hr-HR"/>
        </w:rPr>
        <w:t>4211/3, k.o. Žitnjak, u Zagrebu, Žitnjak 302, 302A,B,C</w:t>
      </w:r>
      <w:r w:rsidR="002B3592">
        <w:rPr>
          <w:lang w:val="hr-HR"/>
        </w:rPr>
        <w:t>,D,E</w:t>
      </w:r>
      <w:r w:rsidRPr="00074726">
        <w:rPr>
          <w:lang w:val="hr-HR"/>
        </w:rPr>
        <w:t>,</w:t>
      </w:r>
      <w:r w:rsidR="009A63BC">
        <w:rPr>
          <w:lang w:val="hr-HR"/>
        </w:rPr>
        <w:t xml:space="preserve"> </w:t>
      </w:r>
      <w:r w:rsidR="00E94027" w:rsidRPr="00E94027">
        <w:rPr>
          <w:lang w:val="hr-HR"/>
        </w:rPr>
        <w:t xml:space="preserve"> dok ne bude utvrđena osoba ovlaštena za zastupanje stranke, odnosno dok se ne obave radnje za koje je određen.</w:t>
      </w:r>
    </w:p>
    <w:p w:rsidR="00074726" w:rsidRDefault="009A63BC" w:rsidP="009A63BC">
      <w:pPr>
        <w:ind w:firstLine="708"/>
        <w:jc w:val="both"/>
        <w:rPr>
          <w:lang w:val="hr-HR"/>
        </w:rPr>
      </w:pPr>
      <w:r>
        <w:rPr>
          <w:lang w:val="hr-HR"/>
        </w:rPr>
        <w:t>3. Protiv ovog zaključka nije do</w:t>
      </w:r>
      <w:r w:rsidR="00C56663">
        <w:rPr>
          <w:lang w:val="hr-HR"/>
        </w:rPr>
        <w:t>puštena</w:t>
      </w:r>
      <w:r>
        <w:rPr>
          <w:lang w:val="hr-HR"/>
        </w:rPr>
        <w:t xml:space="preserve"> žalba.</w:t>
      </w:r>
    </w:p>
    <w:p w:rsidR="009A63BC" w:rsidRPr="00074726" w:rsidRDefault="009A63BC" w:rsidP="009A63BC">
      <w:pPr>
        <w:ind w:firstLine="708"/>
        <w:jc w:val="both"/>
        <w:rPr>
          <w:lang w:val="hr-HR"/>
        </w:rPr>
      </w:pPr>
    </w:p>
    <w:p w:rsidR="00074726" w:rsidRPr="00074726" w:rsidRDefault="00074726" w:rsidP="009A63BC">
      <w:pPr>
        <w:jc w:val="center"/>
        <w:rPr>
          <w:lang w:val="hr-HR"/>
        </w:rPr>
      </w:pPr>
      <w:r w:rsidRPr="00074726">
        <w:rPr>
          <w:lang w:val="hr-HR"/>
        </w:rPr>
        <w:t>O b r a z l o ž e n j e</w:t>
      </w:r>
    </w:p>
    <w:p w:rsidR="00074726" w:rsidRPr="00074726" w:rsidRDefault="00074726" w:rsidP="00074726">
      <w:pPr>
        <w:jc w:val="both"/>
        <w:rPr>
          <w:lang w:val="hr-HR"/>
        </w:rPr>
      </w:pPr>
    </w:p>
    <w:p w:rsidR="002B3592" w:rsidRPr="002B3592" w:rsidRDefault="00074726" w:rsidP="002B3592">
      <w:pPr>
        <w:ind w:firstLine="708"/>
        <w:jc w:val="both"/>
        <w:rPr>
          <w:lang w:val="hr-HR"/>
        </w:rPr>
      </w:pPr>
      <w:r w:rsidRPr="00074726">
        <w:rPr>
          <w:lang w:val="hr-HR"/>
        </w:rPr>
        <w:t xml:space="preserve">Komunalni redar </w:t>
      </w:r>
      <w:r w:rsidR="004252FE">
        <w:rPr>
          <w:lang w:val="hr-HR"/>
        </w:rPr>
        <w:t>o</w:t>
      </w:r>
      <w:r w:rsidR="002B3592" w:rsidRPr="002B3592">
        <w:rPr>
          <w:lang w:val="hr-HR"/>
        </w:rPr>
        <w:t>čevidom dana 17.7.2021. u 10,10 sati, utvr</w:t>
      </w:r>
      <w:r w:rsidR="001629B3">
        <w:rPr>
          <w:lang w:val="hr-HR"/>
        </w:rPr>
        <w:t>dio</w:t>
      </w:r>
      <w:r w:rsidR="002B3592" w:rsidRPr="002B3592">
        <w:rPr>
          <w:lang w:val="hr-HR"/>
        </w:rPr>
        <w:t xml:space="preserve"> je da se na  k.č.br. 4211/3, k.o. Žitnjak, u Zagrebu, Žitnjak 302, 302A,B,C,D,E, nalazi jedanaest ruševina zgrada i to:</w:t>
      </w:r>
    </w:p>
    <w:p w:rsidR="002B3592" w:rsidRPr="002B3592" w:rsidRDefault="002B3592" w:rsidP="002B3592">
      <w:pPr>
        <w:ind w:firstLine="708"/>
        <w:jc w:val="both"/>
        <w:rPr>
          <w:lang w:val="hr-HR"/>
        </w:rPr>
      </w:pPr>
      <w:r w:rsidRPr="002B3592">
        <w:rPr>
          <w:lang w:val="hr-HR"/>
        </w:rPr>
        <w:t>-</w:t>
      </w:r>
      <w:r w:rsidRPr="002B3592">
        <w:rPr>
          <w:lang w:val="hr-HR"/>
        </w:rPr>
        <w:tab/>
        <w:t>prizemnica, portirnica ravnog krova, bez prozora i vrat površine cca 4 m2, oštećenih zidova izgrađenih od  pune cigle,</w:t>
      </w:r>
    </w:p>
    <w:p w:rsidR="002B3592" w:rsidRPr="002B3592" w:rsidRDefault="002B3592" w:rsidP="002B3592">
      <w:pPr>
        <w:ind w:firstLine="708"/>
        <w:jc w:val="both"/>
        <w:rPr>
          <w:lang w:val="hr-HR"/>
        </w:rPr>
      </w:pPr>
      <w:r w:rsidRPr="002B3592">
        <w:rPr>
          <w:lang w:val="hr-HR"/>
        </w:rPr>
        <w:t>-</w:t>
      </w:r>
      <w:r w:rsidRPr="002B3592">
        <w:rPr>
          <w:lang w:val="hr-HR"/>
        </w:rPr>
        <w:tab/>
        <w:t>prizemnica ravnog krova, neposredno do br. 302D, oštećenih zidova izrađenih od pune cigle, površine cca 3 x 3 m,</w:t>
      </w:r>
    </w:p>
    <w:p w:rsidR="002B3592" w:rsidRPr="002B3592" w:rsidRDefault="002B3592" w:rsidP="002B3592">
      <w:pPr>
        <w:ind w:firstLine="708"/>
        <w:jc w:val="both"/>
        <w:rPr>
          <w:lang w:val="hr-HR"/>
        </w:rPr>
      </w:pPr>
      <w:r w:rsidRPr="002B3592">
        <w:rPr>
          <w:lang w:val="hr-HR"/>
        </w:rPr>
        <w:t>-</w:t>
      </w:r>
      <w:r w:rsidRPr="002B3592">
        <w:rPr>
          <w:lang w:val="hr-HR"/>
        </w:rPr>
        <w:tab/>
        <w:t>pet zgrada prizemnica površine cca 50x15 m svaka, oštećenih zidova izgrađenih od drveta, oštećenog pokrova izrađenog od valovitih azbestnih ploča, bez prozora i vrata,</w:t>
      </w:r>
    </w:p>
    <w:p w:rsidR="002B3592" w:rsidRPr="002B3592" w:rsidRDefault="002B3592" w:rsidP="002B3592">
      <w:pPr>
        <w:ind w:firstLine="708"/>
        <w:jc w:val="both"/>
        <w:rPr>
          <w:lang w:val="hr-HR"/>
        </w:rPr>
      </w:pPr>
      <w:r w:rsidRPr="002B3592">
        <w:rPr>
          <w:lang w:val="hr-HR"/>
        </w:rPr>
        <w:t>-</w:t>
      </w:r>
      <w:r w:rsidRPr="002B3592">
        <w:rPr>
          <w:lang w:val="hr-HR"/>
        </w:rPr>
        <w:tab/>
        <w:t xml:space="preserve">tri zgrade prizemnice površine cca 25x10 m svaka, oštećenih zidova izgrađenih od drveta, oštećenog pokrova izrađenog od valovitih azbestnih ploča, bez prozora i vrata. </w:t>
      </w:r>
    </w:p>
    <w:p w:rsidR="002B3592" w:rsidRPr="002B3592" w:rsidRDefault="002B3592" w:rsidP="002B3592">
      <w:pPr>
        <w:ind w:firstLine="708"/>
        <w:jc w:val="both"/>
        <w:rPr>
          <w:lang w:val="hr-HR"/>
        </w:rPr>
      </w:pPr>
      <w:r w:rsidRPr="002B3592">
        <w:rPr>
          <w:lang w:val="hr-HR"/>
        </w:rPr>
        <w:t>-</w:t>
      </w:r>
      <w:r w:rsidRPr="002B3592">
        <w:rPr>
          <w:lang w:val="hr-HR"/>
        </w:rPr>
        <w:tab/>
        <w:t xml:space="preserve">jedna zgrada prizemnica površine cca 18x4 m, oštećenih zidova izgrađenih od drveta, oštećenog pokrova izrađenog od valovitih azbestnih ploča, bez prozora i vrata. </w:t>
      </w:r>
    </w:p>
    <w:p w:rsidR="002B3592" w:rsidRPr="002B3592" w:rsidRDefault="002B3592" w:rsidP="002B3592">
      <w:pPr>
        <w:ind w:firstLine="708"/>
        <w:jc w:val="both"/>
        <w:rPr>
          <w:lang w:val="hr-HR"/>
        </w:rPr>
      </w:pPr>
      <w:r w:rsidRPr="002B3592">
        <w:rPr>
          <w:lang w:val="hr-HR"/>
        </w:rPr>
        <w:t>Zgrade su zbog oštećenja  izgubile svoja svojstva zbog čega nisu  prikladne za uporabu sukladno svojoj namjeni.</w:t>
      </w:r>
    </w:p>
    <w:p w:rsidR="002B3592" w:rsidRPr="002B3592" w:rsidRDefault="002B3592" w:rsidP="002B3592">
      <w:pPr>
        <w:ind w:firstLine="708"/>
        <w:jc w:val="both"/>
        <w:rPr>
          <w:lang w:val="hr-HR"/>
        </w:rPr>
      </w:pPr>
      <w:r w:rsidRPr="002B3592">
        <w:rPr>
          <w:lang w:val="hr-HR"/>
        </w:rPr>
        <w:t>Uvidom u Registar kulturnih dobara Republike Hrvatske utvrđeno je da zgrade nisu  upisane u  Registar kulturnih dobara Republike Hrvatske da  se ne nalaze  u kulturno-povijesnoj cjelini upisanoj u taj Registar niti se ne nalaze na arheološkom nalazištu.</w:t>
      </w:r>
    </w:p>
    <w:p w:rsidR="002B3592" w:rsidRPr="002B3592" w:rsidRDefault="002B3592" w:rsidP="002B3592">
      <w:pPr>
        <w:ind w:firstLine="708"/>
        <w:jc w:val="both"/>
        <w:rPr>
          <w:lang w:val="hr-HR"/>
        </w:rPr>
      </w:pPr>
      <w:r w:rsidRPr="002B3592">
        <w:rPr>
          <w:lang w:val="hr-HR"/>
        </w:rPr>
        <w:t>Uvidom ZK uložak broj: 224060, k.o. Grad Zagreb,  utvrđeno je da je   zemljište na kome se zgrade nalaze OPĆENARODNA IMOVINA.</w:t>
      </w:r>
    </w:p>
    <w:p w:rsidR="002B3592" w:rsidRPr="002B3592" w:rsidRDefault="002B3592" w:rsidP="002B3592">
      <w:pPr>
        <w:ind w:firstLine="708"/>
        <w:jc w:val="both"/>
        <w:rPr>
          <w:lang w:val="hr-HR"/>
        </w:rPr>
      </w:pPr>
      <w:r w:rsidRPr="002B3592">
        <w:rPr>
          <w:lang w:val="hr-HR"/>
        </w:rPr>
        <w:t>Iz dopisa GRADSKOG UREDA ZA UPRAVLJANJE IMOVINOM GRADA KLASA: 944-01/21-001/942 od 21.4.2022. godine, nije moguće utvrditi pravnog sljedbenika - vlasnika zemljišta na kome se nalaze ruševine zgrada.</w:t>
      </w:r>
    </w:p>
    <w:p w:rsidR="004252FE" w:rsidRPr="004252FE" w:rsidRDefault="002B3592" w:rsidP="004252FE">
      <w:pPr>
        <w:ind w:firstLine="708"/>
        <w:jc w:val="both"/>
        <w:rPr>
          <w:lang w:val="hr-HR"/>
        </w:rPr>
      </w:pPr>
      <w:r w:rsidRPr="002B3592">
        <w:rPr>
          <w:lang w:val="hr-HR"/>
        </w:rPr>
        <w:t xml:space="preserve">Na zahtjev ovog Ureda tvrtka INSTO CENTAR d.o.o. ( OIB 14987768907 ), Zagreb, Vladimira Varićaka 4, Anđelko Vujeva </w:t>
      </w:r>
      <w:proofErr w:type="spellStart"/>
      <w:r w:rsidRPr="002B3592">
        <w:rPr>
          <w:lang w:val="hr-HR"/>
        </w:rPr>
        <w:t>dipl.ing.građ</w:t>
      </w:r>
      <w:proofErr w:type="spellEnd"/>
      <w:r w:rsidRPr="002B3592">
        <w:rPr>
          <w:lang w:val="hr-HR"/>
        </w:rPr>
        <w:t xml:space="preserve">.,  stalni sudski vještak za graditeljstvo i procjenitelj nekretnina, dostavila je </w:t>
      </w:r>
      <w:r w:rsidR="004252FE" w:rsidRPr="004252FE">
        <w:rPr>
          <w:lang w:val="hr-HR"/>
        </w:rPr>
        <w:t>STRUČNO MIŠLJENJE SUDSKOG VJEŠTAKA</w:t>
      </w:r>
    </w:p>
    <w:p w:rsidR="002B3592" w:rsidRPr="002B3592" w:rsidRDefault="004252FE" w:rsidP="004252FE">
      <w:pPr>
        <w:ind w:firstLine="708"/>
        <w:jc w:val="both"/>
        <w:rPr>
          <w:lang w:val="hr-HR"/>
        </w:rPr>
      </w:pPr>
      <w:r w:rsidRPr="004252FE">
        <w:rPr>
          <w:lang w:val="hr-HR"/>
        </w:rPr>
        <w:t>O STANJU RUŠEVNOSTI ZGRADE</w:t>
      </w:r>
      <w:r>
        <w:rPr>
          <w:lang w:val="hr-HR"/>
        </w:rPr>
        <w:t xml:space="preserve"> </w:t>
      </w:r>
      <w:r w:rsidR="002B3592" w:rsidRPr="002B3592">
        <w:rPr>
          <w:lang w:val="hr-HR"/>
        </w:rPr>
        <w:t>na k.č.br. 4211/3, k.o. Žitnjak, u Zagrebu, Žitnjak 302, 302A,B,C,D,E, u kome se navodi:</w:t>
      </w:r>
    </w:p>
    <w:p w:rsidR="002B3592" w:rsidRPr="002B3592" w:rsidRDefault="002B3592" w:rsidP="002B3592">
      <w:pPr>
        <w:ind w:firstLine="708"/>
        <w:jc w:val="both"/>
        <w:rPr>
          <w:lang w:val="hr-HR"/>
        </w:rPr>
      </w:pPr>
      <w:r w:rsidRPr="002B3592">
        <w:rPr>
          <w:lang w:val="hr-HR"/>
        </w:rPr>
        <w:t>Temeljem uvida u zatečeno stanje koje je nastalo opažanjem  i kako sam naprijed naveo zaključujem da kompleks prizemnih zgrada izvedeni od drevnih obloga,  što zbog oštećenja, što zbog  trošnosti uslijed proteka ograničenog održivog vijeka korištenja i  što zbog nedostataka čije postojanje je preduvjet da bi bile u funkciji  iste su  izgubila svoja svojstva koja se odnose na namjenu  i iste ne zadovoljavaju bitne zahtjeve za građevinom sukladno zakonskim odredbama koje uređuju područje gradnje.   U zatečenom stanju  nema mogućnosti da se u zgradama odvijaju bilo koje registrirana djelatnost. Manipulativno-dostavno dvorište je obraslo  i zapušteno do razine nepristupačnosti  zgradama te dajem  mišljenje:</w:t>
      </w:r>
    </w:p>
    <w:p w:rsidR="002B3592" w:rsidRPr="002B3592" w:rsidRDefault="002B3592" w:rsidP="002B3592">
      <w:pPr>
        <w:ind w:firstLine="708"/>
        <w:jc w:val="both"/>
        <w:rPr>
          <w:lang w:val="hr-HR"/>
        </w:rPr>
      </w:pPr>
      <w:r w:rsidRPr="002B3592">
        <w:rPr>
          <w:lang w:val="hr-HR"/>
        </w:rPr>
        <w:t>"MIŠLJENJA SAM DA KOMPLEKS KOJI SE SASTOJI OD VIŠE  ZGRADA  I KOJE ZBOG IZGUBLJENIH SVOJSTAVA NISU PRIKLADNE ZA UPORABU SUKLADNO SVOJOJ NAMJENI  IZ RAZLOGA NEMOGUĆNOSTI ODVIJANJA DJELATNOSTI ZA KOJU SU BILE NAMJENJENE   I  ISTE NISU U ZATEČENOM STANJU PRIKLADNE  ZA ODVIJANJA BILO KOJE POSLOVNE DJELATNOSTI ČIME SU SE STEKLI UVJETE ZA UKLANJANJE - RUŠENJE".</w:t>
      </w:r>
    </w:p>
    <w:p w:rsidR="002B3592" w:rsidRPr="00922F26" w:rsidRDefault="000E3A1B" w:rsidP="002B3592">
      <w:pPr>
        <w:ind w:firstLine="708"/>
        <w:jc w:val="both"/>
        <w:rPr>
          <w:lang w:val="hr-HR"/>
        </w:rPr>
      </w:pPr>
      <w:r w:rsidRPr="000E3A1B">
        <w:rPr>
          <w:lang w:val="hr-HR"/>
        </w:rPr>
        <w:t>Dana 1</w:t>
      </w:r>
      <w:r w:rsidR="002B3592">
        <w:rPr>
          <w:lang w:val="hr-HR"/>
        </w:rPr>
        <w:t>9</w:t>
      </w:r>
      <w:r w:rsidRPr="000E3A1B">
        <w:rPr>
          <w:lang w:val="hr-HR"/>
        </w:rPr>
        <w:t>.</w:t>
      </w:r>
      <w:r w:rsidR="002B3592">
        <w:rPr>
          <w:lang w:val="hr-HR"/>
        </w:rPr>
        <w:t>9</w:t>
      </w:r>
      <w:r w:rsidRPr="000E3A1B">
        <w:rPr>
          <w:lang w:val="hr-HR"/>
        </w:rPr>
        <w:t>.20</w:t>
      </w:r>
      <w:r w:rsidR="00922F26">
        <w:rPr>
          <w:lang w:val="hr-HR"/>
        </w:rPr>
        <w:t>2</w:t>
      </w:r>
      <w:r w:rsidR="002B3592">
        <w:rPr>
          <w:lang w:val="hr-HR"/>
        </w:rPr>
        <w:t>2</w:t>
      </w:r>
      <w:r w:rsidRPr="000E3A1B">
        <w:rPr>
          <w:lang w:val="hr-HR"/>
        </w:rPr>
        <w:t xml:space="preserve">. godine, sastavljen je zapisnik sa </w:t>
      </w:r>
      <w:r w:rsidR="002B3592" w:rsidRPr="002B3592">
        <w:rPr>
          <w:lang w:val="hr-HR"/>
        </w:rPr>
        <w:t>odvjetnic</w:t>
      </w:r>
      <w:r w:rsidR="001629B3">
        <w:rPr>
          <w:lang w:val="hr-HR"/>
        </w:rPr>
        <w:t>om</w:t>
      </w:r>
      <w:r w:rsidR="002B3592" w:rsidRPr="002B3592">
        <w:rPr>
          <w:lang w:val="hr-HR"/>
        </w:rPr>
        <w:t xml:space="preserve"> </w:t>
      </w:r>
      <w:proofErr w:type="spellStart"/>
      <w:r w:rsidR="002B3592" w:rsidRPr="002B3592">
        <w:rPr>
          <w:lang w:val="hr-HR"/>
        </w:rPr>
        <w:t>Almas</w:t>
      </w:r>
      <w:r w:rsidR="002B3592">
        <w:rPr>
          <w:lang w:val="hr-HR"/>
        </w:rPr>
        <w:t>om</w:t>
      </w:r>
      <w:proofErr w:type="spellEnd"/>
      <w:r w:rsidR="002B3592" w:rsidRPr="002B3592">
        <w:rPr>
          <w:lang w:val="hr-HR"/>
        </w:rPr>
        <w:t xml:space="preserve"> Filipović, Zagreb, Vodnikova 19</w:t>
      </w:r>
      <w:r w:rsidR="002B3592">
        <w:rPr>
          <w:lang w:val="hr-HR"/>
        </w:rPr>
        <w:t>, koja je na zapisnik izjavila da</w:t>
      </w:r>
      <w:r w:rsidR="002B3592" w:rsidRPr="002B3592">
        <w:rPr>
          <w:lang w:val="hr-HR"/>
        </w:rPr>
        <w:t xml:space="preserve"> je suglasna da je se odredi za privremenog zastupnika nepoznatom vlasniku zemljišta  na k.č.br. 4211/3, k.o. Žitnjak, u Zagreb</w:t>
      </w:r>
      <w:r w:rsidR="002B3592">
        <w:rPr>
          <w:lang w:val="hr-HR"/>
        </w:rPr>
        <w:t>u, Žitnjak 302, 302A,B,C,D,E.</w:t>
      </w:r>
    </w:p>
    <w:p w:rsidR="00DF0DC0" w:rsidRPr="00074726" w:rsidRDefault="00DF0DC0" w:rsidP="00FE72BF">
      <w:pPr>
        <w:ind w:firstLine="708"/>
        <w:jc w:val="both"/>
        <w:rPr>
          <w:lang w:val="hr-HR"/>
        </w:rPr>
      </w:pPr>
      <w:r w:rsidRPr="00074726">
        <w:rPr>
          <w:lang w:val="hr-HR"/>
        </w:rPr>
        <w:t>Odredbom članka 52. stavak 1.  Zakona o građevinskoj inspekciji propisano je da u provedbi nadzora komunalni redar rješenjem naređuje vlasniku zemljišta, odnosno nositelju prava građenja uklanjanje rušev</w:t>
      </w:r>
      <w:r>
        <w:rPr>
          <w:lang w:val="hr-HR"/>
        </w:rPr>
        <w:t>i</w:t>
      </w:r>
      <w:r w:rsidRPr="00074726">
        <w:rPr>
          <w:lang w:val="hr-HR"/>
        </w:rPr>
        <w:t>ne zgrade.</w:t>
      </w:r>
    </w:p>
    <w:p w:rsidR="00697343" w:rsidRPr="000E3A1B" w:rsidRDefault="00697343" w:rsidP="00697343">
      <w:pPr>
        <w:ind w:firstLine="708"/>
        <w:jc w:val="both"/>
        <w:rPr>
          <w:lang w:val="hr-HR"/>
        </w:rPr>
      </w:pPr>
      <w:r w:rsidRPr="000E3A1B">
        <w:rPr>
          <w:lang w:val="hr-HR"/>
        </w:rPr>
        <w:t xml:space="preserve">Odredbom članka 34. stavka 3. Zakona </w:t>
      </w:r>
      <w:r w:rsidR="007B7B7A" w:rsidRPr="007B7B7A">
        <w:rPr>
          <w:lang w:val="hr-HR"/>
        </w:rPr>
        <w:t xml:space="preserve">o općem upravnom  postupku </w:t>
      </w:r>
      <w:r w:rsidRPr="000E3A1B">
        <w:rPr>
          <w:lang w:val="hr-HR"/>
        </w:rPr>
        <w:t>propisano je kad je stranka nepoznata, zaključak o određivanju privremenog zastupnika objavit će se u službenom glasilu, na oglasnoj ploči i na internetskoj stranici javnopravnog tijela ili na drugi prikladan način. Ovlast privremenog zastupnika prestaje kad se stranka ili osoba ovlaštena za njezino zastupanje pojavi u postupku, odnosno ako stranka u pisanom obliku odredi osobu ovlaštenu za zastupanje.</w:t>
      </w:r>
    </w:p>
    <w:p w:rsidR="00074726" w:rsidRPr="00074726" w:rsidRDefault="00074726" w:rsidP="00C56663">
      <w:pPr>
        <w:ind w:firstLine="708"/>
        <w:jc w:val="both"/>
        <w:rPr>
          <w:lang w:val="hr-HR"/>
        </w:rPr>
      </w:pPr>
      <w:r w:rsidRPr="00074726">
        <w:rPr>
          <w:lang w:val="hr-HR"/>
        </w:rPr>
        <w:t xml:space="preserve">S obzirom da </w:t>
      </w:r>
      <w:r w:rsidR="00FE72BF" w:rsidRPr="00FE72BF">
        <w:rPr>
          <w:lang w:val="hr-HR"/>
        </w:rPr>
        <w:t xml:space="preserve">se </w:t>
      </w:r>
      <w:r w:rsidR="00330E4C">
        <w:rPr>
          <w:lang w:val="hr-HR"/>
        </w:rPr>
        <w:t xml:space="preserve">ne može utvrditi </w:t>
      </w:r>
      <w:r w:rsidR="002B3592">
        <w:rPr>
          <w:lang w:val="hr-HR"/>
        </w:rPr>
        <w:t xml:space="preserve">pravni sljedbenik – vlasnik </w:t>
      </w:r>
      <w:r w:rsidR="001629B3">
        <w:rPr>
          <w:lang w:val="hr-HR"/>
        </w:rPr>
        <w:t>zemljišta na ko</w:t>
      </w:r>
      <w:r w:rsidR="002B3592">
        <w:rPr>
          <w:lang w:val="hr-HR"/>
        </w:rPr>
        <w:t xml:space="preserve">me se nalaze ruševine zgrada, </w:t>
      </w:r>
      <w:r w:rsidR="000E3A1B" w:rsidRPr="000E3A1B">
        <w:rPr>
          <w:lang w:val="hr-HR"/>
        </w:rPr>
        <w:t xml:space="preserve"> </w:t>
      </w:r>
      <w:r w:rsidR="00DF0DC0">
        <w:rPr>
          <w:lang w:val="hr-HR"/>
        </w:rPr>
        <w:t xml:space="preserve">a  radi </w:t>
      </w:r>
      <w:r w:rsidR="00872616">
        <w:rPr>
          <w:lang w:val="hr-HR"/>
        </w:rPr>
        <w:t xml:space="preserve">se </w:t>
      </w:r>
      <w:r w:rsidR="00DF0DC0">
        <w:rPr>
          <w:lang w:val="hr-HR"/>
        </w:rPr>
        <w:t xml:space="preserve">o </w:t>
      </w:r>
      <w:r w:rsidR="008761E6">
        <w:rPr>
          <w:lang w:val="hr-HR"/>
        </w:rPr>
        <w:t>ruševin</w:t>
      </w:r>
      <w:r w:rsidR="002B3592">
        <w:rPr>
          <w:lang w:val="hr-HR"/>
        </w:rPr>
        <w:t>ama</w:t>
      </w:r>
      <w:r w:rsidR="008761E6">
        <w:rPr>
          <w:lang w:val="hr-HR"/>
        </w:rPr>
        <w:t xml:space="preserve"> </w:t>
      </w:r>
      <w:r w:rsidR="00DF0DC0">
        <w:rPr>
          <w:lang w:val="hr-HR"/>
        </w:rPr>
        <w:t>zgrad</w:t>
      </w:r>
      <w:r w:rsidR="002B3592">
        <w:rPr>
          <w:lang w:val="hr-HR"/>
        </w:rPr>
        <w:t>a koje</w:t>
      </w:r>
      <w:r w:rsidR="00DF0DC0">
        <w:rPr>
          <w:lang w:val="hr-HR"/>
        </w:rPr>
        <w:t xml:space="preserve"> je potrebno hitno ukloniti, </w:t>
      </w:r>
      <w:r w:rsidRPr="00074726">
        <w:rPr>
          <w:lang w:val="hr-HR"/>
        </w:rPr>
        <w:t xml:space="preserve"> sukladno članku 34. stavku </w:t>
      </w:r>
      <w:r w:rsidR="00B11B50">
        <w:rPr>
          <w:lang w:val="hr-HR"/>
        </w:rPr>
        <w:t xml:space="preserve"> 3. </w:t>
      </w:r>
      <w:r w:rsidRPr="00074726">
        <w:rPr>
          <w:lang w:val="hr-HR"/>
        </w:rPr>
        <w:t xml:space="preserve"> Zakona o općem upravnom postupku</w:t>
      </w:r>
      <w:r w:rsidR="00B03B02">
        <w:rPr>
          <w:lang w:val="hr-HR"/>
        </w:rPr>
        <w:t xml:space="preserve"> </w:t>
      </w:r>
      <w:r w:rsidR="00C56663">
        <w:rPr>
          <w:lang w:val="hr-HR"/>
        </w:rPr>
        <w:t xml:space="preserve"> riješeno je kao </w:t>
      </w:r>
      <w:r w:rsidRPr="00074726">
        <w:rPr>
          <w:lang w:val="hr-HR"/>
        </w:rPr>
        <w:t xml:space="preserve">u izreci ovog zaključka. </w:t>
      </w:r>
    </w:p>
    <w:p w:rsidR="00C56663" w:rsidRDefault="00C56663" w:rsidP="00C56663">
      <w:pPr>
        <w:rPr>
          <w:lang w:val="hr-HR"/>
        </w:rPr>
      </w:pPr>
    </w:p>
    <w:p w:rsidR="00074726" w:rsidRPr="00074726" w:rsidRDefault="00074726" w:rsidP="00E62A7C">
      <w:pPr>
        <w:ind w:firstLine="708"/>
        <w:rPr>
          <w:lang w:val="hr-HR"/>
        </w:rPr>
      </w:pPr>
      <w:r w:rsidRPr="00074726">
        <w:rPr>
          <w:lang w:val="hr-HR"/>
        </w:rPr>
        <w:t>UPUTA O PRAVNOM LIJEKU:</w:t>
      </w:r>
    </w:p>
    <w:p w:rsidR="00074726" w:rsidRPr="00074726" w:rsidRDefault="00074726" w:rsidP="00074726">
      <w:pPr>
        <w:jc w:val="both"/>
        <w:rPr>
          <w:lang w:val="hr-HR"/>
        </w:rPr>
      </w:pPr>
    </w:p>
    <w:p w:rsidR="00074726" w:rsidRPr="00074726" w:rsidRDefault="00074726" w:rsidP="00C56663">
      <w:pPr>
        <w:ind w:firstLine="708"/>
        <w:jc w:val="both"/>
        <w:rPr>
          <w:lang w:val="hr-HR"/>
        </w:rPr>
      </w:pPr>
      <w:r w:rsidRPr="00074726">
        <w:rPr>
          <w:lang w:val="hr-HR"/>
        </w:rPr>
        <w:t xml:space="preserve">Protiv ovog zaključka </w:t>
      </w:r>
      <w:r w:rsidR="00C56663">
        <w:rPr>
          <w:lang w:val="hr-HR"/>
        </w:rPr>
        <w:t xml:space="preserve">nije dopuštena posebna </w:t>
      </w:r>
      <w:r w:rsidRPr="00074726">
        <w:rPr>
          <w:lang w:val="hr-HR"/>
        </w:rPr>
        <w:t>žalba</w:t>
      </w:r>
      <w:r w:rsidR="00C56663">
        <w:rPr>
          <w:lang w:val="hr-HR"/>
        </w:rPr>
        <w:t xml:space="preserve">, već se prema </w:t>
      </w:r>
      <w:r w:rsidR="00C56663" w:rsidRPr="00074726">
        <w:rPr>
          <w:lang w:val="hr-HR"/>
        </w:rPr>
        <w:t xml:space="preserve"> člank</w:t>
      </w:r>
      <w:r w:rsidR="00C56663">
        <w:rPr>
          <w:lang w:val="hr-HR"/>
        </w:rPr>
        <w:t>u</w:t>
      </w:r>
      <w:r w:rsidR="00C56663" w:rsidRPr="00074726">
        <w:rPr>
          <w:lang w:val="hr-HR"/>
        </w:rPr>
        <w:t xml:space="preserve"> 77. stavak 5. Zakona o općem upravnom postupku</w:t>
      </w:r>
      <w:r w:rsidR="00B03B02">
        <w:rPr>
          <w:lang w:val="hr-HR"/>
        </w:rPr>
        <w:t xml:space="preserve"> </w:t>
      </w:r>
      <w:r w:rsidR="00B03B02" w:rsidRPr="00B03B02">
        <w:rPr>
          <w:lang w:val="hr-HR"/>
        </w:rPr>
        <w:t>i Zakona o izmjenama i dopuni zakona o općem upravnom postupku</w:t>
      </w:r>
      <w:r w:rsidR="00C56663">
        <w:rPr>
          <w:lang w:val="hr-HR"/>
        </w:rPr>
        <w:t xml:space="preserve">, </w:t>
      </w:r>
      <w:r w:rsidRPr="00074726">
        <w:rPr>
          <w:lang w:val="hr-HR"/>
        </w:rPr>
        <w:t xml:space="preserve"> može pobijati žalbom protiv rješenja </w:t>
      </w:r>
      <w:r w:rsidR="00C56663">
        <w:rPr>
          <w:lang w:val="hr-HR"/>
        </w:rPr>
        <w:t>donesenog u</w:t>
      </w:r>
      <w:r w:rsidRPr="00074726">
        <w:rPr>
          <w:lang w:val="hr-HR"/>
        </w:rPr>
        <w:t xml:space="preserve"> upravnoj stvari </w:t>
      </w:r>
      <w:r w:rsidR="00C56663">
        <w:rPr>
          <w:lang w:val="hr-HR"/>
        </w:rPr>
        <w:t>koja je predmet postupka</w:t>
      </w:r>
      <w:r w:rsidRPr="00074726">
        <w:rPr>
          <w:lang w:val="hr-HR"/>
        </w:rPr>
        <w:t>.</w:t>
      </w:r>
    </w:p>
    <w:p w:rsidR="00074726" w:rsidRPr="00074726" w:rsidRDefault="009A63BC" w:rsidP="009A63BC">
      <w:pPr>
        <w:rPr>
          <w:lang w:val="hr-HR"/>
        </w:rPr>
      </w:pPr>
      <w:r>
        <w:rPr>
          <w:lang w:val="hr-HR"/>
        </w:rPr>
        <w:t xml:space="preserve">                                                                                                           </w:t>
      </w:r>
      <w:r w:rsidR="00074726" w:rsidRPr="00074726">
        <w:rPr>
          <w:lang w:val="hr-HR"/>
        </w:rPr>
        <w:t xml:space="preserve"> KOMUNALNI REDAR             </w:t>
      </w:r>
    </w:p>
    <w:p w:rsidR="00074726" w:rsidRPr="00074726" w:rsidRDefault="00074726" w:rsidP="009A63BC">
      <w:pPr>
        <w:jc w:val="right"/>
        <w:rPr>
          <w:lang w:val="hr-HR"/>
        </w:rPr>
      </w:pPr>
      <w:r w:rsidRPr="00074726">
        <w:rPr>
          <w:lang w:val="hr-HR"/>
        </w:rPr>
        <w:t xml:space="preserve">                 Robertino Vučković, ing. el.</w:t>
      </w:r>
    </w:p>
    <w:p w:rsidR="00074726" w:rsidRPr="00074726" w:rsidRDefault="00074726" w:rsidP="00074726">
      <w:pPr>
        <w:jc w:val="both"/>
        <w:rPr>
          <w:lang w:val="hr-HR"/>
        </w:rPr>
      </w:pPr>
    </w:p>
    <w:p w:rsidR="00074726" w:rsidRPr="00074726" w:rsidRDefault="00074726" w:rsidP="00074726">
      <w:pPr>
        <w:jc w:val="both"/>
        <w:rPr>
          <w:lang w:val="hr-HR"/>
        </w:rPr>
      </w:pPr>
      <w:r w:rsidRPr="00074726">
        <w:rPr>
          <w:lang w:val="hr-HR"/>
        </w:rPr>
        <w:t>DOSTAVITI:</w:t>
      </w:r>
    </w:p>
    <w:p w:rsidR="00074726" w:rsidRPr="00074726" w:rsidRDefault="00074726" w:rsidP="00074726">
      <w:pPr>
        <w:jc w:val="both"/>
        <w:rPr>
          <w:lang w:val="hr-HR"/>
        </w:rPr>
      </w:pPr>
    </w:p>
    <w:p w:rsidR="00DE786A" w:rsidRDefault="009A63BC" w:rsidP="00330E4C">
      <w:pPr>
        <w:jc w:val="both"/>
        <w:rPr>
          <w:lang w:val="hr-HR"/>
        </w:rPr>
      </w:pPr>
      <w:r>
        <w:rPr>
          <w:lang w:val="hr-HR"/>
        </w:rPr>
        <w:t>1.</w:t>
      </w:r>
      <w:r w:rsidR="00C56663">
        <w:rPr>
          <w:lang w:val="hr-HR"/>
        </w:rPr>
        <w:t xml:space="preserve"> </w:t>
      </w:r>
      <w:r w:rsidR="00DA1752" w:rsidRPr="00DA1752">
        <w:rPr>
          <w:lang w:val="hr-HR"/>
        </w:rPr>
        <w:t xml:space="preserve">Odvjetnica </w:t>
      </w:r>
      <w:proofErr w:type="spellStart"/>
      <w:r w:rsidR="00DA1752" w:rsidRPr="00DA1752">
        <w:rPr>
          <w:lang w:val="hr-HR"/>
        </w:rPr>
        <w:t>Almasa</w:t>
      </w:r>
      <w:proofErr w:type="spellEnd"/>
      <w:r w:rsidR="00DA1752" w:rsidRPr="00DA1752">
        <w:rPr>
          <w:lang w:val="hr-HR"/>
        </w:rPr>
        <w:t xml:space="preserve"> Filipović, Zagreb, Vodnikova 19</w:t>
      </w:r>
      <w:r w:rsidR="00DE786A">
        <w:rPr>
          <w:lang w:val="hr-HR"/>
        </w:rPr>
        <w:t>,</w:t>
      </w:r>
    </w:p>
    <w:p w:rsidR="009A63BC" w:rsidRPr="009A63BC" w:rsidRDefault="00330E4C" w:rsidP="009A63BC">
      <w:pPr>
        <w:jc w:val="both"/>
        <w:rPr>
          <w:lang w:val="hr-HR"/>
        </w:rPr>
      </w:pPr>
      <w:r>
        <w:rPr>
          <w:lang w:val="hr-HR"/>
        </w:rPr>
        <w:t>2</w:t>
      </w:r>
      <w:r w:rsidR="00DE786A">
        <w:rPr>
          <w:lang w:val="hr-HR"/>
        </w:rPr>
        <w:t xml:space="preserve">. </w:t>
      </w:r>
      <w:r w:rsidR="00DF0DC0">
        <w:rPr>
          <w:lang w:val="hr-HR"/>
        </w:rPr>
        <w:t>n</w:t>
      </w:r>
      <w:r w:rsidR="009A63BC" w:rsidRPr="009A63BC">
        <w:rPr>
          <w:lang w:val="hr-HR"/>
        </w:rPr>
        <w:t>a oglasnu ploču,</w:t>
      </w:r>
    </w:p>
    <w:p w:rsidR="00125704" w:rsidRPr="00C832BB" w:rsidRDefault="00330E4C" w:rsidP="00074726">
      <w:pPr>
        <w:jc w:val="both"/>
      </w:pPr>
      <w:r>
        <w:rPr>
          <w:lang w:val="hr-HR"/>
        </w:rPr>
        <w:t>3</w:t>
      </w:r>
      <w:r w:rsidR="009A63BC">
        <w:rPr>
          <w:lang w:val="hr-HR"/>
        </w:rPr>
        <w:t>.</w:t>
      </w:r>
      <w:r w:rsidR="00C56663">
        <w:rPr>
          <w:lang w:val="hr-HR"/>
        </w:rPr>
        <w:t xml:space="preserve"> </w:t>
      </w:r>
      <w:r w:rsidR="00DF0DC0">
        <w:rPr>
          <w:lang w:val="hr-HR"/>
        </w:rPr>
        <w:t>u</w:t>
      </w:r>
      <w:r w:rsidR="00074726" w:rsidRPr="00074726">
        <w:rPr>
          <w:lang w:val="hr-HR"/>
        </w:rPr>
        <w:t xml:space="preserve"> spis.</w:t>
      </w:r>
      <w:r w:rsidR="00125704">
        <w:t xml:space="preserve"> </w:t>
      </w:r>
    </w:p>
    <w:sectPr w:rsidR="00125704" w:rsidRPr="00C832BB" w:rsidSect="00AA35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8E1E6D"/>
    <w:multiLevelType w:val="hybridMultilevel"/>
    <w:tmpl w:val="F91AEDC4"/>
    <w:lvl w:ilvl="0" w:tplc="71E4D682"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50BD2B38"/>
    <w:multiLevelType w:val="hybridMultilevel"/>
    <w:tmpl w:val="E35A82A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2972B18"/>
    <w:multiLevelType w:val="hybridMultilevel"/>
    <w:tmpl w:val="A3AC65A0"/>
    <w:lvl w:ilvl="0" w:tplc="D7CE93EE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69220529"/>
    <w:multiLevelType w:val="hybridMultilevel"/>
    <w:tmpl w:val="1E44A1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704"/>
    <w:rsid w:val="00065852"/>
    <w:rsid w:val="00074726"/>
    <w:rsid w:val="000E3A1B"/>
    <w:rsid w:val="000E6C82"/>
    <w:rsid w:val="000F04B2"/>
    <w:rsid w:val="00125704"/>
    <w:rsid w:val="001278C2"/>
    <w:rsid w:val="001467DC"/>
    <w:rsid w:val="001629B3"/>
    <w:rsid w:val="00165887"/>
    <w:rsid w:val="001661AA"/>
    <w:rsid w:val="001A33DF"/>
    <w:rsid w:val="001C13B3"/>
    <w:rsid w:val="00215083"/>
    <w:rsid w:val="002A65A3"/>
    <w:rsid w:val="002B3592"/>
    <w:rsid w:val="003164D4"/>
    <w:rsid w:val="00330E4C"/>
    <w:rsid w:val="00341CDA"/>
    <w:rsid w:val="003512F7"/>
    <w:rsid w:val="00362D28"/>
    <w:rsid w:val="003739C0"/>
    <w:rsid w:val="00387C9B"/>
    <w:rsid w:val="003B1265"/>
    <w:rsid w:val="003F3C6E"/>
    <w:rsid w:val="0040251A"/>
    <w:rsid w:val="004252FE"/>
    <w:rsid w:val="00430FC3"/>
    <w:rsid w:val="00443E70"/>
    <w:rsid w:val="00475571"/>
    <w:rsid w:val="004C70C5"/>
    <w:rsid w:val="005169C0"/>
    <w:rsid w:val="0052688A"/>
    <w:rsid w:val="005C6940"/>
    <w:rsid w:val="00613D73"/>
    <w:rsid w:val="00623A59"/>
    <w:rsid w:val="0063122E"/>
    <w:rsid w:val="00697343"/>
    <w:rsid w:val="006B43F6"/>
    <w:rsid w:val="00706D7E"/>
    <w:rsid w:val="00711FBE"/>
    <w:rsid w:val="00726C1B"/>
    <w:rsid w:val="007332B4"/>
    <w:rsid w:val="00784C1F"/>
    <w:rsid w:val="00793B3B"/>
    <w:rsid w:val="007A4789"/>
    <w:rsid w:val="007B7B7A"/>
    <w:rsid w:val="00872616"/>
    <w:rsid w:val="008761E6"/>
    <w:rsid w:val="00876557"/>
    <w:rsid w:val="00886361"/>
    <w:rsid w:val="00922F26"/>
    <w:rsid w:val="00931CD1"/>
    <w:rsid w:val="00961E2D"/>
    <w:rsid w:val="009714C1"/>
    <w:rsid w:val="009A63BC"/>
    <w:rsid w:val="009C3534"/>
    <w:rsid w:val="009D383B"/>
    <w:rsid w:val="00A6186C"/>
    <w:rsid w:val="00A624CD"/>
    <w:rsid w:val="00A970B3"/>
    <w:rsid w:val="00AA351D"/>
    <w:rsid w:val="00AD1C32"/>
    <w:rsid w:val="00AE61E7"/>
    <w:rsid w:val="00AE7C15"/>
    <w:rsid w:val="00B03B02"/>
    <w:rsid w:val="00B11B50"/>
    <w:rsid w:val="00C41BD5"/>
    <w:rsid w:val="00C56663"/>
    <w:rsid w:val="00C62F17"/>
    <w:rsid w:val="00CD2180"/>
    <w:rsid w:val="00CE58FD"/>
    <w:rsid w:val="00D277A4"/>
    <w:rsid w:val="00D5218A"/>
    <w:rsid w:val="00D93A2D"/>
    <w:rsid w:val="00DA1752"/>
    <w:rsid w:val="00DD2010"/>
    <w:rsid w:val="00DD2E05"/>
    <w:rsid w:val="00DD3D30"/>
    <w:rsid w:val="00DD6C1B"/>
    <w:rsid w:val="00DE786A"/>
    <w:rsid w:val="00DF0DC0"/>
    <w:rsid w:val="00E0051E"/>
    <w:rsid w:val="00E12FEF"/>
    <w:rsid w:val="00E15CF7"/>
    <w:rsid w:val="00E17810"/>
    <w:rsid w:val="00E62A7C"/>
    <w:rsid w:val="00E747DE"/>
    <w:rsid w:val="00E94027"/>
    <w:rsid w:val="00ED56B3"/>
    <w:rsid w:val="00ED688F"/>
    <w:rsid w:val="00F12574"/>
    <w:rsid w:val="00F31BC1"/>
    <w:rsid w:val="00F7069B"/>
    <w:rsid w:val="00FC2FEC"/>
    <w:rsid w:val="00FE72BF"/>
    <w:rsid w:val="00FF5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ocId w14:val="707454F2"/>
  <w15:docId w15:val="{4BA7DC5A-665B-452C-B6BD-5B3923E40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570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lanak-">
    <w:name w:val="clanak-"/>
    <w:basedOn w:val="Normal"/>
    <w:rsid w:val="005C6940"/>
    <w:pPr>
      <w:spacing w:before="100" w:beforeAutospacing="1" w:after="100" w:afterAutospacing="1"/>
      <w:jc w:val="center"/>
    </w:pPr>
    <w:rPr>
      <w:szCs w:val="24"/>
      <w:lang w:val="hr-HR"/>
    </w:rPr>
  </w:style>
  <w:style w:type="paragraph" w:customStyle="1" w:styleId="t-10-9-kurz-s">
    <w:name w:val="t-10-9-kurz-s"/>
    <w:basedOn w:val="Normal"/>
    <w:rsid w:val="005C6940"/>
    <w:pPr>
      <w:spacing w:before="100" w:beforeAutospacing="1" w:after="100" w:afterAutospacing="1"/>
      <w:jc w:val="center"/>
    </w:pPr>
    <w:rPr>
      <w:i/>
      <w:iCs/>
      <w:sz w:val="26"/>
      <w:szCs w:val="26"/>
      <w:lang w:val="hr-HR"/>
    </w:rPr>
  </w:style>
  <w:style w:type="paragraph" w:customStyle="1" w:styleId="t-9-8">
    <w:name w:val="t-9-8"/>
    <w:basedOn w:val="Normal"/>
    <w:rsid w:val="005C6940"/>
    <w:pPr>
      <w:spacing w:before="100" w:beforeAutospacing="1" w:after="100" w:afterAutospacing="1"/>
    </w:pPr>
    <w:rPr>
      <w:szCs w:val="24"/>
      <w:lang w:val="hr-HR"/>
    </w:rPr>
  </w:style>
  <w:style w:type="paragraph" w:styleId="ListParagraph">
    <w:name w:val="List Paragraph"/>
    <w:basedOn w:val="Normal"/>
    <w:uiPriority w:val="34"/>
    <w:qFormat/>
    <w:rsid w:val="00A624C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169C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1E2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1E2D"/>
    <w:rPr>
      <w:rFonts w:ascii="Segoe UI" w:eastAsia="Times New Roman" w:hAnsi="Segoe UI" w:cs="Segoe UI"/>
      <w:sz w:val="18"/>
      <w:szCs w:val="18"/>
      <w:lang w:val="en-GB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945</Words>
  <Characters>5387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6320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Robertino Vučković</dc:creator>
  <cp:lastModifiedBy>Robertino Vučković</cp:lastModifiedBy>
  <cp:revision>3</cp:revision>
  <cp:lastPrinted>2022-09-19T06:23:00Z</cp:lastPrinted>
  <dcterms:created xsi:type="dcterms:W3CDTF">2022-09-19T06:19:00Z</dcterms:created>
  <dcterms:modified xsi:type="dcterms:W3CDTF">2022-09-19T06:22:00Z</dcterms:modified>
</cp:coreProperties>
</file>