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5" o:title="" croptop="-14603f" cropbottom="-14603f" cropleft="-18379f" cropright="-18379f"/>
          </v:shape>
          <o:OLEObject Type="Embed" ProgID="MSDraw" ShapeID="_x0000_i1025" DrawAspect="Content" ObjectID="_1751435638" r:id="rId6">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9B2955" w:rsidRPr="009B2955" w:rsidRDefault="009B2955" w:rsidP="009B2955">
      <w:pPr>
        <w:jc w:val="both"/>
        <w:rPr>
          <w:b/>
        </w:rPr>
      </w:pPr>
      <w:r w:rsidRPr="009B2955">
        <w:rPr>
          <w:b/>
        </w:rPr>
        <w:t xml:space="preserve">GRADSKI URED ZA OBNOVU, IZGRADNJU, </w:t>
      </w:r>
    </w:p>
    <w:p w:rsidR="009B2955" w:rsidRPr="009B2955" w:rsidRDefault="009B2955" w:rsidP="009B2955">
      <w:pPr>
        <w:jc w:val="both"/>
        <w:rPr>
          <w:b/>
        </w:rPr>
      </w:pPr>
      <w:r w:rsidRPr="009B2955">
        <w:rPr>
          <w:b/>
        </w:rPr>
        <w:t xml:space="preserve">PROSTORNO UREĐENJE, GRADITELJSTVO, </w:t>
      </w:r>
    </w:p>
    <w:p w:rsidR="009B2955" w:rsidRPr="009B2955" w:rsidRDefault="009B2955" w:rsidP="009B2955">
      <w:pPr>
        <w:jc w:val="both"/>
        <w:rPr>
          <w:b/>
        </w:rPr>
      </w:pPr>
      <w:r w:rsidRPr="009B2955">
        <w:rPr>
          <w:b/>
        </w:rPr>
        <w:t xml:space="preserve">      KOMUNALNE POSLOVE I PROMET</w:t>
      </w:r>
    </w:p>
    <w:p w:rsidR="009B2955" w:rsidRPr="009B2955" w:rsidRDefault="009B2955" w:rsidP="009B2955">
      <w:pPr>
        <w:jc w:val="both"/>
        <w:rPr>
          <w:b/>
        </w:rPr>
      </w:pPr>
      <w:r w:rsidRPr="009B2955">
        <w:rPr>
          <w:b/>
        </w:rPr>
        <w:t xml:space="preserve">    </w:t>
      </w:r>
      <w:proofErr w:type="spellStart"/>
      <w:r w:rsidRPr="009B2955">
        <w:rPr>
          <w:b/>
        </w:rPr>
        <w:t>Sektor</w:t>
      </w:r>
      <w:proofErr w:type="spellEnd"/>
      <w:r w:rsidRPr="009B2955">
        <w:rPr>
          <w:b/>
        </w:rPr>
        <w:t xml:space="preserve"> za </w:t>
      </w:r>
      <w:proofErr w:type="spellStart"/>
      <w:r w:rsidRPr="009B2955">
        <w:rPr>
          <w:b/>
        </w:rPr>
        <w:t>komunalno</w:t>
      </w:r>
      <w:proofErr w:type="spellEnd"/>
      <w:r w:rsidRPr="009B2955">
        <w:rPr>
          <w:b/>
        </w:rPr>
        <w:t xml:space="preserve"> </w:t>
      </w:r>
      <w:proofErr w:type="spellStart"/>
      <w:r w:rsidRPr="009B2955">
        <w:rPr>
          <w:b/>
        </w:rPr>
        <w:t>i</w:t>
      </w:r>
      <w:proofErr w:type="spellEnd"/>
      <w:r w:rsidRPr="009B2955">
        <w:rPr>
          <w:b/>
        </w:rPr>
        <w:t xml:space="preserve"> </w:t>
      </w:r>
      <w:proofErr w:type="spellStart"/>
      <w:r w:rsidRPr="009B2955">
        <w:rPr>
          <w:b/>
        </w:rPr>
        <w:t>prometno</w:t>
      </w:r>
      <w:proofErr w:type="spellEnd"/>
      <w:r w:rsidRPr="009B2955">
        <w:rPr>
          <w:b/>
        </w:rPr>
        <w:t xml:space="preserve"> </w:t>
      </w:r>
      <w:proofErr w:type="spellStart"/>
      <w:r w:rsidRPr="009B2955">
        <w:rPr>
          <w:b/>
        </w:rPr>
        <w:t>redarstvo</w:t>
      </w:r>
      <w:proofErr w:type="spellEnd"/>
      <w:r w:rsidRPr="009B2955">
        <w:rPr>
          <w:b/>
        </w:rPr>
        <w:t xml:space="preserve">        </w:t>
      </w:r>
    </w:p>
    <w:p w:rsidR="009B2955" w:rsidRPr="009B2955" w:rsidRDefault="009B2955" w:rsidP="009B2955">
      <w:pPr>
        <w:jc w:val="both"/>
        <w:rPr>
          <w:b/>
        </w:rPr>
      </w:pPr>
      <w:r w:rsidRPr="009B2955">
        <w:rPr>
          <w:b/>
        </w:rPr>
        <w:t xml:space="preserve">      </w:t>
      </w:r>
      <w:proofErr w:type="spellStart"/>
      <w:r w:rsidRPr="009B2955">
        <w:rPr>
          <w:b/>
        </w:rPr>
        <w:t>Odjel</w:t>
      </w:r>
      <w:proofErr w:type="spellEnd"/>
      <w:r w:rsidRPr="009B2955">
        <w:rPr>
          <w:b/>
        </w:rPr>
        <w:t xml:space="preserve"> </w:t>
      </w:r>
      <w:proofErr w:type="spellStart"/>
      <w:r w:rsidRPr="009B2955">
        <w:rPr>
          <w:b/>
        </w:rPr>
        <w:t>komunalnog</w:t>
      </w:r>
      <w:proofErr w:type="spellEnd"/>
      <w:r w:rsidRPr="009B2955">
        <w:rPr>
          <w:b/>
        </w:rPr>
        <w:t xml:space="preserve"> </w:t>
      </w:r>
      <w:proofErr w:type="spellStart"/>
      <w:r w:rsidRPr="009B2955">
        <w:rPr>
          <w:b/>
        </w:rPr>
        <w:t>redarstva</w:t>
      </w:r>
      <w:proofErr w:type="spellEnd"/>
      <w:r w:rsidRPr="009B2955">
        <w:rPr>
          <w:b/>
        </w:rPr>
        <w:t xml:space="preserve">, </w:t>
      </w:r>
      <w:proofErr w:type="spellStart"/>
      <w:r w:rsidRPr="009B2955">
        <w:rPr>
          <w:b/>
        </w:rPr>
        <w:t>Sigetje</w:t>
      </w:r>
      <w:proofErr w:type="spellEnd"/>
      <w:r w:rsidRPr="009B2955">
        <w:rPr>
          <w:b/>
        </w:rPr>
        <w:t xml:space="preserve"> 2</w:t>
      </w:r>
    </w:p>
    <w:p w:rsidR="009B2955" w:rsidRPr="009B2955" w:rsidRDefault="009B2955" w:rsidP="009B2955">
      <w:pPr>
        <w:jc w:val="both"/>
        <w:rPr>
          <w:b/>
        </w:rPr>
      </w:pPr>
    </w:p>
    <w:p w:rsidR="009B2955" w:rsidRPr="009B2955" w:rsidRDefault="009B2955" w:rsidP="009B2955">
      <w:pPr>
        <w:jc w:val="both"/>
        <w:rPr>
          <w:b/>
        </w:rPr>
      </w:pPr>
      <w:proofErr w:type="gramStart"/>
      <w:r w:rsidRPr="009B2955">
        <w:rPr>
          <w:b/>
        </w:rPr>
        <w:t>KLASA:UP</w:t>
      </w:r>
      <w:proofErr w:type="gramEnd"/>
      <w:r w:rsidRPr="009B2955">
        <w:rPr>
          <w:b/>
        </w:rPr>
        <w:t>/I-363-04/2</w:t>
      </w:r>
      <w:r w:rsidR="00D43DC6">
        <w:rPr>
          <w:b/>
        </w:rPr>
        <w:t>2</w:t>
      </w:r>
      <w:r w:rsidRPr="009B2955">
        <w:rPr>
          <w:b/>
        </w:rPr>
        <w:t>-16/1</w:t>
      </w:r>
      <w:r w:rsidR="00D43DC6">
        <w:rPr>
          <w:b/>
        </w:rPr>
        <w:t>06</w:t>
      </w:r>
    </w:p>
    <w:p w:rsidR="009B2955" w:rsidRDefault="00C917DE" w:rsidP="009B2955">
      <w:pPr>
        <w:jc w:val="both"/>
        <w:rPr>
          <w:b/>
        </w:rPr>
      </w:pPr>
      <w:r w:rsidRPr="00C917DE">
        <w:rPr>
          <w:b/>
        </w:rPr>
        <w:t>URBROJ: 251-10-72-6/017-23-</w:t>
      </w:r>
      <w:r w:rsidR="00D43DC6">
        <w:rPr>
          <w:b/>
        </w:rPr>
        <w:t>7</w:t>
      </w:r>
    </w:p>
    <w:p w:rsidR="00074726" w:rsidRDefault="00D43DC6" w:rsidP="009B2955">
      <w:pPr>
        <w:jc w:val="both"/>
        <w:rPr>
          <w:b/>
        </w:rPr>
      </w:pPr>
      <w:r>
        <w:rPr>
          <w:b/>
        </w:rPr>
        <w:t xml:space="preserve">U </w:t>
      </w:r>
      <w:proofErr w:type="spellStart"/>
      <w:r>
        <w:rPr>
          <w:b/>
        </w:rPr>
        <w:t>Zagrebu</w:t>
      </w:r>
      <w:proofErr w:type="spellEnd"/>
      <w:r>
        <w:rPr>
          <w:b/>
        </w:rPr>
        <w:t>, 21</w:t>
      </w:r>
      <w:r w:rsidR="009B2955" w:rsidRPr="009B2955">
        <w:rPr>
          <w:b/>
        </w:rPr>
        <w:t>.</w:t>
      </w:r>
      <w:r>
        <w:rPr>
          <w:b/>
        </w:rPr>
        <w:t>7</w:t>
      </w:r>
      <w:r w:rsidR="009B2955" w:rsidRPr="009B2955">
        <w:rPr>
          <w:b/>
        </w:rPr>
        <w:t>.202</w:t>
      </w:r>
      <w:r>
        <w:rPr>
          <w:b/>
        </w:rPr>
        <w:t>3</w:t>
      </w:r>
      <w:r w:rsidR="009B2955" w:rsidRPr="009B2955">
        <w:rPr>
          <w:b/>
        </w:rPr>
        <w:t>.</w:t>
      </w:r>
    </w:p>
    <w:p w:rsidR="009B2955" w:rsidRPr="00074726" w:rsidRDefault="009B2955" w:rsidP="009B2955">
      <w:pPr>
        <w:jc w:val="both"/>
        <w:rPr>
          <w:lang w:val="hr-HR"/>
        </w:rPr>
      </w:pPr>
    </w:p>
    <w:p w:rsidR="00074726" w:rsidRPr="00074726" w:rsidRDefault="00074726" w:rsidP="00074726">
      <w:pPr>
        <w:jc w:val="both"/>
        <w:rPr>
          <w:lang w:val="hr-HR"/>
        </w:rPr>
      </w:pPr>
      <w:r w:rsidRPr="00074726">
        <w:rPr>
          <w:lang w:val="hr-HR"/>
        </w:rPr>
        <w:tab/>
      </w:r>
      <w:r w:rsidR="009B2955" w:rsidRPr="009B2955">
        <w:rPr>
          <w:lang w:val="hr-HR"/>
        </w:rPr>
        <w:t xml:space="preserve">Komunalni redar Gradskog ureda za obnovu, izgradnju, prostorno uređenje,  graditeljstvo, komunalne poslove i promet, Sektora za komunalno i prometno redarstvo, Odjela komunalnog redarstva </w:t>
      </w:r>
      <w:r w:rsidR="00151C4D">
        <w:rPr>
          <w:lang w:val="hr-HR"/>
        </w:rPr>
        <w:t xml:space="preserve">Grada Zagreba </w:t>
      </w:r>
      <w:r w:rsidR="009B2955" w:rsidRPr="009B2955">
        <w:rPr>
          <w:lang w:val="hr-HR"/>
        </w:rPr>
        <w:t xml:space="preserve">( OIB: 61817894937 ),   </w:t>
      </w:r>
      <w:r w:rsidRPr="00074726">
        <w:rPr>
          <w:lang w:val="hr-HR"/>
        </w:rPr>
        <w:t xml:space="preserve"> rješavajući po službenoj dužnosti u predmetu uklanjanje </w:t>
      </w:r>
      <w:r w:rsidR="007764F3">
        <w:rPr>
          <w:lang w:val="hr-HR"/>
        </w:rPr>
        <w:t>ruševin</w:t>
      </w:r>
      <w:r w:rsidR="00EE3B35">
        <w:rPr>
          <w:lang w:val="hr-HR"/>
        </w:rPr>
        <w:t>e</w:t>
      </w:r>
      <w:r w:rsidR="007764F3">
        <w:rPr>
          <w:lang w:val="hr-HR"/>
        </w:rPr>
        <w:t xml:space="preserve"> zgrad</w:t>
      </w:r>
      <w:r w:rsidR="00EE3B35">
        <w:rPr>
          <w:lang w:val="hr-HR"/>
        </w:rPr>
        <w:t>e</w:t>
      </w:r>
      <w:r w:rsidR="007764F3">
        <w:rPr>
          <w:lang w:val="hr-HR"/>
        </w:rPr>
        <w:t xml:space="preserve"> </w:t>
      </w:r>
      <w:r w:rsidR="000E4F70" w:rsidRPr="000E4F70">
        <w:rPr>
          <w:lang w:val="hr-HR"/>
        </w:rPr>
        <w:t>na  k.č.br</w:t>
      </w:r>
      <w:r w:rsidR="00D43DC6">
        <w:rPr>
          <w:lang w:val="hr-HR"/>
        </w:rPr>
        <w:t xml:space="preserve">. </w:t>
      </w:r>
      <w:r w:rsidR="00D43DC6" w:rsidRPr="00D43DC6">
        <w:rPr>
          <w:lang w:val="hr-HR"/>
        </w:rPr>
        <w:t xml:space="preserve">4218/1, k.o. Vrapče,  u Zagrebu, A. </w:t>
      </w:r>
      <w:proofErr w:type="spellStart"/>
      <w:r w:rsidR="00D43DC6" w:rsidRPr="00D43DC6">
        <w:rPr>
          <w:lang w:val="hr-HR"/>
        </w:rPr>
        <w:t>Fortisa</w:t>
      </w:r>
      <w:proofErr w:type="spellEnd"/>
      <w:r w:rsidR="00D43DC6" w:rsidRPr="00D43DC6">
        <w:rPr>
          <w:lang w:val="hr-HR"/>
        </w:rPr>
        <w:t xml:space="preserve"> 24</w:t>
      </w:r>
      <w:r w:rsidR="00D43DC6">
        <w:rPr>
          <w:lang w:val="hr-HR"/>
        </w:rPr>
        <w:t xml:space="preserve">, </w:t>
      </w:r>
      <w:r w:rsidR="007764F3">
        <w:rPr>
          <w:lang w:val="hr-HR"/>
        </w:rPr>
        <w:t xml:space="preserve">suvlasništvo </w:t>
      </w:r>
      <w:r w:rsidR="00B716F6" w:rsidRPr="00B716F6">
        <w:rPr>
          <w:lang w:val="hr-HR"/>
        </w:rPr>
        <w:t>Perković Robert</w:t>
      </w:r>
      <w:r w:rsidR="00B716F6">
        <w:rPr>
          <w:lang w:val="hr-HR"/>
        </w:rPr>
        <w:t>a</w:t>
      </w:r>
      <w:r w:rsidR="00B716F6" w:rsidRPr="00B716F6">
        <w:rPr>
          <w:lang w:val="hr-HR"/>
        </w:rPr>
        <w:t>, O</w:t>
      </w:r>
      <w:r w:rsidR="00B716F6">
        <w:rPr>
          <w:lang w:val="hr-HR"/>
        </w:rPr>
        <w:t>IB</w:t>
      </w:r>
      <w:r w:rsidR="00B716F6" w:rsidRPr="00B716F6">
        <w:rPr>
          <w:lang w:val="hr-HR"/>
        </w:rPr>
        <w:t xml:space="preserve"> 92077631006, Ulica Alberta </w:t>
      </w:r>
      <w:proofErr w:type="spellStart"/>
      <w:r w:rsidR="00B716F6" w:rsidRPr="00B716F6">
        <w:rPr>
          <w:lang w:val="hr-HR"/>
        </w:rPr>
        <w:t>Fortisa</w:t>
      </w:r>
      <w:proofErr w:type="spellEnd"/>
      <w:r w:rsidR="00B716F6" w:rsidRPr="00B716F6">
        <w:rPr>
          <w:lang w:val="hr-HR"/>
        </w:rPr>
        <w:t xml:space="preserve"> 15,  Zagreb, Perković Mark</w:t>
      </w:r>
      <w:r w:rsidR="00B716F6">
        <w:rPr>
          <w:lang w:val="hr-HR"/>
        </w:rPr>
        <w:t>a</w:t>
      </w:r>
      <w:r w:rsidR="00B716F6" w:rsidRPr="00B716F6">
        <w:rPr>
          <w:lang w:val="hr-HR"/>
        </w:rPr>
        <w:t>, O</w:t>
      </w:r>
      <w:r w:rsidR="00B716F6">
        <w:rPr>
          <w:lang w:val="hr-HR"/>
        </w:rPr>
        <w:t>IB</w:t>
      </w:r>
      <w:r w:rsidR="00B716F6" w:rsidRPr="00B716F6">
        <w:rPr>
          <w:lang w:val="hr-HR"/>
        </w:rPr>
        <w:t xml:space="preserve"> 52607196616, General-</w:t>
      </w:r>
      <w:proofErr w:type="spellStart"/>
      <w:r w:rsidR="00B716F6" w:rsidRPr="00B716F6">
        <w:rPr>
          <w:lang w:val="hr-HR"/>
        </w:rPr>
        <w:t>Guisanstrasse</w:t>
      </w:r>
      <w:proofErr w:type="spellEnd"/>
      <w:r w:rsidR="00B716F6" w:rsidRPr="00B716F6">
        <w:rPr>
          <w:lang w:val="hr-HR"/>
        </w:rPr>
        <w:t xml:space="preserve"> 26, 6300 </w:t>
      </w:r>
      <w:proofErr w:type="spellStart"/>
      <w:r w:rsidR="00B716F6" w:rsidRPr="00B716F6">
        <w:rPr>
          <w:lang w:val="hr-HR"/>
        </w:rPr>
        <w:t>Zug</w:t>
      </w:r>
      <w:proofErr w:type="spellEnd"/>
      <w:r w:rsidR="00B716F6" w:rsidRPr="00B716F6">
        <w:rPr>
          <w:lang w:val="hr-HR"/>
        </w:rPr>
        <w:t xml:space="preserve">, Švicarska </w:t>
      </w:r>
      <w:r w:rsidR="00B716F6">
        <w:rPr>
          <w:lang w:val="hr-HR"/>
        </w:rPr>
        <w:t>i</w:t>
      </w:r>
      <w:r w:rsidR="00B716F6" w:rsidRPr="00B716F6">
        <w:rPr>
          <w:lang w:val="hr-HR"/>
        </w:rPr>
        <w:t xml:space="preserve"> Perković Ivic</w:t>
      </w:r>
      <w:r w:rsidR="00B716F6">
        <w:rPr>
          <w:lang w:val="hr-HR"/>
        </w:rPr>
        <w:t>e</w:t>
      </w:r>
      <w:r w:rsidR="00B716F6" w:rsidRPr="00B716F6">
        <w:rPr>
          <w:lang w:val="hr-HR"/>
        </w:rPr>
        <w:t>, O</w:t>
      </w:r>
      <w:r w:rsidR="00B716F6">
        <w:rPr>
          <w:lang w:val="hr-HR"/>
        </w:rPr>
        <w:t>IB</w:t>
      </w:r>
      <w:r w:rsidR="00B716F6" w:rsidRPr="00B716F6">
        <w:rPr>
          <w:lang w:val="hr-HR"/>
        </w:rPr>
        <w:t xml:space="preserve"> 31824739511, </w:t>
      </w:r>
      <w:proofErr w:type="spellStart"/>
      <w:r w:rsidR="00B716F6" w:rsidRPr="00B716F6">
        <w:rPr>
          <w:lang w:val="hr-HR"/>
        </w:rPr>
        <w:t>Sonnrain</w:t>
      </w:r>
      <w:proofErr w:type="spellEnd"/>
      <w:r w:rsidR="00B716F6" w:rsidRPr="00B716F6">
        <w:rPr>
          <w:lang w:val="hr-HR"/>
        </w:rPr>
        <w:t xml:space="preserve"> 47, </w:t>
      </w:r>
      <w:proofErr w:type="spellStart"/>
      <w:r w:rsidR="00B716F6" w:rsidRPr="00B716F6">
        <w:rPr>
          <w:lang w:val="hr-HR"/>
        </w:rPr>
        <w:t>Baar</w:t>
      </w:r>
      <w:proofErr w:type="spellEnd"/>
      <w:r w:rsidR="00B716F6" w:rsidRPr="00B716F6">
        <w:rPr>
          <w:lang w:val="hr-HR"/>
        </w:rPr>
        <w:t>, Švicarska, Švicarska</w:t>
      </w:r>
      <w:r w:rsidR="00CD1195">
        <w:rPr>
          <w:lang w:val="hr-HR"/>
        </w:rPr>
        <w:t xml:space="preserve">,  </w:t>
      </w:r>
      <w:r w:rsidRPr="00074726">
        <w:rPr>
          <w:lang w:val="hr-HR"/>
        </w:rPr>
        <w:t xml:space="preserve">temeljem članka 34. stavka </w:t>
      </w:r>
      <w:r w:rsidR="002B2EE3">
        <w:rPr>
          <w:lang w:val="hr-HR"/>
        </w:rPr>
        <w:t>2</w:t>
      </w:r>
      <w:r w:rsidRPr="00074726">
        <w:rPr>
          <w:lang w:val="hr-HR"/>
        </w:rPr>
        <w:t>. Zakona o općem upravnom postupku (</w:t>
      </w:r>
      <w:r w:rsidR="00CB034E" w:rsidRPr="00CB034E">
        <w:rPr>
          <w:lang w:val="hr-HR"/>
        </w:rPr>
        <w:t xml:space="preserve"> Narodne novine broj: 47/09 i 110/2021 )</w:t>
      </w:r>
      <w:r w:rsidR="009B2955" w:rsidRPr="009B2955">
        <w:rPr>
          <w:lang w:val="hr-HR"/>
        </w:rPr>
        <w:t xml:space="preserve">,  </w:t>
      </w:r>
      <w:r w:rsidRPr="00074726">
        <w:rPr>
          <w:lang w:val="hr-HR"/>
        </w:rPr>
        <w:t xml:space="preserve">  donosi</w:t>
      </w:r>
    </w:p>
    <w:p w:rsidR="00074726" w:rsidRPr="00074726" w:rsidRDefault="00074726" w:rsidP="009A63BC">
      <w:pPr>
        <w:jc w:val="center"/>
        <w:rPr>
          <w:lang w:val="hr-HR"/>
        </w:rPr>
      </w:pPr>
      <w:r w:rsidRPr="00074726">
        <w:rPr>
          <w:lang w:val="hr-HR"/>
        </w:rPr>
        <w:t>Z A K L J U Č A K</w:t>
      </w:r>
    </w:p>
    <w:p w:rsidR="00074726" w:rsidRPr="00074726" w:rsidRDefault="00074726" w:rsidP="00074726">
      <w:pPr>
        <w:jc w:val="both"/>
        <w:rPr>
          <w:lang w:val="hr-HR"/>
        </w:rPr>
      </w:pPr>
    </w:p>
    <w:p w:rsidR="00074726" w:rsidRPr="00074726" w:rsidRDefault="009A63BC" w:rsidP="009A63BC">
      <w:pPr>
        <w:ind w:firstLine="708"/>
        <w:jc w:val="both"/>
        <w:rPr>
          <w:lang w:val="hr-HR"/>
        </w:rPr>
      </w:pPr>
      <w:r>
        <w:rPr>
          <w:lang w:val="hr-HR"/>
        </w:rPr>
        <w:t xml:space="preserve">1. </w:t>
      </w:r>
      <w:r w:rsidR="007764F3">
        <w:rPr>
          <w:lang w:val="hr-HR"/>
        </w:rPr>
        <w:t>Suvlasnici</w:t>
      </w:r>
      <w:r w:rsidR="00B716F6">
        <w:rPr>
          <w:lang w:val="hr-HR"/>
        </w:rPr>
        <w:t>ma</w:t>
      </w:r>
      <w:r w:rsidR="00CD1195">
        <w:rPr>
          <w:lang w:val="hr-HR"/>
        </w:rPr>
        <w:t xml:space="preserve"> </w:t>
      </w:r>
      <w:r w:rsidR="007764F3">
        <w:rPr>
          <w:lang w:val="hr-HR"/>
        </w:rPr>
        <w:t xml:space="preserve"> </w:t>
      </w:r>
      <w:r w:rsidR="00B716F6" w:rsidRPr="00B716F6">
        <w:rPr>
          <w:lang w:val="hr-HR"/>
        </w:rPr>
        <w:t>Perković Mark</w:t>
      </w:r>
      <w:r w:rsidR="00B716F6">
        <w:rPr>
          <w:lang w:val="hr-HR"/>
        </w:rPr>
        <w:t>u</w:t>
      </w:r>
      <w:r w:rsidR="00B716F6" w:rsidRPr="00B716F6">
        <w:rPr>
          <w:lang w:val="hr-HR"/>
        </w:rPr>
        <w:t>, General-</w:t>
      </w:r>
      <w:proofErr w:type="spellStart"/>
      <w:r w:rsidR="00B716F6" w:rsidRPr="00B716F6">
        <w:rPr>
          <w:lang w:val="hr-HR"/>
        </w:rPr>
        <w:t>Guisanstrasse</w:t>
      </w:r>
      <w:proofErr w:type="spellEnd"/>
      <w:r w:rsidR="00B716F6" w:rsidRPr="00B716F6">
        <w:rPr>
          <w:lang w:val="hr-HR"/>
        </w:rPr>
        <w:t xml:space="preserve"> 26, 6300 </w:t>
      </w:r>
      <w:proofErr w:type="spellStart"/>
      <w:r w:rsidR="00B716F6" w:rsidRPr="00B716F6">
        <w:rPr>
          <w:lang w:val="hr-HR"/>
        </w:rPr>
        <w:t>Zug</w:t>
      </w:r>
      <w:proofErr w:type="spellEnd"/>
      <w:r w:rsidR="00B716F6" w:rsidRPr="00B716F6">
        <w:rPr>
          <w:lang w:val="hr-HR"/>
        </w:rPr>
        <w:t xml:space="preserve">, Švicarska </w:t>
      </w:r>
      <w:r w:rsidR="00B716F6">
        <w:rPr>
          <w:lang w:val="hr-HR"/>
        </w:rPr>
        <w:t>i</w:t>
      </w:r>
      <w:r w:rsidR="00B716F6" w:rsidRPr="00B716F6">
        <w:rPr>
          <w:lang w:val="hr-HR"/>
        </w:rPr>
        <w:t xml:space="preserve"> Perković Ivic</w:t>
      </w:r>
      <w:r w:rsidR="00B716F6">
        <w:rPr>
          <w:lang w:val="hr-HR"/>
        </w:rPr>
        <w:t>i</w:t>
      </w:r>
      <w:r w:rsidR="00B716F6" w:rsidRPr="00B716F6">
        <w:rPr>
          <w:lang w:val="hr-HR"/>
        </w:rPr>
        <w:t xml:space="preserve">, </w:t>
      </w:r>
      <w:proofErr w:type="spellStart"/>
      <w:r w:rsidR="00B716F6" w:rsidRPr="00B716F6">
        <w:rPr>
          <w:lang w:val="hr-HR"/>
        </w:rPr>
        <w:t>Sonnrain</w:t>
      </w:r>
      <w:proofErr w:type="spellEnd"/>
      <w:r w:rsidR="00B716F6" w:rsidRPr="00B716F6">
        <w:rPr>
          <w:lang w:val="hr-HR"/>
        </w:rPr>
        <w:t xml:space="preserve"> 47, </w:t>
      </w:r>
      <w:proofErr w:type="spellStart"/>
      <w:r w:rsidR="00B716F6" w:rsidRPr="00B716F6">
        <w:rPr>
          <w:lang w:val="hr-HR"/>
        </w:rPr>
        <w:t>Baar</w:t>
      </w:r>
      <w:proofErr w:type="spellEnd"/>
      <w:r w:rsidR="00B716F6" w:rsidRPr="00B716F6">
        <w:rPr>
          <w:lang w:val="hr-HR"/>
        </w:rPr>
        <w:t>, Švicarska, Švicarska</w:t>
      </w:r>
      <w:r w:rsidR="00EE3B35">
        <w:rPr>
          <w:lang w:val="hr-HR"/>
        </w:rPr>
        <w:t>,</w:t>
      </w:r>
      <w:r w:rsidR="00B716F6" w:rsidRPr="00B716F6">
        <w:rPr>
          <w:lang w:val="hr-HR"/>
        </w:rPr>
        <w:t xml:space="preserve"> </w:t>
      </w:r>
      <w:r w:rsidR="00CD1195" w:rsidRPr="00CD1195">
        <w:rPr>
          <w:lang w:val="hr-HR"/>
        </w:rPr>
        <w:t>koj</w:t>
      </w:r>
      <w:r w:rsidR="00B716F6">
        <w:rPr>
          <w:lang w:val="hr-HR"/>
        </w:rPr>
        <w:t>i</w:t>
      </w:r>
      <w:r w:rsidR="00CD1195" w:rsidRPr="00CD1195">
        <w:rPr>
          <w:lang w:val="hr-HR"/>
        </w:rPr>
        <w:t xml:space="preserve"> se ne nalaz</w:t>
      </w:r>
      <w:r w:rsidR="00B716F6">
        <w:rPr>
          <w:lang w:val="hr-HR"/>
        </w:rPr>
        <w:t>e</w:t>
      </w:r>
      <w:r w:rsidR="00CD1195" w:rsidRPr="00CD1195">
        <w:rPr>
          <w:lang w:val="hr-HR"/>
        </w:rPr>
        <w:t xml:space="preserve"> na području Republike Hrvatske</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w:t>
      </w:r>
      <w:r w:rsidR="00EE3B35">
        <w:rPr>
          <w:lang w:val="hr-HR"/>
        </w:rPr>
        <w:t>ca</w:t>
      </w:r>
      <w:r w:rsidRPr="00074726">
        <w:rPr>
          <w:lang w:val="hr-HR"/>
        </w:rPr>
        <w:t xml:space="preserve"> </w:t>
      </w:r>
      <w:proofErr w:type="spellStart"/>
      <w:r w:rsidR="00EE3B35" w:rsidRPr="00EE3B35">
        <w:rPr>
          <w:lang w:val="hr-HR"/>
        </w:rPr>
        <w:t>Odvjetnica</w:t>
      </w:r>
      <w:proofErr w:type="spellEnd"/>
      <w:r w:rsidR="00EE3B35" w:rsidRPr="00EE3B35">
        <w:rPr>
          <w:lang w:val="hr-HR"/>
        </w:rPr>
        <w:t xml:space="preserve"> </w:t>
      </w:r>
      <w:proofErr w:type="spellStart"/>
      <w:r w:rsidR="00EE3B35" w:rsidRPr="00EE3B35">
        <w:rPr>
          <w:lang w:val="hr-HR"/>
        </w:rPr>
        <w:t>Almasa</w:t>
      </w:r>
      <w:proofErr w:type="spellEnd"/>
      <w:r w:rsidR="00EE3B35" w:rsidRPr="00EE3B35">
        <w:rPr>
          <w:lang w:val="hr-HR"/>
        </w:rPr>
        <w:t xml:space="preserve"> Filipović, Zagreb, Vodnikova 19, OIB: OIB:84808184973</w:t>
      </w:r>
      <w:r w:rsidRPr="00EE3B35">
        <w:rPr>
          <w:lang w:val="hr-HR"/>
        </w:rPr>
        <w:t>,</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CD1195">
        <w:rPr>
          <w:lang w:val="hr-HR"/>
        </w:rPr>
        <w:t>suvlasni</w:t>
      </w:r>
      <w:r w:rsidR="00EE3B35">
        <w:rPr>
          <w:lang w:val="hr-HR"/>
        </w:rPr>
        <w:t>ke</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ruševin</w:t>
      </w:r>
      <w:r w:rsidR="00EE3B35">
        <w:rPr>
          <w:lang w:val="hr-HR"/>
        </w:rPr>
        <w:t>e</w:t>
      </w:r>
      <w:r w:rsidR="00991EFF">
        <w:rPr>
          <w:lang w:val="hr-HR"/>
        </w:rPr>
        <w:t xml:space="preserve"> zgrad</w:t>
      </w:r>
      <w:r w:rsidR="00EE3B35">
        <w:rPr>
          <w:lang w:val="hr-HR"/>
        </w:rPr>
        <w:t>e</w:t>
      </w:r>
      <w:r w:rsidR="00991EFF">
        <w:rPr>
          <w:lang w:val="hr-HR"/>
        </w:rPr>
        <w:t xml:space="preserve"> </w:t>
      </w:r>
      <w:r w:rsidR="000E4F70" w:rsidRPr="000E4F70">
        <w:rPr>
          <w:lang w:val="hr-HR"/>
        </w:rPr>
        <w:t xml:space="preserve">na  k.č.br.  </w:t>
      </w:r>
      <w:r w:rsidR="00D43DC6" w:rsidRPr="00D43DC6">
        <w:rPr>
          <w:lang w:val="hr-HR"/>
        </w:rPr>
        <w:t xml:space="preserve">4218/1, k.o. Vrapče,  u Zagrebu, A. </w:t>
      </w:r>
      <w:proofErr w:type="spellStart"/>
      <w:r w:rsidR="00D43DC6" w:rsidRPr="00D43DC6">
        <w:rPr>
          <w:lang w:val="hr-HR"/>
        </w:rPr>
        <w:t>Fortisa</w:t>
      </w:r>
      <w:proofErr w:type="spellEnd"/>
      <w:r w:rsidR="00D43DC6" w:rsidRPr="00D43DC6">
        <w:rPr>
          <w:lang w:val="hr-HR"/>
        </w:rPr>
        <w:t xml:space="preserve"> 24</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6F5D79">
        <w:rPr>
          <w:lang w:val="hr-HR"/>
        </w:rPr>
        <w:t>ihovo</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Pr="00074726" w:rsidRDefault="009A63BC"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Pr="00074726" w:rsidRDefault="00074726" w:rsidP="00074726">
      <w:pPr>
        <w:jc w:val="both"/>
        <w:rPr>
          <w:lang w:val="hr-HR"/>
        </w:rPr>
      </w:pPr>
    </w:p>
    <w:p w:rsidR="00D43DC6" w:rsidRPr="00D43DC6" w:rsidRDefault="00074726" w:rsidP="00D43DC6">
      <w:pPr>
        <w:ind w:firstLine="708"/>
        <w:jc w:val="both"/>
        <w:rPr>
          <w:lang w:val="hr-HR"/>
        </w:rPr>
      </w:pPr>
      <w:r w:rsidRPr="00074726">
        <w:rPr>
          <w:lang w:val="hr-HR"/>
        </w:rPr>
        <w:t xml:space="preserve">Komunalni redar očevidom dana </w:t>
      </w:r>
      <w:r w:rsidR="00D43DC6" w:rsidRPr="00D43DC6">
        <w:rPr>
          <w:lang w:val="hr-HR"/>
        </w:rPr>
        <w:t>17.9.2022. godine,  u 9,05 sati, utvr</w:t>
      </w:r>
      <w:r w:rsidR="00D43DC6">
        <w:rPr>
          <w:lang w:val="hr-HR"/>
        </w:rPr>
        <w:t>dio</w:t>
      </w:r>
      <w:r w:rsidR="00D43DC6" w:rsidRPr="00D43DC6">
        <w:rPr>
          <w:lang w:val="hr-HR"/>
        </w:rPr>
        <w:t xml:space="preserve"> je da se na k.č.br. 4218/1, k.o. Vrapče,  u Zagrebu, A. </w:t>
      </w:r>
      <w:proofErr w:type="spellStart"/>
      <w:r w:rsidR="00D43DC6" w:rsidRPr="00D43DC6">
        <w:rPr>
          <w:lang w:val="hr-HR"/>
        </w:rPr>
        <w:t>Fortisa</w:t>
      </w:r>
      <w:proofErr w:type="spellEnd"/>
      <w:r w:rsidR="00D43DC6" w:rsidRPr="00D43DC6">
        <w:rPr>
          <w:lang w:val="hr-HR"/>
        </w:rPr>
        <w:t xml:space="preserve"> 24, nalazi ruševina zgrade,  prizemnica s podrumom površine 79 m2, oštećenih zidova izgrađenih od cigle,   oštećenog pokrova i krovne konstrukcije.</w:t>
      </w:r>
    </w:p>
    <w:p w:rsidR="00D43DC6" w:rsidRPr="00D43DC6" w:rsidRDefault="00D43DC6" w:rsidP="00D43DC6">
      <w:pPr>
        <w:ind w:firstLine="708"/>
        <w:jc w:val="both"/>
        <w:rPr>
          <w:lang w:val="hr-HR"/>
        </w:rPr>
      </w:pPr>
      <w:r w:rsidRPr="00D43DC6">
        <w:rPr>
          <w:lang w:val="hr-HR"/>
        </w:rPr>
        <w:t>Zgrada je zbog oštećenja  izgubila svoja svojstva zbog čega nije  prikladna za uporabu sukladno svojoj namjeni.</w:t>
      </w:r>
    </w:p>
    <w:p w:rsidR="00D43DC6" w:rsidRPr="00D43DC6" w:rsidRDefault="00D43DC6" w:rsidP="00D43DC6">
      <w:pPr>
        <w:ind w:firstLine="708"/>
        <w:jc w:val="both"/>
        <w:rPr>
          <w:lang w:val="hr-HR"/>
        </w:rPr>
      </w:pPr>
      <w:r w:rsidRPr="00D43DC6">
        <w:rPr>
          <w:lang w:val="hr-HR"/>
        </w:rPr>
        <w:t>Uvidom u ZK uložak broj: 3266, k.o. Vrapče novo,   utvrđeno je da su   suvlasnici zemljišta na kome se zgrada nalazi PERKOVIĆ ROBERT, OIB: 92077631006, ULICA ALBERTA FORTISA 15, 10000 ZAGREB, PERKOVIĆ MARKO, OIB: 52607196616, GENERAL-GUISANSTRASSE 26, 6300 ZUG, ŠVICARSKA i PERKOVIĆ IVICA, OIB: 31824739511, SONNRAIN 47, BAAR, ŠVICARSKA, ŠVICARSKA.</w:t>
      </w:r>
    </w:p>
    <w:p w:rsidR="00D43DC6" w:rsidRPr="00D43DC6" w:rsidRDefault="00D43DC6" w:rsidP="00D43DC6">
      <w:pPr>
        <w:ind w:firstLine="708"/>
        <w:jc w:val="both"/>
        <w:rPr>
          <w:lang w:val="hr-HR"/>
        </w:rPr>
      </w:pPr>
      <w:r w:rsidRPr="00D43DC6">
        <w:rPr>
          <w:lang w:val="hr-HR"/>
        </w:rPr>
        <w:t>Uvidom u Registar kulturnih dobara Republike Hrvatske utvrđeno je da zgrada nije  upisane u  Registar kulturnih dobara Republike Hrvatske da  se ne nalazi  u kulturno-povijesnoj cjelini upisanoj u taj Registar niti se ne nalazi na arheološkom nalazištu.</w:t>
      </w:r>
    </w:p>
    <w:p w:rsidR="00D43DC6" w:rsidRPr="00D43DC6" w:rsidRDefault="00D43DC6" w:rsidP="00D43DC6">
      <w:pPr>
        <w:ind w:firstLine="708"/>
        <w:jc w:val="both"/>
        <w:rPr>
          <w:lang w:val="hr-HR"/>
        </w:rPr>
      </w:pPr>
      <w:r>
        <w:rPr>
          <w:lang w:val="hr-HR"/>
        </w:rPr>
        <w:t xml:space="preserve">Temeljem </w:t>
      </w:r>
      <w:r w:rsidRPr="00D43DC6">
        <w:rPr>
          <w:lang w:val="hr-HR"/>
        </w:rPr>
        <w:t>člank</w:t>
      </w:r>
      <w:r>
        <w:rPr>
          <w:lang w:val="hr-HR"/>
        </w:rPr>
        <w:t>a</w:t>
      </w:r>
      <w:r w:rsidRPr="00D43DC6">
        <w:rPr>
          <w:lang w:val="hr-HR"/>
        </w:rPr>
        <w:t xml:space="preserve"> 34.  stavak 2. Zakona o općem upravnom postupku   </w:t>
      </w:r>
      <w:r>
        <w:rPr>
          <w:lang w:val="hr-HR"/>
        </w:rPr>
        <w:t>s</w:t>
      </w:r>
      <w:r w:rsidRPr="00D43DC6">
        <w:rPr>
          <w:lang w:val="hr-HR"/>
        </w:rPr>
        <w:t>uvlasnici Perković Marko i Perković Ivica dopisom KLASA: UP/I-363-04/22-16/106, URBROJ:  251-13-81-3/017-22-3 od  21.9.2022. godine, pozvani</w:t>
      </w:r>
      <w:r>
        <w:rPr>
          <w:lang w:val="hr-HR"/>
        </w:rPr>
        <w:t xml:space="preserve"> su</w:t>
      </w:r>
      <w:r w:rsidRPr="00D43DC6">
        <w:rPr>
          <w:lang w:val="hr-HR"/>
        </w:rPr>
        <w:t xml:space="preserve">  da u roku od pet dana po primitku tog  dopisa odrede osobu ovlaštenu za zastupanje koja će ih  zastupati   u predmetu uklanjanje ruševine zgrade na  k.č.br. 4218/1, k.o. Vrapče,  u Zagrebu, A. </w:t>
      </w:r>
      <w:proofErr w:type="spellStart"/>
      <w:r w:rsidRPr="00D43DC6">
        <w:rPr>
          <w:lang w:val="hr-HR"/>
        </w:rPr>
        <w:t>Fortisa</w:t>
      </w:r>
      <w:proofErr w:type="spellEnd"/>
      <w:r w:rsidRPr="00D43DC6">
        <w:rPr>
          <w:lang w:val="hr-HR"/>
        </w:rPr>
        <w:t xml:space="preserve"> 24</w:t>
      </w:r>
      <w:r w:rsidR="00F20C77">
        <w:rPr>
          <w:lang w:val="hr-HR"/>
        </w:rPr>
        <w:t>, koji po istome nisu postupili</w:t>
      </w:r>
      <w:r w:rsidRPr="00D43DC6">
        <w:rPr>
          <w:lang w:val="hr-HR"/>
        </w:rPr>
        <w:t>.</w:t>
      </w:r>
    </w:p>
    <w:p w:rsidR="00D43DC6" w:rsidRPr="00D43DC6" w:rsidRDefault="00F20C77" w:rsidP="00D43DC6">
      <w:pPr>
        <w:ind w:firstLine="708"/>
        <w:jc w:val="both"/>
        <w:rPr>
          <w:lang w:val="hr-HR"/>
        </w:rPr>
      </w:pPr>
      <w:r>
        <w:rPr>
          <w:lang w:val="hr-HR"/>
        </w:rPr>
        <w:t xml:space="preserve">Dana </w:t>
      </w:r>
      <w:r>
        <w:rPr>
          <w:lang w:val="hr-HR"/>
        </w:rPr>
        <w:t>21.7.2023</w:t>
      </w:r>
      <w:r>
        <w:rPr>
          <w:lang w:val="hr-HR"/>
        </w:rPr>
        <w:t>. godine sastavljen je zapisnik sa o</w:t>
      </w:r>
      <w:r w:rsidR="00D43DC6" w:rsidRPr="00D43DC6">
        <w:rPr>
          <w:lang w:val="hr-HR"/>
        </w:rPr>
        <w:t>dvjetnic</w:t>
      </w:r>
      <w:r>
        <w:rPr>
          <w:lang w:val="hr-HR"/>
        </w:rPr>
        <w:t>om</w:t>
      </w:r>
      <w:r w:rsidR="00D43DC6" w:rsidRPr="00D43DC6">
        <w:rPr>
          <w:lang w:val="hr-HR"/>
        </w:rPr>
        <w:t xml:space="preserve">  </w:t>
      </w:r>
      <w:proofErr w:type="spellStart"/>
      <w:r w:rsidR="00D43DC6" w:rsidRPr="00D43DC6">
        <w:rPr>
          <w:lang w:val="hr-HR"/>
        </w:rPr>
        <w:t>Almas</w:t>
      </w:r>
      <w:r>
        <w:rPr>
          <w:lang w:val="hr-HR"/>
        </w:rPr>
        <w:t>om</w:t>
      </w:r>
      <w:proofErr w:type="spellEnd"/>
      <w:r w:rsidR="00D43DC6" w:rsidRPr="00D43DC6">
        <w:rPr>
          <w:lang w:val="hr-HR"/>
        </w:rPr>
        <w:t xml:space="preserve"> Filipović </w:t>
      </w:r>
      <w:r>
        <w:rPr>
          <w:lang w:val="hr-HR"/>
        </w:rPr>
        <w:t xml:space="preserve">koja je </w:t>
      </w:r>
      <w:r w:rsidR="00D43DC6" w:rsidRPr="00D43DC6">
        <w:rPr>
          <w:lang w:val="hr-HR"/>
        </w:rPr>
        <w:t>na zapisnik</w:t>
      </w:r>
      <w:r w:rsidR="00D43DC6">
        <w:rPr>
          <w:lang w:val="hr-HR"/>
        </w:rPr>
        <w:t xml:space="preserve">  </w:t>
      </w:r>
      <w:r w:rsidR="00D43DC6" w:rsidRPr="00D43DC6">
        <w:rPr>
          <w:lang w:val="hr-HR"/>
        </w:rPr>
        <w:t>izjav</w:t>
      </w:r>
      <w:r w:rsidR="00D43DC6">
        <w:rPr>
          <w:lang w:val="hr-HR"/>
        </w:rPr>
        <w:t>ila</w:t>
      </w:r>
      <w:r w:rsidR="00D43DC6" w:rsidRPr="00D43DC6">
        <w:rPr>
          <w:lang w:val="hr-HR"/>
        </w:rPr>
        <w:t xml:space="preserve"> da je suglasna da je se odredi za privremenog zastupnika suvlasnicima ruševine zgrade na k.č.br. </w:t>
      </w:r>
      <w:r w:rsidR="00D43DC6" w:rsidRPr="00D43DC6">
        <w:rPr>
          <w:lang w:val="hr-HR"/>
        </w:rPr>
        <w:t xml:space="preserve">4218/1, k.o. Vrapče,  u Zagrebu, A. </w:t>
      </w:r>
      <w:proofErr w:type="spellStart"/>
      <w:r w:rsidR="00D43DC6" w:rsidRPr="00D43DC6">
        <w:rPr>
          <w:lang w:val="hr-HR"/>
        </w:rPr>
        <w:t>Fortisa</w:t>
      </w:r>
      <w:proofErr w:type="spellEnd"/>
      <w:r w:rsidR="00D43DC6" w:rsidRPr="00D43DC6">
        <w:rPr>
          <w:lang w:val="hr-HR"/>
        </w:rPr>
        <w:t xml:space="preserve"> 24</w:t>
      </w:r>
      <w:r w:rsidR="00D43DC6">
        <w:rPr>
          <w:lang w:val="hr-HR"/>
        </w:rPr>
        <w:t xml:space="preserve">, </w:t>
      </w:r>
      <w:r w:rsidR="00D43DC6" w:rsidRPr="00D43DC6">
        <w:rPr>
          <w:lang w:val="hr-HR"/>
        </w:rPr>
        <w:t>Perković Mark</w:t>
      </w:r>
      <w:r w:rsidR="00D43DC6">
        <w:rPr>
          <w:lang w:val="hr-HR"/>
        </w:rPr>
        <w:t>u</w:t>
      </w:r>
      <w:r w:rsidR="00D43DC6" w:rsidRPr="00D43DC6">
        <w:rPr>
          <w:lang w:val="hr-HR"/>
        </w:rPr>
        <w:t xml:space="preserve"> i Perković Ivic</w:t>
      </w:r>
      <w:r w:rsidR="00D43DC6">
        <w:rPr>
          <w:lang w:val="hr-HR"/>
        </w:rPr>
        <w:t>i.</w:t>
      </w:r>
    </w:p>
    <w:p w:rsidR="007764F3" w:rsidRPr="007764F3" w:rsidRDefault="00D43DC6" w:rsidP="00D43DC6">
      <w:pPr>
        <w:ind w:firstLine="708"/>
        <w:jc w:val="both"/>
        <w:rPr>
          <w:lang w:val="hr-HR"/>
        </w:rPr>
      </w:pPr>
      <w:r>
        <w:rPr>
          <w:lang w:val="hr-HR"/>
        </w:rPr>
        <w:t xml:space="preserve">Kako se </w:t>
      </w:r>
      <w:r w:rsidRPr="00D43DC6">
        <w:rPr>
          <w:lang w:val="hr-HR"/>
        </w:rPr>
        <w:t xml:space="preserve">suvlasnik Perković Robert nije odazvao po pozivu koji mu je propisano uručen,   niti se ijedan od suvlasnik nije očitovao o stanju zgrade, na zahtjev ovog Ureda tvrtka INSTO CENTAR d.o.o., Zagreb, Vladimira Varićaka 4, Anđelko Vujeva </w:t>
      </w:r>
      <w:proofErr w:type="spellStart"/>
      <w:r w:rsidRPr="00D43DC6">
        <w:rPr>
          <w:lang w:val="hr-HR"/>
        </w:rPr>
        <w:t>dipl.ing.građ</w:t>
      </w:r>
      <w:proofErr w:type="spellEnd"/>
      <w:r w:rsidRPr="00D43DC6">
        <w:rPr>
          <w:lang w:val="hr-HR"/>
        </w:rPr>
        <w:t>.,  stalni sudski vještak za graditeljstvo i procjenitelj nekretnina,   obavila je vještačenje ruševine zgrade te dostavila  STRUČNO MIŠLJENJE SUDSKOG VJEŠTAKA O STANJU RUŠEVNOSTI ZGRADE u kome je zaključeno  da zgrada ispunjava uvjete za rušenje.</w:t>
      </w:r>
      <w:r w:rsidR="00CD1195" w:rsidRPr="00CD1195">
        <w:rPr>
          <w:lang w:val="hr-HR"/>
        </w:rPr>
        <w:t xml:space="preserve">.  </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7764F3" w:rsidP="007764F3">
      <w:pPr>
        <w:ind w:firstLine="708"/>
        <w:jc w:val="both"/>
        <w:rPr>
          <w:lang w:val="hr-HR"/>
        </w:rPr>
      </w:pPr>
      <w:r w:rsidRPr="007764F3">
        <w:rPr>
          <w:lang w:val="hr-HR"/>
        </w:rPr>
        <w:t>Odredbom članak 34.  stavak 2. Zakona o općem upravnom postupku</w:t>
      </w:r>
      <w:r w:rsidR="009B2955" w:rsidRPr="009B2955">
        <w:rPr>
          <w:lang w:val="hr-HR"/>
        </w:rPr>
        <w:t xml:space="preserve">   </w:t>
      </w:r>
      <w:r w:rsidRPr="007764F3">
        <w:rPr>
          <w:lang w:val="hr-HR"/>
        </w:rPr>
        <w:t>propisano je da će službena osoba  odrediti privremenog zastupnika stranci kojoj su identitet i adresa poznati, a koja se ne nalazi na području Republike Hrvatske,  koja  na zahtjev službene osobe u za to ostavljenom roku ne odredi osobu ovlaštenu za zastupanje.</w:t>
      </w:r>
    </w:p>
    <w:p w:rsidR="00074726" w:rsidRPr="00074726" w:rsidRDefault="00991EFF" w:rsidP="007764F3">
      <w:pPr>
        <w:ind w:firstLine="708"/>
        <w:jc w:val="both"/>
        <w:rPr>
          <w:lang w:val="hr-HR"/>
        </w:rPr>
      </w:pPr>
      <w:r>
        <w:rPr>
          <w:lang w:val="hr-HR"/>
        </w:rPr>
        <w:t xml:space="preserve">Budući </w:t>
      </w:r>
      <w:r w:rsidR="0090625A">
        <w:rPr>
          <w:lang w:val="hr-HR"/>
        </w:rPr>
        <w:t xml:space="preserve">se </w:t>
      </w:r>
      <w:r>
        <w:rPr>
          <w:lang w:val="hr-HR"/>
        </w:rPr>
        <w:t>suvlasnic</w:t>
      </w:r>
      <w:r w:rsidR="00B716F6">
        <w:rPr>
          <w:lang w:val="hr-HR"/>
        </w:rPr>
        <w:t>i</w:t>
      </w:r>
      <w:r w:rsidR="00CD1195">
        <w:rPr>
          <w:lang w:val="hr-HR"/>
        </w:rPr>
        <w:t xml:space="preserve"> </w:t>
      </w:r>
      <w:r>
        <w:rPr>
          <w:lang w:val="hr-HR"/>
        </w:rPr>
        <w:t xml:space="preserve"> </w:t>
      </w:r>
      <w:r w:rsidR="00B716F6" w:rsidRPr="00B716F6">
        <w:rPr>
          <w:lang w:val="hr-HR"/>
        </w:rPr>
        <w:t>Perković Marko i Perković Ivica</w:t>
      </w:r>
      <w:r w:rsidR="00B716F6">
        <w:rPr>
          <w:lang w:val="hr-HR"/>
        </w:rPr>
        <w:t>,</w:t>
      </w:r>
      <w:r w:rsidR="00B716F6" w:rsidRPr="00B716F6">
        <w:rPr>
          <w:lang w:val="hr-HR"/>
        </w:rPr>
        <w:t xml:space="preserve"> </w:t>
      </w:r>
      <w:r w:rsidR="0090625A">
        <w:rPr>
          <w:lang w:val="hr-HR"/>
        </w:rPr>
        <w:t>ne nalazi na području Republike,</w:t>
      </w:r>
      <w:r>
        <w:rPr>
          <w:lang w:val="hr-HR"/>
        </w:rPr>
        <w:t xml:space="preserve"> </w:t>
      </w:r>
      <w:r w:rsidR="00B716F6">
        <w:rPr>
          <w:lang w:val="hr-HR"/>
        </w:rPr>
        <w:t xml:space="preserve">i nisu postupili po dopisu koji im je propisano  uručen, </w:t>
      </w:r>
      <w:r>
        <w:rPr>
          <w:lang w:val="hr-HR"/>
        </w:rPr>
        <w:t>a  radi se o ruševin</w:t>
      </w:r>
      <w:r w:rsidR="0090625A">
        <w:rPr>
          <w:lang w:val="hr-HR"/>
        </w:rPr>
        <w:t>ama</w:t>
      </w:r>
      <w:r>
        <w:rPr>
          <w:lang w:val="hr-HR"/>
        </w:rPr>
        <w:t xml:space="preserve"> zgrad</w:t>
      </w:r>
      <w:r w:rsidR="0090625A">
        <w:rPr>
          <w:lang w:val="hr-HR"/>
        </w:rPr>
        <w:t>a</w:t>
      </w:r>
      <w:r>
        <w:rPr>
          <w:lang w:val="hr-HR"/>
        </w:rPr>
        <w:t xml:space="preserve"> koja predstavlja</w:t>
      </w:r>
      <w:r w:rsidR="0090625A">
        <w:rPr>
          <w:lang w:val="hr-HR"/>
        </w:rPr>
        <w:t>ju</w:t>
      </w:r>
      <w:r>
        <w:rPr>
          <w:lang w:val="hr-HR"/>
        </w:rPr>
        <w:t xml:space="preserve"> opasnost za život i zdravlje ljudi</w:t>
      </w:r>
      <w:r w:rsidR="00DF0DC0">
        <w:rPr>
          <w:lang w:val="hr-HR"/>
        </w:rPr>
        <w:t xml:space="preserve">, </w:t>
      </w:r>
      <w:r w:rsidR="00074726" w:rsidRPr="00074726">
        <w:rPr>
          <w:lang w:val="hr-HR"/>
        </w:rPr>
        <w:t xml:space="preserve"> sukladno članku 34. stavku </w:t>
      </w:r>
      <w:r w:rsidR="0090625A">
        <w:rPr>
          <w:lang w:val="hr-HR"/>
        </w:rPr>
        <w:t>2</w:t>
      </w:r>
      <w:r w:rsidR="00074726" w:rsidRPr="00074726">
        <w:rPr>
          <w:lang w:val="hr-HR"/>
        </w:rPr>
        <w:t>. Zakona o općem upravnom postupku</w:t>
      </w:r>
      <w:r w:rsidR="009B2955">
        <w:rPr>
          <w:lang w:val="hr-HR"/>
        </w:rPr>
        <w:t xml:space="preserve"> </w:t>
      </w:r>
      <w:r w:rsidR="00C56663">
        <w:rPr>
          <w:lang w:val="hr-HR"/>
        </w:rPr>
        <w:t xml:space="preserve"> riješeno je kao </w:t>
      </w:r>
      <w:r w:rsidR="00074726" w:rsidRPr="00074726">
        <w:rPr>
          <w:lang w:val="hr-HR"/>
        </w:rPr>
        <w:t xml:space="preserve">u izreci ovog zaključka. </w:t>
      </w:r>
    </w:p>
    <w:p w:rsidR="00C56663" w:rsidRDefault="00C56663" w:rsidP="00C56663">
      <w:pPr>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FE5BF5" w:rsidP="00C56663">
      <w:pPr>
        <w:ind w:firstLine="708"/>
        <w:jc w:val="both"/>
        <w:rPr>
          <w:lang w:val="hr-HR"/>
        </w:rPr>
      </w:pPr>
      <w:r w:rsidRPr="00FE5BF5">
        <w:rPr>
          <w:lang w:val="hr-HR"/>
        </w:rPr>
        <w:t>Protiv ovog zaključka nije dopuštena posebna žalba, već se prema  članku 77. stavak 5. Zakona o općem upravnom postupku i Zakona o izmjenama i dopuni zakona o općem upravnom postupku,  može pobijati žalbom protiv rješenja donesenog u upravnoj stvari koja je predmet postupka.</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r w:rsidRPr="00074726">
        <w:rPr>
          <w:lang w:val="hr-HR"/>
        </w:rPr>
        <w:t>DOSTAVITI:</w:t>
      </w: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9A63BC" w:rsidP="009A63BC">
      <w:pPr>
        <w:jc w:val="both"/>
        <w:rPr>
          <w:lang w:val="hr-HR"/>
        </w:rPr>
      </w:pPr>
      <w:r>
        <w:rPr>
          <w:lang w:val="hr-HR"/>
        </w:rPr>
        <w:t>2.</w:t>
      </w:r>
      <w:r w:rsidR="00C56663">
        <w:rPr>
          <w:lang w:val="hr-HR"/>
        </w:rPr>
        <w:t xml:space="preserve"> </w:t>
      </w:r>
      <w:r w:rsidR="00DF0DC0">
        <w:rPr>
          <w:lang w:val="hr-HR"/>
        </w:rPr>
        <w:t>n</w:t>
      </w:r>
      <w:r w:rsidRPr="009A63BC">
        <w:rPr>
          <w:lang w:val="hr-HR"/>
        </w:rPr>
        <w:t>a oglasnu ploču,</w:t>
      </w:r>
    </w:p>
    <w:p w:rsidR="00B716F6" w:rsidRDefault="009A63BC" w:rsidP="00074726">
      <w:pPr>
        <w:jc w:val="both"/>
        <w:rPr>
          <w:lang w:val="hr-HR"/>
        </w:rPr>
      </w:pPr>
      <w:r>
        <w:rPr>
          <w:lang w:val="hr-HR"/>
        </w:rPr>
        <w:t>3.</w:t>
      </w:r>
      <w:r w:rsidR="00C56663">
        <w:rPr>
          <w:lang w:val="hr-HR"/>
        </w:rPr>
        <w:t xml:space="preserve"> </w:t>
      </w:r>
      <w:r w:rsidR="00DF0DC0">
        <w:rPr>
          <w:lang w:val="hr-HR"/>
        </w:rPr>
        <w:t>u</w:t>
      </w:r>
      <w:r w:rsidR="00074726" w:rsidRPr="00074726">
        <w:rPr>
          <w:lang w:val="hr-HR"/>
        </w:rPr>
        <w:t xml:space="preserve"> spis.</w:t>
      </w:r>
    </w:p>
    <w:sectPr w:rsidR="00B716F6"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1392D"/>
    <w:rsid w:val="000321C3"/>
    <w:rsid w:val="00065852"/>
    <w:rsid w:val="00074726"/>
    <w:rsid w:val="000E4F70"/>
    <w:rsid w:val="000F04B2"/>
    <w:rsid w:val="00125704"/>
    <w:rsid w:val="0013186E"/>
    <w:rsid w:val="001467DC"/>
    <w:rsid w:val="00151C4D"/>
    <w:rsid w:val="00162539"/>
    <w:rsid w:val="00165887"/>
    <w:rsid w:val="001A33DF"/>
    <w:rsid w:val="001C13B3"/>
    <w:rsid w:val="00205308"/>
    <w:rsid w:val="00215083"/>
    <w:rsid w:val="0024234A"/>
    <w:rsid w:val="002772CE"/>
    <w:rsid w:val="00285AAC"/>
    <w:rsid w:val="002A65A3"/>
    <w:rsid w:val="002B2EE3"/>
    <w:rsid w:val="003164D4"/>
    <w:rsid w:val="003512F7"/>
    <w:rsid w:val="00362D28"/>
    <w:rsid w:val="00387C9B"/>
    <w:rsid w:val="003C29D5"/>
    <w:rsid w:val="003F3C6E"/>
    <w:rsid w:val="003F5F02"/>
    <w:rsid w:val="0040251A"/>
    <w:rsid w:val="00414A31"/>
    <w:rsid w:val="00417831"/>
    <w:rsid w:val="00443E70"/>
    <w:rsid w:val="00475571"/>
    <w:rsid w:val="004A433E"/>
    <w:rsid w:val="004C70C5"/>
    <w:rsid w:val="004E5A0D"/>
    <w:rsid w:val="005169C0"/>
    <w:rsid w:val="0052688A"/>
    <w:rsid w:val="00543FFD"/>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65A79"/>
    <w:rsid w:val="008761E6"/>
    <w:rsid w:val="00876557"/>
    <w:rsid w:val="00886361"/>
    <w:rsid w:val="008B269E"/>
    <w:rsid w:val="008D66A4"/>
    <w:rsid w:val="008F3FA1"/>
    <w:rsid w:val="0090625A"/>
    <w:rsid w:val="00931CD1"/>
    <w:rsid w:val="00937021"/>
    <w:rsid w:val="009714C1"/>
    <w:rsid w:val="00991EFF"/>
    <w:rsid w:val="009A63BC"/>
    <w:rsid w:val="009B2955"/>
    <w:rsid w:val="009C3534"/>
    <w:rsid w:val="009D383B"/>
    <w:rsid w:val="009F4B63"/>
    <w:rsid w:val="00A6186C"/>
    <w:rsid w:val="00A624CD"/>
    <w:rsid w:val="00AA351D"/>
    <w:rsid w:val="00AD1C32"/>
    <w:rsid w:val="00AE228A"/>
    <w:rsid w:val="00AE61E7"/>
    <w:rsid w:val="00AE7C15"/>
    <w:rsid w:val="00AF6D57"/>
    <w:rsid w:val="00B64883"/>
    <w:rsid w:val="00B716F6"/>
    <w:rsid w:val="00BE5AC0"/>
    <w:rsid w:val="00C2513F"/>
    <w:rsid w:val="00C47C8C"/>
    <w:rsid w:val="00C56663"/>
    <w:rsid w:val="00C61126"/>
    <w:rsid w:val="00C8446C"/>
    <w:rsid w:val="00C917DE"/>
    <w:rsid w:val="00CB034E"/>
    <w:rsid w:val="00CD1195"/>
    <w:rsid w:val="00CD2180"/>
    <w:rsid w:val="00D119EC"/>
    <w:rsid w:val="00D277A4"/>
    <w:rsid w:val="00D43DC6"/>
    <w:rsid w:val="00D5218A"/>
    <w:rsid w:val="00D93A2D"/>
    <w:rsid w:val="00DC1011"/>
    <w:rsid w:val="00DD2010"/>
    <w:rsid w:val="00DD3D30"/>
    <w:rsid w:val="00DD6C1B"/>
    <w:rsid w:val="00DE6D37"/>
    <w:rsid w:val="00DF0DC0"/>
    <w:rsid w:val="00E0051E"/>
    <w:rsid w:val="00E12FEF"/>
    <w:rsid w:val="00E17810"/>
    <w:rsid w:val="00E47DE4"/>
    <w:rsid w:val="00E747DE"/>
    <w:rsid w:val="00E94027"/>
    <w:rsid w:val="00ED688F"/>
    <w:rsid w:val="00EE3B35"/>
    <w:rsid w:val="00F120A0"/>
    <w:rsid w:val="00F20C77"/>
    <w:rsid w:val="00F7069B"/>
    <w:rsid w:val="00F76032"/>
    <w:rsid w:val="00FB035F"/>
    <w:rsid w:val="00FC2FEC"/>
    <w:rsid w:val="00FE5BF5"/>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760441"/>
  <w15:docId w15:val="{7FEA2DA5-F36E-429D-A6D9-26E524C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Odlomakpopisa">
    <w:name w:val="List Paragraph"/>
    <w:basedOn w:val="Normal"/>
    <w:uiPriority w:val="34"/>
    <w:qFormat/>
    <w:rsid w:val="00A624CD"/>
    <w:pPr>
      <w:ind w:left="720"/>
      <w:contextualSpacing/>
    </w:pPr>
  </w:style>
  <w:style w:type="character" w:styleId="Hiperveza">
    <w:name w:val="Hyperlink"/>
    <w:basedOn w:val="Zadanifontodlomka"/>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905</Words>
  <Characters>5163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5</cp:revision>
  <cp:lastPrinted>2020-03-02T07:21:00Z</cp:lastPrinted>
  <dcterms:created xsi:type="dcterms:W3CDTF">2023-07-21T06:28:00Z</dcterms:created>
  <dcterms:modified xsi:type="dcterms:W3CDTF">2023-07-21T06:35:00Z</dcterms:modified>
</cp:coreProperties>
</file>