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06" w:rsidRPr="00084906" w:rsidRDefault="00084906" w:rsidP="00FD75B4">
      <w:pPr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977"/>
      </w:tblGrid>
      <w:tr w:rsidR="00084906" w:rsidRPr="00CA0DB7" w:rsidTr="00074095">
        <w:trPr>
          <w:trHeight w:val="557"/>
        </w:trPr>
        <w:tc>
          <w:tcPr>
            <w:tcW w:w="10916" w:type="dxa"/>
            <w:gridSpan w:val="4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084906" w:rsidRPr="00CA0DB7" w:rsidRDefault="00084906" w:rsidP="00074095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084906" w:rsidRDefault="00084906" w:rsidP="00074095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4D4CE6" w:rsidRDefault="004D4CE6" w:rsidP="006612BF">
      <w:pPr>
        <w:rPr>
          <w:b/>
          <w:sz w:val="22"/>
          <w:szCs w:val="22"/>
        </w:rPr>
      </w:pPr>
    </w:p>
    <w:p w:rsidR="00242686" w:rsidRDefault="00242686" w:rsidP="004D4CE6">
      <w:pPr>
        <w:jc w:val="center"/>
        <w:rPr>
          <w:b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5"/>
        <w:gridCol w:w="2268"/>
        <w:gridCol w:w="1559"/>
        <w:gridCol w:w="1276"/>
        <w:gridCol w:w="1276"/>
      </w:tblGrid>
      <w:tr w:rsidR="004C3F2F" w:rsidRPr="005035F4" w:rsidTr="00980471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og tijela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4C3F2F" w:rsidRPr="005035F4" w:rsidRDefault="00CB6557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bookmarkStart w:id="0" w:name="_GoBack"/>
            <w:bookmarkEnd w:id="0"/>
            <w:r w:rsidR="004C3F2F">
              <w:rPr>
                <w:rFonts w:eastAsia="PMingLiU"/>
                <w:b/>
                <w:sz w:val="20"/>
                <w:szCs w:val="20"/>
                <w:lang w:eastAsia="zh-TW"/>
              </w:rPr>
              <w:t>eur</w:t>
            </w:r>
            <w:r w:rsidR="004C3F2F"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ravd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4C3F2F" w:rsidRPr="004D4CE6" w:rsidTr="004D4DA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662D69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2022</w:t>
            </w:r>
            <w:r w:rsidR="004C3F2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535F2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B42BE7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A70B5F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462C6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001E65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662D69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2023</w:t>
            </w:r>
            <w:r w:rsidR="004C3F2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1F3D68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0A449D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F8352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6443FB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467A0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662D69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2024</w:t>
            </w:r>
            <w:r w:rsidR="004C3F2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B5164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CC415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3105D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5454C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612BF">
        <w:trPr>
          <w:trHeight w:val="311"/>
        </w:trPr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2686" w:rsidRDefault="00242686" w:rsidP="006612BF">
      <w:pPr>
        <w:spacing w:before="120"/>
        <w:ind w:right="-1"/>
        <w:jc w:val="both"/>
        <w:rPr>
          <w:b/>
          <w:i/>
          <w:sz w:val="20"/>
          <w:szCs w:val="20"/>
        </w:rPr>
      </w:pPr>
    </w:p>
    <w:p w:rsidR="00A95E01" w:rsidRPr="00FD75B4" w:rsidRDefault="00CA0DB7" w:rsidP="006612BF">
      <w:pPr>
        <w:spacing w:before="120"/>
        <w:ind w:right="-1"/>
        <w:jc w:val="both"/>
        <w:rPr>
          <w:i/>
          <w:sz w:val="20"/>
          <w:szCs w:val="20"/>
        </w:rPr>
      </w:pPr>
      <w:r w:rsidRPr="00FD75B4">
        <w:rPr>
          <w:b/>
          <w:i/>
          <w:sz w:val="20"/>
          <w:szCs w:val="20"/>
        </w:rPr>
        <w:t>Napomena:</w:t>
      </w:r>
      <w:r w:rsidRPr="00FD75B4">
        <w:rPr>
          <w:i/>
          <w:sz w:val="20"/>
          <w:szCs w:val="20"/>
        </w:rPr>
        <w:t xml:space="preserve"> </w:t>
      </w:r>
    </w:p>
    <w:p w:rsidR="004D4CE6" w:rsidRPr="00130795" w:rsidRDefault="00A95E01" w:rsidP="00FD75B4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1408</w:t>
      </w:r>
      <w:r w:rsid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/2013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o primjeni članaka 107. i 108. Ugovora o </w:t>
      </w:r>
      <w:r w:rsidR="00774026">
        <w:rPr>
          <w:rFonts w:ascii="Times New Roman" w:hAnsi="Times New Roman" w:cs="Times New Roman"/>
          <w:i/>
          <w:color w:val="auto"/>
          <w:sz w:val="22"/>
          <w:szCs w:val="22"/>
        </w:rPr>
        <w:t>funkcioniranju Europske unije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774026" w:rsidRPr="00774026">
        <w:rPr>
          <w:rFonts w:ascii="Times New Roman" w:hAnsi="Times New Roman" w:cs="Times New Roman"/>
          <w:i/>
          <w:color w:val="auto"/>
          <w:sz w:val="22"/>
          <w:szCs w:val="22"/>
        </w:rPr>
        <w:t>na potpore de minimis u poljoprivrednom sektoru (SL L 352 od 24. prosinca 2013.)</w:t>
      </w:r>
      <w:r w:rsidR="00ED23B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i </w:t>
      </w:r>
      <w:r w:rsidR="00774026">
        <w:rPr>
          <w:rFonts w:ascii="Times New Roman" w:hAnsi="Times New Roman" w:cs="Times New Roman"/>
          <w:i/>
          <w:color w:val="auto"/>
          <w:sz w:val="22"/>
          <w:szCs w:val="22"/>
        </w:rPr>
        <w:t>Uredbi</w:t>
      </w:r>
      <w:r w:rsidR="00774026"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2019/316 o izmjeni Uredbe (EU) br. 1408/2013 o primjeni članaka 107. i 108. Ugovora o funkcioniranju Europske unije na potpore de minimis u poljoprivrednom sektoru (SL L 51 I/1 od 22. veljače 2019.)</w:t>
      </w:r>
      <w:r w:rsidR="00E209BB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>jednosti koje jednom po</w:t>
      </w:r>
      <w:r w:rsidR="00997046">
        <w:rPr>
          <w:rFonts w:ascii="Times New Roman" w:hAnsi="Times New Roman" w:cs="Times New Roman"/>
          <w:i/>
          <w:color w:val="auto"/>
          <w:sz w:val="22"/>
          <w:szCs w:val="22"/>
        </w:rPr>
        <w:t>duzetniku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</w:t>
      </w:r>
      <w:r w:rsidR="00ED23B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godine ne smije biti veći od 20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Pr="00352A1D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uključujući i iznos potpore dobiven u okviru ove </w:t>
      </w:r>
      <w:r w:rsidR="00E209BB"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="00130795"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A95E01" w:rsidRDefault="00A95E01" w:rsidP="00A95E01">
      <w:pPr>
        <w:ind w:left="-284" w:right="-428" w:firstLine="284"/>
        <w:jc w:val="both"/>
      </w:pPr>
    </w:p>
    <w:p w:rsidR="00E27C2B" w:rsidRPr="00A95E01" w:rsidRDefault="00E27C2B" w:rsidP="00FD75B4">
      <w:pPr>
        <w:ind w:left="-284" w:right="-1" w:firstLine="284"/>
        <w:jc w:val="both"/>
      </w:pPr>
      <w:r w:rsidRPr="00A95E01">
        <w:t>Pod</w:t>
      </w:r>
      <w:r w:rsidR="00774026" w:rsidRPr="00774026">
        <w:t xml:space="preserve"> </w:t>
      </w:r>
      <w:r w:rsidR="00774026" w:rsidRPr="00A95E01">
        <w:t>materijalnom</w:t>
      </w:r>
      <w:r w:rsidR="00774026">
        <w:t xml:space="preserve"> i </w:t>
      </w:r>
      <w:r w:rsidRPr="00A95E01">
        <w:t xml:space="preserve"> kaznenom odgovornošću izjavljujem da su svi podaci navedeni u ovoj </w:t>
      </w:r>
      <w:r w:rsidR="00CA0DB7" w:rsidRPr="00A95E01">
        <w:t>i</w:t>
      </w:r>
      <w:r w:rsidRPr="00A95E01">
        <w:t>zjavi istiniti, točni i potpuni.</w:t>
      </w:r>
    </w:p>
    <w:p w:rsidR="000E76E0" w:rsidRPr="00CA0DB7" w:rsidRDefault="000E76E0" w:rsidP="00FD75B4">
      <w:pPr>
        <w:ind w:left="-284" w:right="-1"/>
      </w:pPr>
    </w:p>
    <w:p w:rsidR="000E76E0" w:rsidRPr="00CA0DB7" w:rsidRDefault="000E76E0" w:rsidP="00FD75B4">
      <w:pPr>
        <w:ind w:left="-284" w:right="-1"/>
      </w:pPr>
      <w:r w:rsidRPr="00CA0DB7">
        <w:t xml:space="preserve">U Zagrebu, </w:t>
      </w:r>
      <w:r w:rsidR="00F41DA6">
        <w:t>__________</w:t>
      </w:r>
      <w:r w:rsidRPr="00CA0DB7">
        <w:rPr>
          <w:i/>
        </w:rPr>
        <w:t>(datum i godina)</w:t>
      </w:r>
    </w:p>
    <w:p w:rsidR="000E76E0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(ime i prezime vlasnika/osobe ovlaštene za zastupanje)</w:t>
      </w:r>
    </w:p>
    <w:p w:rsidR="000E76E0" w:rsidRPr="00CA0DB7" w:rsidRDefault="000E76E0" w:rsidP="00FD75B4">
      <w:pPr>
        <w:ind w:left="-284" w:right="-1" w:firstLine="3686"/>
        <w:jc w:val="center"/>
      </w:pPr>
    </w:p>
    <w:p w:rsidR="00E27C2B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FD75B4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61E" w:rsidRDefault="00C0561E" w:rsidP="000B5B7A">
      <w:r>
        <w:separator/>
      </w:r>
    </w:p>
  </w:endnote>
  <w:endnote w:type="continuationSeparator" w:id="0">
    <w:p w:rsidR="00C0561E" w:rsidRDefault="00C0561E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61E" w:rsidRDefault="00C0561E" w:rsidP="000B5B7A">
      <w:r>
        <w:separator/>
      </w:r>
    </w:p>
  </w:footnote>
  <w:footnote w:type="continuationSeparator" w:id="0">
    <w:p w:rsidR="00C0561E" w:rsidRDefault="00C0561E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74095"/>
    <w:rsid w:val="00084906"/>
    <w:rsid w:val="00097E3E"/>
    <w:rsid w:val="000A7CA0"/>
    <w:rsid w:val="000B585E"/>
    <w:rsid w:val="000B5B7A"/>
    <w:rsid w:val="000E76E0"/>
    <w:rsid w:val="0010178F"/>
    <w:rsid w:val="00103577"/>
    <w:rsid w:val="001148D6"/>
    <w:rsid w:val="00130795"/>
    <w:rsid w:val="00131DB6"/>
    <w:rsid w:val="00175EC4"/>
    <w:rsid w:val="001904AE"/>
    <w:rsid w:val="001A28C5"/>
    <w:rsid w:val="001B0913"/>
    <w:rsid w:val="001B5377"/>
    <w:rsid w:val="001D5E71"/>
    <w:rsid w:val="001E514D"/>
    <w:rsid w:val="001F3D4A"/>
    <w:rsid w:val="001F6AAF"/>
    <w:rsid w:val="002146AF"/>
    <w:rsid w:val="00242474"/>
    <w:rsid w:val="00242686"/>
    <w:rsid w:val="002475C6"/>
    <w:rsid w:val="00276295"/>
    <w:rsid w:val="00285797"/>
    <w:rsid w:val="002C1D48"/>
    <w:rsid w:val="002D5912"/>
    <w:rsid w:val="002F4AE4"/>
    <w:rsid w:val="0031147A"/>
    <w:rsid w:val="003338C7"/>
    <w:rsid w:val="00352A1D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C3F2F"/>
    <w:rsid w:val="004D4CE6"/>
    <w:rsid w:val="005035F4"/>
    <w:rsid w:val="005249B5"/>
    <w:rsid w:val="00541257"/>
    <w:rsid w:val="00550788"/>
    <w:rsid w:val="00553E6F"/>
    <w:rsid w:val="0056586A"/>
    <w:rsid w:val="00565F29"/>
    <w:rsid w:val="0058584F"/>
    <w:rsid w:val="00597BEA"/>
    <w:rsid w:val="005C256C"/>
    <w:rsid w:val="005D0054"/>
    <w:rsid w:val="005D519F"/>
    <w:rsid w:val="00602A88"/>
    <w:rsid w:val="00610557"/>
    <w:rsid w:val="00636384"/>
    <w:rsid w:val="006414EF"/>
    <w:rsid w:val="00644105"/>
    <w:rsid w:val="006521CD"/>
    <w:rsid w:val="006612BF"/>
    <w:rsid w:val="00662D69"/>
    <w:rsid w:val="0066497A"/>
    <w:rsid w:val="006701CC"/>
    <w:rsid w:val="006941BD"/>
    <w:rsid w:val="006A55A5"/>
    <w:rsid w:val="006B6DED"/>
    <w:rsid w:val="006D5BA0"/>
    <w:rsid w:val="006F18A6"/>
    <w:rsid w:val="007373C1"/>
    <w:rsid w:val="00760190"/>
    <w:rsid w:val="00774026"/>
    <w:rsid w:val="007836C7"/>
    <w:rsid w:val="00792474"/>
    <w:rsid w:val="007B0CF6"/>
    <w:rsid w:val="007C61D0"/>
    <w:rsid w:val="007D28CE"/>
    <w:rsid w:val="007F7C10"/>
    <w:rsid w:val="008413D7"/>
    <w:rsid w:val="00847199"/>
    <w:rsid w:val="008C0491"/>
    <w:rsid w:val="008D64D9"/>
    <w:rsid w:val="008E7477"/>
    <w:rsid w:val="00907468"/>
    <w:rsid w:val="009258DE"/>
    <w:rsid w:val="009339F9"/>
    <w:rsid w:val="00950429"/>
    <w:rsid w:val="00956723"/>
    <w:rsid w:val="00966F78"/>
    <w:rsid w:val="00997046"/>
    <w:rsid w:val="009C2C82"/>
    <w:rsid w:val="009C3DA7"/>
    <w:rsid w:val="009F2C4E"/>
    <w:rsid w:val="009F4710"/>
    <w:rsid w:val="00A140F9"/>
    <w:rsid w:val="00A21DB9"/>
    <w:rsid w:val="00A43331"/>
    <w:rsid w:val="00A67373"/>
    <w:rsid w:val="00A70AA5"/>
    <w:rsid w:val="00A9336A"/>
    <w:rsid w:val="00A95E01"/>
    <w:rsid w:val="00AD0C02"/>
    <w:rsid w:val="00AE406D"/>
    <w:rsid w:val="00AF4D3C"/>
    <w:rsid w:val="00B07004"/>
    <w:rsid w:val="00B25073"/>
    <w:rsid w:val="00B53D45"/>
    <w:rsid w:val="00BA27A0"/>
    <w:rsid w:val="00BD6A31"/>
    <w:rsid w:val="00BE6BA3"/>
    <w:rsid w:val="00BF5A73"/>
    <w:rsid w:val="00C05472"/>
    <w:rsid w:val="00C0561E"/>
    <w:rsid w:val="00C06D0D"/>
    <w:rsid w:val="00C14B95"/>
    <w:rsid w:val="00C2592F"/>
    <w:rsid w:val="00C65C2F"/>
    <w:rsid w:val="00C810FD"/>
    <w:rsid w:val="00C972CC"/>
    <w:rsid w:val="00CA0DB7"/>
    <w:rsid w:val="00CB6557"/>
    <w:rsid w:val="00D13E59"/>
    <w:rsid w:val="00D549AC"/>
    <w:rsid w:val="00D72047"/>
    <w:rsid w:val="00D8779E"/>
    <w:rsid w:val="00D93BEB"/>
    <w:rsid w:val="00DC1CCB"/>
    <w:rsid w:val="00DC38BD"/>
    <w:rsid w:val="00DE0E20"/>
    <w:rsid w:val="00DE7409"/>
    <w:rsid w:val="00DF1983"/>
    <w:rsid w:val="00E169BF"/>
    <w:rsid w:val="00E209BB"/>
    <w:rsid w:val="00E24DD3"/>
    <w:rsid w:val="00E27C2B"/>
    <w:rsid w:val="00E45257"/>
    <w:rsid w:val="00E50CD0"/>
    <w:rsid w:val="00E74A4E"/>
    <w:rsid w:val="00EC358E"/>
    <w:rsid w:val="00ED0FC8"/>
    <w:rsid w:val="00ED23B7"/>
    <w:rsid w:val="00F012D1"/>
    <w:rsid w:val="00F030BE"/>
    <w:rsid w:val="00F41DA6"/>
    <w:rsid w:val="00F51BD2"/>
    <w:rsid w:val="00F661E8"/>
    <w:rsid w:val="00F9435B"/>
    <w:rsid w:val="00FB1F90"/>
    <w:rsid w:val="00FC5939"/>
    <w:rsid w:val="00FD75B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C581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0054-AD64-44C0-B3C0-5AAC6DA7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Draženka Grah</cp:lastModifiedBy>
  <cp:revision>5</cp:revision>
  <cp:lastPrinted>2023-10-31T13:35:00Z</cp:lastPrinted>
  <dcterms:created xsi:type="dcterms:W3CDTF">2023-10-31T13:42:00Z</dcterms:created>
  <dcterms:modified xsi:type="dcterms:W3CDTF">2024-06-28T08:18:00Z</dcterms:modified>
</cp:coreProperties>
</file>