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CB4F19">
        <w:rPr>
          <w:rFonts w:asciiTheme="majorHAnsi" w:hAnsiTheme="majorHAnsi" w:cstheme="majorHAnsi"/>
          <w:sz w:val="20"/>
          <w:szCs w:val="20"/>
          <w:lang w:val="hr-HR"/>
        </w:rPr>
        <w:t>Kako bi se osigurala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poštena i transparentna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obrada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osobnih</w:t>
      </w:r>
      <w:r w:rsidR="00320AB4" w:rsidRPr="00CB4F19">
        <w:rPr>
          <w:rFonts w:asciiTheme="majorHAnsi" w:hAnsiTheme="majorHAnsi" w:cstheme="majorHAnsi"/>
          <w:sz w:val="20"/>
          <w:szCs w:val="20"/>
          <w:lang w:val="hr-HR"/>
        </w:rPr>
        <w:t xml:space="preserve"> </w:t>
      </w:r>
      <w:r w:rsidRPr="00CB4F19">
        <w:rPr>
          <w:rFonts w:asciiTheme="majorHAnsi" w:hAnsiTheme="majorHAnsi" w:cstheme="majorHAnsi"/>
          <w:sz w:val="20"/>
          <w:szCs w:val="20"/>
          <w:lang w:val="hr-HR"/>
        </w:rPr>
        <w:t>podataka, u skladu s člankom 13.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parlamenta i Vijeća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od 27. travnja 2016. o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pojedinaca u vezi s obradom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 i o slobodnom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kretanju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takvih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te o stavljanju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izvan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snage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Direktive 95/46/EZ (dalje u tekstu: Opća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uredba o zaštiti</w:t>
      </w:r>
      <w:r w:rsidR="00320AB4"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podataka), dajemo:</w:t>
      </w:r>
    </w:p>
    <w:p w:rsidR="009D7AD0" w:rsidRPr="00CB4F19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CB4F19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CB4F19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CB4F19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CB4F19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CB4F19" w:rsidRDefault="00E7133E" w:rsidP="00856C35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p w:rsidR="00856C35" w:rsidRPr="00CB4F19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CB4F19" w:rsidTr="00BC07E3">
        <w:trPr>
          <w:trHeight w:val="288"/>
        </w:trPr>
        <w:tc>
          <w:tcPr>
            <w:tcW w:w="1803" w:type="dxa"/>
            <w:vAlign w:val="bottom"/>
          </w:tcPr>
          <w:p w:rsidR="00DE7FB7" w:rsidRPr="00CB4F19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Voditelj</w:t>
            </w:r>
            <w:r w:rsidR="00CB4F19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obrade</w:t>
            </w:r>
            <w:r w:rsidR="00C760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CB4F19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Grad Zagreb, Trg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Stjepana</w:t>
            </w:r>
            <w:r w:rsidR="00320AB4"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>Radića 1, 10000 Zagreb</w:t>
            </w:r>
          </w:p>
        </w:tc>
      </w:tr>
    </w:tbl>
    <w:p w:rsidR="00856C35" w:rsidRPr="00CB4F19" w:rsidRDefault="00856C35">
      <w:pPr>
        <w:rPr>
          <w:rFonts w:asciiTheme="majorHAnsi" w:hAnsiTheme="majorHAnsi" w:cstheme="majorHAnsi"/>
          <w:lang w:val="hr-HR"/>
        </w:rPr>
      </w:pPr>
    </w:p>
    <w:p w:rsidR="0030222D" w:rsidRPr="00CB4F19" w:rsidRDefault="0030222D" w:rsidP="0030222D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Kontakt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CB4F1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CB4F19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CB4F19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CB4F19" w:rsidRDefault="008E7457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hyperlink r:id="rId8" w:history="1">
              <w:r w:rsidR="00E7133E" w:rsidRPr="00CB4F19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CB4F1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CB4F19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B4F1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377198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CB4F19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CB4F19" w:rsidRDefault="00134C86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01/658</w:t>
            </w:r>
            <w:r w:rsidR="00E7133E" w:rsidRPr="00CB4F19">
              <w:rPr>
                <w:rFonts w:asciiTheme="majorHAnsi" w:hAnsiTheme="majorHAnsi" w:cstheme="majorHAnsi"/>
                <w:lang w:val="hr-HR" w:eastAsia="hr-HR"/>
              </w:rPr>
              <w:t>-</w:t>
            </w:r>
            <w:r>
              <w:rPr>
                <w:rFonts w:asciiTheme="majorHAnsi" w:hAnsiTheme="majorHAnsi" w:cstheme="majorHAnsi"/>
                <w:lang w:val="hr-HR" w:eastAsia="hr-HR"/>
              </w:rPr>
              <w:t>5761</w:t>
            </w:r>
          </w:p>
        </w:tc>
      </w:tr>
      <w:tr w:rsidR="000D2539" w:rsidRPr="00CB4F19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CB4F19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CB4F19">
              <w:rPr>
                <w:rFonts w:asciiTheme="majorHAnsi" w:hAnsiTheme="majorHAnsi" w:cstheme="majorHAnsi"/>
                <w:lang w:val="hr-HR"/>
              </w:rPr>
              <w:t>resa</w:t>
            </w:r>
            <w:r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CB4F19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134C86" w:rsidRPr="00134C86">
              <w:t xml:space="preserve">Park </w:t>
            </w:r>
            <w:r w:rsidR="00134C86" w:rsidRPr="00134C86">
              <w:rPr>
                <w:lang w:val="hr-HR"/>
              </w:rPr>
              <w:t>Stara Trešnjevka 2</w:t>
            </w:r>
          </w:p>
        </w:tc>
      </w:tr>
    </w:tbl>
    <w:p w:rsidR="00871876" w:rsidRPr="00CB4F19" w:rsidRDefault="0030222D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Svrha i pravna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osnova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 / legitimni</w:t>
      </w:r>
      <w:r w:rsidR="006C5E2B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interes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voditelja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CB4F1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CB4F1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CB4F1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CB4F19" w:rsidRDefault="00320AB4" w:rsidP="00587CB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CB4F19">
              <w:rPr>
                <w:rFonts w:asciiTheme="majorHAnsi" w:hAnsiTheme="majorHAnsi" w:cstheme="majorHAnsi"/>
                <w:b w:val="0"/>
                <w:lang w:val="hr-HR"/>
              </w:rPr>
              <w:t>P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rovedba Javnog </w:t>
            </w:r>
            <w:r w:rsidR="00587CBE">
              <w:rPr>
                <w:rFonts w:asciiTheme="majorHAnsi" w:hAnsiTheme="majorHAnsi" w:cstheme="majorHAnsi"/>
                <w:b w:val="0"/>
                <w:lang w:val="hr-HR"/>
              </w:rPr>
              <w:t>poziva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 xml:space="preserve"> za dodjelu </w:t>
            </w:r>
            <w:r w:rsidR="001D733D">
              <w:rPr>
                <w:rFonts w:asciiTheme="majorHAnsi" w:hAnsiTheme="majorHAnsi" w:cstheme="majorHAnsi"/>
                <w:b w:val="0"/>
                <w:lang w:val="hr-HR"/>
              </w:rPr>
              <w:t>potpore male vrijednosti Grada Z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>agreba za primarnu po</w:t>
            </w:r>
            <w:r w:rsidR="00CB78CB">
              <w:rPr>
                <w:rFonts w:asciiTheme="majorHAnsi" w:hAnsiTheme="majorHAnsi" w:cstheme="majorHAnsi"/>
                <w:b w:val="0"/>
                <w:lang w:val="hr-HR"/>
              </w:rPr>
              <w:t>ljoprivrednu proizvodnju za 2024</w:t>
            </w:r>
            <w:r w:rsidR="00CB4F19">
              <w:rPr>
                <w:rFonts w:asciiTheme="majorHAnsi" w:hAnsiTheme="majorHAnsi" w:cstheme="majorHAnsi"/>
                <w:b w:val="0"/>
                <w:lang w:val="hr-HR"/>
              </w:rPr>
              <w:t>.</w:t>
            </w: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CB4F1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CB4F1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CB4F1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CB4F19" w:rsidRDefault="00C473DF" w:rsidP="00C473DF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 w:eastAsia="hr-HR"/>
        </w:rPr>
        <w:t>Razdoblje u kojem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će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osobni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podaci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biti</w:t>
      </w:r>
      <w:r w:rsidR="00320AB4" w:rsidRPr="00CB4F19">
        <w:rPr>
          <w:rFonts w:cstheme="majorHAnsi"/>
          <w:lang w:val="hr-HR" w:eastAsia="hr-HR"/>
        </w:rPr>
        <w:t xml:space="preserve"> </w:t>
      </w:r>
      <w:r w:rsidRPr="00CB4F19">
        <w:rPr>
          <w:rFonts w:cstheme="majorHAnsi"/>
          <w:lang w:val="hr-HR" w:eastAsia="hr-HR"/>
        </w:rPr>
        <w:t>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B4F1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10</w:t>
            </w:r>
            <w:r w:rsidR="00D34FA3" w:rsidRPr="00CB4F19">
              <w:rPr>
                <w:rFonts w:asciiTheme="majorHAnsi" w:hAnsiTheme="majorHAnsi" w:cstheme="majorHAnsi"/>
                <w:b w:val="0"/>
                <w:lang w:val="hr-HR"/>
              </w:rPr>
              <w:t xml:space="preserve"> godina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 od dana odobrenja potpore</w:t>
            </w: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CB4F1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CB4F1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CB4F1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CB4F19" w:rsidRDefault="00C473DF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Prava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ispitanika</w:t>
      </w:r>
    </w:p>
    <w:p w:rsidR="00C92A3C" w:rsidRPr="00CB4F19" w:rsidRDefault="00C92A3C">
      <w:pPr>
        <w:rPr>
          <w:rFonts w:asciiTheme="majorHAnsi" w:hAnsiTheme="majorHAnsi" w:cstheme="majorHAnsi"/>
          <w:lang w:val="hr-HR"/>
        </w:rPr>
      </w:pPr>
    </w:p>
    <w:p w:rsidR="00C473DF" w:rsidRPr="00CB4F19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Obrasci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zahtjeva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podnošenjem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kojih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ispitanici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mogu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ti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svoja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prava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vezana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uz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obradu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osobnih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nalaze se na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 xml:space="preserve">adresi:  </w:t>
      </w:r>
      <w:hyperlink r:id="rId9" w:history="1">
        <w:r w:rsidRPr="00CB4F1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CB4F19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CB4F19" w:rsidRDefault="00183B8A" w:rsidP="00871876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>Prikupljanje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1559"/>
        <w:gridCol w:w="2850"/>
        <w:gridCol w:w="509"/>
      </w:tblGrid>
      <w:tr w:rsidR="00134C86" w:rsidRPr="00CB4F19" w:rsidTr="00134C86">
        <w:trPr>
          <w:trHeight w:val="288"/>
        </w:trPr>
        <w:tc>
          <w:tcPr>
            <w:tcW w:w="3829" w:type="dxa"/>
            <w:vAlign w:val="bottom"/>
          </w:tcPr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34C86" w:rsidRPr="00CB4F19" w:rsidRDefault="00134C86" w:rsidP="00134C86">
            <w:pPr>
              <w:rPr>
                <w:rFonts w:asciiTheme="majorHAnsi" w:hAnsiTheme="majorHAnsi" w:cstheme="majorHAnsi"/>
                <w:lang w:val="hr-HR"/>
              </w:rPr>
            </w:pPr>
          </w:p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Vrši se zbog Zakonske/Ugovorne obveze:</w:t>
            </w:r>
          </w:p>
        </w:tc>
        <w:tc>
          <w:tcPr>
            <w:tcW w:w="6251" w:type="dxa"/>
            <w:gridSpan w:val="4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DC7C75">
              <w:rPr>
                <w:rFonts w:asciiTheme="majorHAnsi" w:hAnsiTheme="majorHAnsi" w:cstheme="majorHAnsi"/>
                <w:lang w:val="it-IT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t xml:space="preserve">DA    NE </w:t>
            </w:r>
          </w:p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8E7457">
              <w:rPr>
                <w:rFonts w:asciiTheme="majorHAnsi" w:hAnsiTheme="majorHAnsi" w:cstheme="majorHAnsi"/>
              </w:rPr>
            </w:r>
            <w:r w:rsidR="008E7457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8E7457">
              <w:rPr>
                <w:rFonts w:asciiTheme="majorHAnsi" w:hAnsiTheme="majorHAnsi" w:cstheme="majorHAnsi"/>
              </w:rPr>
            </w:r>
            <w:r w:rsidR="008E7457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4C86" w:rsidRPr="00CB4F19" w:rsidTr="00134C86">
        <w:trPr>
          <w:gridAfter w:val="2"/>
          <w:wAfter w:w="3359" w:type="dxa"/>
          <w:trHeight w:val="288"/>
        </w:trPr>
        <w:tc>
          <w:tcPr>
            <w:tcW w:w="4112" w:type="dxa"/>
            <w:gridSpan w:val="2"/>
            <w:vAlign w:val="bottom"/>
          </w:tcPr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34C86" w:rsidRPr="00CB4F19" w:rsidTr="00134C86">
        <w:trPr>
          <w:trHeight w:val="288"/>
        </w:trPr>
        <w:tc>
          <w:tcPr>
            <w:tcW w:w="3829" w:type="dxa"/>
            <w:vAlign w:val="bottom"/>
          </w:tcPr>
          <w:p w:rsidR="00134C86" w:rsidRPr="00CB4F19" w:rsidRDefault="00134C86" w:rsidP="00134C86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Kao uvjet nužan za sklapanje</w:t>
            </w:r>
            <w:r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ugovora:</w:t>
            </w:r>
          </w:p>
        </w:tc>
        <w:tc>
          <w:tcPr>
            <w:tcW w:w="6251" w:type="dxa"/>
            <w:gridSpan w:val="4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8E7457">
              <w:rPr>
                <w:rFonts w:asciiTheme="majorHAnsi" w:hAnsiTheme="majorHAnsi" w:cstheme="majorHAnsi"/>
              </w:rPr>
            </w:r>
            <w:r w:rsidR="008E7457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0"/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8E7457">
              <w:rPr>
                <w:rFonts w:asciiTheme="majorHAnsi" w:hAnsiTheme="majorHAnsi" w:cstheme="majorHAnsi"/>
              </w:rPr>
            </w:r>
            <w:r w:rsidR="008E7457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34C86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CB4F19" w:rsidTr="00492D3E">
        <w:trPr>
          <w:trHeight w:val="288"/>
        </w:trPr>
        <w:tc>
          <w:tcPr>
            <w:tcW w:w="2268" w:type="dxa"/>
            <w:vAlign w:val="bottom"/>
          </w:tcPr>
          <w:p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Posljedice ne pružanja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osobnih</w:t>
            </w:r>
            <w:r w:rsid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CB4F19" w:rsidRDefault="00D34FA3" w:rsidP="00D34FA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Odb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>a</w:t>
            </w:r>
            <w:r w:rsidRPr="00CB4F19">
              <w:rPr>
                <w:rFonts w:asciiTheme="majorHAnsi" w:hAnsiTheme="majorHAnsi" w:cstheme="majorHAnsi"/>
                <w:lang w:val="hr-HR"/>
              </w:rPr>
              <w:t>civanje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zahtjeva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kao</w:t>
            </w:r>
            <w:r w:rsidR="00320AB4" w:rsidRPr="00CB4F1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lang w:val="hr-HR"/>
              </w:rPr>
              <w:t>nepotpunog</w:t>
            </w:r>
            <w:r w:rsidR="00CB4F19">
              <w:rPr>
                <w:rFonts w:asciiTheme="majorHAnsi" w:hAnsiTheme="majorHAnsi" w:cstheme="majorHAnsi"/>
                <w:lang w:val="hr-HR"/>
              </w:rPr>
              <w:t>, neće se razmatrati</w:t>
            </w:r>
          </w:p>
        </w:tc>
      </w:tr>
      <w:tr w:rsidR="001211C1" w:rsidRPr="00CB4F19" w:rsidTr="001211C1">
        <w:trPr>
          <w:trHeight w:val="288"/>
        </w:trPr>
        <w:tc>
          <w:tcPr>
            <w:tcW w:w="2268" w:type="dxa"/>
            <w:vAlign w:val="bottom"/>
          </w:tcPr>
          <w:p w:rsidR="001211C1" w:rsidRPr="00CB4F19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CB4F19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CB4F19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lastRenderedPageBreak/>
        <w:t>Primatelji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osobnih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CB4F1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CB4F19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B4F19" w:rsidRDefault="00CB4F19" w:rsidP="00D34FA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Ministarstvo poljoprivrede</w:t>
            </w:r>
            <w:r w:rsidR="00587CBE">
              <w:rPr>
                <w:rFonts w:asciiTheme="majorHAnsi" w:hAnsiTheme="majorHAnsi" w:cstheme="majorHAnsi"/>
                <w:b w:val="0"/>
                <w:lang w:val="hr-HR"/>
              </w:rPr>
              <w:t>, šumarstva i ribarstva</w:t>
            </w:r>
            <w:bookmarkStart w:id="1" w:name="_GoBack"/>
            <w:bookmarkEnd w:id="1"/>
          </w:p>
        </w:tc>
      </w:tr>
      <w:tr w:rsidR="008576D9" w:rsidRPr="00CB4F1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CB4F1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CB4F19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CB4F19" w:rsidRDefault="00310DE2" w:rsidP="00310DE2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Prijenos i obrada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podataka</w:t>
      </w:r>
    </w:p>
    <w:p w:rsidR="00310DE2" w:rsidRPr="00CB4F19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CB4F19" w:rsidTr="00142A29">
        <w:trPr>
          <w:trHeight w:val="288"/>
        </w:trPr>
        <w:tc>
          <w:tcPr>
            <w:tcW w:w="7230" w:type="dxa"/>
            <w:vAlign w:val="bottom"/>
          </w:tcPr>
          <w:p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prenositi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trećim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zemljama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izvan EU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="002B443F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            </w:t>
            </w:r>
          </w:p>
        </w:tc>
        <w:tc>
          <w:tcPr>
            <w:tcW w:w="284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CB4F19" w:rsidRDefault="00134C86" w:rsidP="00D34FA3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8E7457">
              <w:rPr>
                <w:rFonts w:asciiTheme="majorHAnsi" w:hAnsiTheme="majorHAnsi" w:cstheme="majorHAnsi"/>
                <w:szCs w:val="17"/>
              </w:rPr>
            </w:r>
            <w:r w:rsidR="008E7457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8E7457">
              <w:rPr>
                <w:rFonts w:asciiTheme="majorHAnsi" w:hAnsiTheme="majorHAnsi" w:cstheme="majorHAnsi"/>
                <w:szCs w:val="17"/>
              </w:rPr>
            </w:r>
            <w:r w:rsidR="008E7457">
              <w:rPr>
                <w:rFonts w:asciiTheme="majorHAnsi" w:hAnsiTheme="majorHAnsi" w:cstheme="majorHAnsi"/>
                <w:szCs w:val="17"/>
              </w:rPr>
              <w:fldChar w:fldCharType="separate"/>
            </w:r>
            <w:r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CB4F19" w:rsidTr="00FD653E">
        <w:trPr>
          <w:trHeight w:val="288"/>
        </w:trPr>
        <w:tc>
          <w:tcPr>
            <w:tcW w:w="7230" w:type="dxa"/>
            <w:vAlign w:val="bottom"/>
          </w:tcPr>
          <w:p w:rsidR="00142A29" w:rsidRPr="00CB4F19" w:rsidRDefault="00134C86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>
              <w:rPr>
                <w:rFonts w:asciiTheme="majorHAnsi" w:hAnsiTheme="majorHAnsi" w:cstheme="majorHAnsi"/>
                <w:szCs w:val="19"/>
                <w:lang w:val="hr-HR"/>
              </w:rPr>
              <w:t xml:space="preserve">                                                                                                                                               </w:t>
            </w:r>
          </w:p>
          <w:p w:rsidR="00142A29" w:rsidRPr="00CB4F1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Voditelj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obrade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namjerava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osobne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podatke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obrađivati i u druge</w:t>
            </w:r>
            <w:r w:rsidR="00320AB4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</w:t>
            </w:r>
            <w:r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svrhe</w:t>
            </w:r>
            <w:r w:rsidR="001211C1" w:rsidRPr="00CB4F1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34C86" w:rsidRPr="009D7AD0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DA   </w:t>
            </w:r>
            <w:r w:rsidRPr="009D7AD0">
              <w:rPr>
                <w:rFonts w:asciiTheme="majorHAnsi" w:hAnsiTheme="majorHAnsi" w:cstheme="majorHAnsi"/>
              </w:rPr>
              <w:t xml:space="preserve"> NE </w:t>
            </w:r>
          </w:p>
          <w:p w:rsidR="00142A29" w:rsidRPr="00CB4F19" w:rsidRDefault="00134C86" w:rsidP="00134C86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8E7457">
              <w:rPr>
                <w:rFonts w:asciiTheme="majorHAnsi" w:hAnsiTheme="majorHAnsi" w:cstheme="majorHAnsi"/>
              </w:rPr>
            </w:r>
            <w:r w:rsidR="008E7457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   </w:t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2A29" w:rsidRPr="00CB4F1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8E7457">
              <w:rPr>
                <w:rFonts w:asciiTheme="majorHAnsi" w:hAnsiTheme="majorHAnsi" w:cstheme="majorHAnsi"/>
                <w:szCs w:val="17"/>
                <w:lang w:val="hr-HR"/>
              </w:rPr>
            </w:r>
            <w:r w:rsidR="008E7457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AF71EB" w:rsidRPr="00CB4F1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CB4F1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CB4F19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CB4F19" w:rsidTr="009D7AD0">
        <w:trPr>
          <w:trHeight w:val="288"/>
        </w:trPr>
        <w:tc>
          <w:tcPr>
            <w:tcW w:w="20" w:type="dxa"/>
            <w:vAlign w:val="bottom"/>
          </w:tcPr>
          <w:p w:rsidR="009D7AD0" w:rsidRPr="00CB4F19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CB4F19" w:rsidRDefault="002B443F" w:rsidP="00D34FA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  <w:r>
              <w:rPr>
                <w:rFonts w:asciiTheme="majorHAnsi" w:hAnsiTheme="majorHAnsi" w:cstheme="majorHAnsi"/>
                <w:szCs w:val="19"/>
                <w:lang w:val="hr-HR"/>
              </w:rPr>
              <w:t>U svrhu statistike i analitike učinkovitosti provedbe mjera potpore</w:t>
            </w:r>
          </w:p>
        </w:tc>
      </w:tr>
    </w:tbl>
    <w:p w:rsidR="009D7AD0" w:rsidRPr="00CB4F19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pStyle w:val="Heading2"/>
        <w:rPr>
          <w:rFonts w:cstheme="majorHAnsi"/>
          <w:lang w:val="hr-HR"/>
        </w:rPr>
      </w:pPr>
      <w:r w:rsidRPr="00CB4F19">
        <w:rPr>
          <w:rFonts w:cstheme="majorHAnsi"/>
          <w:lang w:val="hr-HR"/>
        </w:rPr>
        <w:tab/>
        <w:t>Nadzorno</w:t>
      </w:r>
      <w:r w:rsidR="00320AB4" w:rsidRPr="00CB4F19">
        <w:rPr>
          <w:rFonts w:cstheme="majorHAnsi"/>
          <w:lang w:val="hr-HR"/>
        </w:rPr>
        <w:t xml:space="preserve"> </w:t>
      </w:r>
      <w:r w:rsidRPr="00CB4F19">
        <w:rPr>
          <w:rFonts w:cstheme="majorHAnsi"/>
          <w:lang w:val="hr-HR"/>
        </w:rPr>
        <w:t>tijelo</w:t>
      </w: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CB4F19">
        <w:rPr>
          <w:rFonts w:asciiTheme="majorHAnsi" w:hAnsiTheme="majorHAnsi" w:cstheme="majorHAnsi"/>
          <w:szCs w:val="19"/>
          <w:lang w:val="hr-HR" w:eastAsia="hr-HR"/>
        </w:rPr>
        <w:t>Nadzorno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tijelo za provedbu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Opće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uredbe o zaštiti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podataka je Agencija za zaštitu podat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>a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ka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sjedištem u Zagrebu, Martićeva</w:t>
      </w:r>
      <w:r w:rsidR="00320AB4" w:rsidRPr="00CB4F19">
        <w:rPr>
          <w:rFonts w:asciiTheme="majorHAnsi" w:hAnsiTheme="majorHAnsi" w:cstheme="majorHAnsi"/>
          <w:szCs w:val="19"/>
          <w:lang w:val="hr-HR" w:eastAsia="hr-HR"/>
        </w:rPr>
        <w:t xml:space="preserve"> </w:t>
      </w:r>
      <w:r w:rsidRPr="00CB4F19">
        <w:rPr>
          <w:rFonts w:asciiTheme="majorHAnsi" w:hAnsiTheme="majorHAnsi" w:cstheme="majorHAnsi"/>
          <w:szCs w:val="19"/>
          <w:lang w:val="hr-HR" w:eastAsia="hr-HR"/>
        </w:rPr>
        <w:t>ulica 14</w:t>
      </w:r>
      <w:r w:rsidRPr="00CB4F1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CB4F1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CB4F1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CB4F19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CB4F19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CB4F19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457" w:rsidRDefault="008E7457" w:rsidP="00176E67">
      <w:r>
        <w:separator/>
      </w:r>
    </w:p>
  </w:endnote>
  <w:endnote w:type="continuationSeparator" w:id="0">
    <w:p w:rsidR="008E7457" w:rsidRDefault="008E745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AF71EB">
        <w:pPr>
          <w:pStyle w:val="Footer"/>
          <w:jc w:val="center"/>
        </w:pPr>
        <w:r>
          <w:fldChar w:fldCharType="begin"/>
        </w:r>
        <w:r w:rsidR="00EF16BD">
          <w:instrText xml:space="preserve"> PAGE   \* MERGEFORMAT </w:instrText>
        </w:r>
        <w:r>
          <w:fldChar w:fldCharType="separate"/>
        </w:r>
        <w:r w:rsidR="00587C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457" w:rsidRDefault="008E7457" w:rsidP="00176E67">
      <w:r>
        <w:separator/>
      </w:r>
    </w:p>
  </w:footnote>
  <w:footnote w:type="continuationSeparator" w:id="0">
    <w:p w:rsidR="008E7457" w:rsidRDefault="008E745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5DC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34C86"/>
    <w:rsid w:val="00142A29"/>
    <w:rsid w:val="0014663E"/>
    <w:rsid w:val="00176E67"/>
    <w:rsid w:val="00180664"/>
    <w:rsid w:val="00183B8A"/>
    <w:rsid w:val="001903F7"/>
    <w:rsid w:val="0019395E"/>
    <w:rsid w:val="001D6B76"/>
    <w:rsid w:val="001D733D"/>
    <w:rsid w:val="00211828"/>
    <w:rsid w:val="00250014"/>
    <w:rsid w:val="00275BB5"/>
    <w:rsid w:val="00286F6A"/>
    <w:rsid w:val="00291C8C"/>
    <w:rsid w:val="002A1ECE"/>
    <w:rsid w:val="002A2510"/>
    <w:rsid w:val="002A6FA9"/>
    <w:rsid w:val="002B443F"/>
    <w:rsid w:val="002B4D1D"/>
    <w:rsid w:val="002C10B1"/>
    <w:rsid w:val="002D222A"/>
    <w:rsid w:val="0030222D"/>
    <w:rsid w:val="003076FD"/>
    <w:rsid w:val="00310DE2"/>
    <w:rsid w:val="00317005"/>
    <w:rsid w:val="00320AB4"/>
    <w:rsid w:val="00330050"/>
    <w:rsid w:val="00335259"/>
    <w:rsid w:val="00352640"/>
    <w:rsid w:val="00377198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87CBE"/>
    <w:rsid w:val="005901C8"/>
    <w:rsid w:val="005A7BC4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C5E2B"/>
    <w:rsid w:val="006D2635"/>
    <w:rsid w:val="006D779C"/>
    <w:rsid w:val="006E4F63"/>
    <w:rsid w:val="006E729E"/>
    <w:rsid w:val="00722A00"/>
    <w:rsid w:val="00724FA4"/>
    <w:rsid w:val="007325A9"/>
    <w:rsid w:val="00750223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C1420"/>
    <w:rsid w:val="008D7A67"/>
    <w:rsid w:val="008E745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509DC"/>
    <w:rsid w:val="00A60C9E"/>
    <w:rsid w:val="00A74F99"/>
    <w:rsid w:val="00A82BA3"/>
    <w:rsid w:val="00A86C5C"/>
    <w:rsid w:val="00A94ACC"/>
    <w:rsid w:val="00AA2EA7"/>
    <w:rsid w:val="00AE6FA4"/>
    <w:rsid w:val="00AF71EB"/>
    <w:rsid w:val="00B03907"/>
    <w:rsid w:val="00B11811"/>
    <w:rsid w:val="00B311E1"/>
    <w:rsid w:val="00B4735C"/>
    <w:rsid w:val="00B579DF"/>
    <w:rsid w:val="00B90EC2"/>
    <w:rsid w:val="00BA268F"/>
    <w:rsid w:val="00BC07E3"/>
    <w:rsid w:val="00BE2971"/>
    <w:rsid w:val="00C00217"/>
    <w:rsid w:val="00C079CA"/>
    <w:rsid w:val="00C45FDA"/>
    <w:rsid w:val="00C473DF"/>
    <w:rsid w:val="00C67741"/>
    <w:rsid w:val="00C67EA9"/>
    <w:rsid w:val="00C74647"/>
    <w:rsid w:val="00C76039"/>
    <w:rsid w:val="00C76480"/>
    <w:rsid w:val="00C80AD2"/>
    <w:rsid w:val="00C92A3C"/>
    <w:rsid w:val="00C92FD6"/>
    <w:rsid w:val="00CB4F19"/>
    <w:rsid w:val="00CB78CB"/>
    <w:rsid w:val="00CD753E"/>
    <w:rsid w:val="00CE5DC7"/>
    <w:rsid w:val="00CE7D54"/>
    <w:rsid w:val="00D14E73"/>
    <w:rsid w:val="00D21802"/>
    <w:rsid w:val="00D34FA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E03C6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40BA2"/>
  <w15:docId w15:val="{A18D7E0E-FD8E-4719-9128-833C6207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Grad Zagreb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Draženka Grah</cp:lastModifiedBy>
  <cp:revision>4</cp:revision>
  <cp:lastPrinted>2023-11-06T08:42:00Z</cp:lastPrinted>
  <dcterms:created xsi:type="dcterms:W3CDTF">2023-11-06T12:11:00Z</dcterms:created>
  <dcterms:modified xsi:type="dcterms:W3CDTF">2024-09-18T09:42:00Z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