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3B13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14:paraId="24F23CB8" w14:textId="77777777"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7C101936" w14:textId="77777777"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10A41991" w14:textId="77777777"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0275875A" w14:textId="77777777"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71D63998" w14:textId="77777777"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14:paraId="426C7B60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14:paraId="10C8A34F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6C5E5B8" w14:textId="77777777"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10AA781" w14:textId="77777777"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14:paraId="7C2DBDF3" w14:textId="77777777"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14:paraId="01DD1E16" w14:textId="77777777"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14:paraId="36D78CA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AD7E52C" w14:textId="77777777"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77F7EC8" w14:textId="77777777"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12FBF89" w14:textId="77777777"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FD3AE6E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14:paraId="1C4DCDC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63AA7BA" w14:textId="77777777"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136A2" w14:textId="77777777"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7D990D6" w14:textId="77777777"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62D20" w14:textId="77777777"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14:paraId="448AC463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FDB80F6" w14:textId="77777777"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52EF61E1" w14:textId="77777777"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14:paraId="1A9CE707" w14:textId="77777777"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14:paraId="65D21757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57C1F3" w14:textId="77777777"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B848EB" w14:textId="2F8DCD9D" w:rsidR="000D2539" w:rsidRPr="00CB4F19" w:rsidRDefault="00320AB4" w:rsidP="00587CB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agreba za primarnu po</w:t>
            </w:r>
            <w:r w:rsidR="00467EB1">
              <w:rPr>
                <w:rFonts w:asciiTheme="majorHAnsi" w:hAnsiTheme="majorHAnsi" w:cstheme="majorHAnsi"/>
                <w:b w:val="0"/>
                <w:lang w:val="hr-HR"/>
              </w:rPr>
              <w:t>ljoprivrednu proizvodnju</w:t>
            </w:r>
            <w:r w:rsidR="007342AD">
              <w:rPr>
                <w:rFonts w:asciiTheme="majorHAnsi" w:hAnsiTheme="majorHAnsi" w:cstheme="majorHAnsi"/>
                <w:b w:val="0"/>
                <w:lang w:val="hr-HR"/>
              </w:rPr>
              <w:t xml:space="preserve"> za 2026.</w:t>
            </w:r>
          </w:p>
        </w:tc>
      </w:tr>
      <w:tr w:rsidR="0030222D" w:rsidRPr="00CB4F19" w14:paraId="6CBEEE0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7D658BF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5175FB2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5C4418A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3BD7AFF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724725C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556674B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B72815B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D94CDC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14:paraId="555FDB4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698F77C" w14:textId="77777777"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5B29D0" w14:textId="77777777"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596B9D36" w14:textId="77777777"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14:paraId="58682D4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07B14D6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DAFEA7" w14:textId="77777777"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14:paraId="6C45BE6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F9CCF43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DC7FD1B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4C20D8B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AA5C40A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45E9903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4CD30C4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326A90B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2FC631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14:paraId="3848257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8C099D" w14:textId="77777777"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59C0D9" w14:textId="77777777"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2D31263" w14:textId="77777777"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14:paraId="367541F9" w14:textId="77777777"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14:paraId="4B70B769" w14:textId="77777777"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E391BB3" w14:textId="77777777"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14:paraId="589DEE15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2FE872BA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0386151A" w14:textId="77777777"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14:paraId="49E43D84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14:paraId="5418DE33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59111DEC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0B5C6F2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27FEB16A" w14:textId="77777777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14:paraId="3DC37000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0DAC832C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2E30FA4A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14:paraId="563A8AAB" w14:textId="77777777" w:rsidTr="00134C86">
        <w:trPr>
          <w:trHeight w:val="288"/>
        </w:trPr>
        <w:tc>
          <w:tcPr>
            <w:tcW w:w="3829" w:type="dxa"/>
            <w:vAlign w:val="bottom"/>
          </w:tcPr>
          <w:p w14:paraId="70E902C0" w14:textId="77777777"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14:paraId="361B7863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6E63286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82D203C" w14:textId="77777777"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EE6990A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14:paraId="2DA83F80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F89E316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7D97D4A" w14:textId="77777777"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14:paraId="5DB4DD3E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A98CD25" w14:textId="77777777"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302CE65" w14:textId="77777777"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7E988A95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14:paraId="2CE86541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3D096805" w14:textId="77777777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A81357E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79EE1C87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14:paraId="3392490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EC96D9D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7F0291" w14:textId="2DE9FDE4" w:rsidR="008576D9" w:rsidRPr="00CB4F19" w:rsidRDefault="00CB4F19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Ministarstvo </w:t>
            </w:r>
            <w:r w:rsidR="00DE106F">
              <w:rPr>
                <w:rFonts w:asciiTheme="majorHAnsi" w:hAnsiTheme="majorHAnsi" w:cstheme="majorHAnsi"/>
                <w:b w:val="0"/>
                <w:lang w:val="hr-HR"/>
              </w:rPr>
              <w:t>financija</w:t>
            </w:r>
            <w:r w:rsidR="00433CB6">
              <w:rPr>
                <w:rFonts w:asciiTheme="majorHAnsi" w:hAnsiTheme="majorHAnsi" w:cstheme="majorHAnsi"/>
                <w:b w:val="0"/>
                <w:lang w:val="hr-HR"/>
              </w:rPr>
              <w:t xml:space="preserve">, Ministarstvo poljoprivrede, šumarstva i ribarstva </w:t>
            </w:r>
          </w:p>
        </w:tc>
      </w:tr>
      <w:tr w:rsidR="008576D9" w:rsidRPr="00CB4F19" w14:paraId="1B69056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E091912" w14:textId="77777777"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137480" w14:textId="4A78E660"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7001A87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4A06810A" w14:textId="77777777"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14:paraId="769127DC" w14:textId="77777777"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14:paraId="62719878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39B30AD9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14:paraId="24B3FE46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282E9C4C" w14:textId="77777777"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1F2ED36C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14:paraId="53533972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AF32350" w14:textId="77777777"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1C9E873C" w14:textId="77777777"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08B6D41A" w14:textId="77777777"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14:paraId="68F3B1F9" w14:textId="77777777"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7FF9710" w14:textId="77777777"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3ACFB530" w14:textId="77777777"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14:paraId="0B8006B3" w14:textId="77777777" w:rsidTr="009D7AD0">
        <w:trPr>
          <w:trHeight w:val="288"/>
        </w:trPr>
        <w:tc>
          <w:tcPr>
            <w:tcW w:w="20" w:type="dxa"/>
            <w:vAlign w:val="bottom"/>
          </w:tcPr>
          <w:p w14:paraId="4D66C60F" w14:textId="77777777"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7AC8FC32" w14:textId="77777777"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14:paraId="498DB04F" w14:textId="77777777"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14:paraId="5BB191C7" w14:textId="77777777"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14:paraId="46325948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1497FEC5" w14:textId="77777777"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2615765A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206A29AC" w14:textId="77777777"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14:paraId="23CD7032" w14:textId="77777777"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7D16" w14:textId="77777777" w:rsidR="00CC2392" w:rsidRDefault="00CC2392" w:rsidP="00176E67">
      <w:r>
        <w:separator/>
      </w:r>
    </w:p>
  </w:endnote>
  <w:endnote w:type="continuationSeparator" w:id="0">
    <w:p w14:paraId="5E6F544A" w14:textId="77777777" w:rsidR="00CC2392" w:rsidRDefault="00CC239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DC46AE0" w14:textId="77777777"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467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44D6" w14:textId="77777777" w:rsidR="00CC2392" w:rsidRDefault="00CC2392" w:rsidP="00176E67">
      <w:r>
        <w:separator/>
      </w:r>
    </w:p>
  </w:footnote>
  <w:footnote w:type="continuationSeparator" w:id="0">
    <w:p w14:paraId="73BD188F" w14:textId="77777777" w:rsidR="00CC2392" w:rsidRDefault="00CC239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68834">
    <w:abstractNumId w:val="9"/>
  </w:num>
  <w:num w:numId="2" w16cid:durableId="2071882859">
    <w:abstractNumId w:val="7"/>
  </w:num>
  <w:num w:numId="3" w16cid:durableId="376441647">
    <w:abstractNumId w:val="6"/>
  </w:num>
  <w:num w:numId="4" w16cid:durableId="1803502708">
    <w:abstractNumId w:val="5"/>
  </w:num>
  <w:num w:numId="5" w16cid:durableId="1835294616">
    <w:abstractNumId w:val="4"/>
  </w:num>
  <w:num w:numId="6" w16cid:durableId="1215700999">
    <w:abstractNumId w:val="8"/>
  </w:num>
  <w:num w:numId="7" w16cid:durableId="2066491060">
    <w:abstractNumId w:val="3"/>
  </w:num>
  <w:num w:numId="8" w16cid:durableId="1204749173">
    <w:abstractNumId w:val="2"/>
  </w:num>
  <w:num w:numId="9" w16cid:durableId="1267272768">
    <w:abstractNumId w:val="1"/>
  </w:num>
  <w:num w:numId="10" w16cid:durableId="189875415">
    <w:abstractNumId w:val="0"/>
  </w:num>
  <w:num w:numId="11" w16cid:durableId="1414627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0802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3CB6"/>
    <w:rsid w:val="00437ED0"/>
    <w:rsid w:val="00440CD8"/>
    <w:rsid w:val="00443837"/>
    <w:rsid w:val="00447DAA"/>
    <w:rsid w:val="00450F66"/>
    <w:rsid w:val="00461739"/>
    <w:rsid w:val="00467865"/>
    <w:rsid w:val="00467EB1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6F2127"/>
    <w:rsid w:val="00722A00"/>
    <w:rsid w:val="00724FA4"/>
    <w:rsid w:val="007325A9"/>
    <w:rsid w:val="007342AD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64CF"/>
    <w:rsid w:val="009D7AD0"/>
    <w:rsid w:val="00A211B2"/>
    <w:rsid w:val="00A2727E"/>
    <w:rsid w:val="00A35524"/>
    <w:rsid w:val="00A41DFD"/>
    <w:rsid w:val="00A509DC"/>
    <w:rsid w:val="00A60C9E"/>
    <w:rsid w:val="00A668B7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14C3C"/>
    <w:rsid w:val="00B311E1"/>
    <w:rsid w:val="00B4735C"/>
    <w:rsid w:val="00B579DF"/>
    <w:rsid w:val="00B776E2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B78CB"/>
    <w:rsid w:val="00CC2392"/>
    <w:rsid w:val="00CD753E"/>
    <w:rsid w:val="00CE5DC7"/>
    <w:rsid w:val="00CE7D54"/>
    <w:rsid w:val="00D0070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06F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03C6"/>
    <w:rsid w:val="00EF16BD"/>
    <w:rsid w:val="00F1351E"/>
    <w:rsid w:val="00F83033"/>
    <w:rsid w:val="00F966AA"/>
    <w:rsid w:val="00FB538F"/>
    <w:rsid w:val="00FC3071"/>
    <w:rsid w:val="00FD5902"/>
    <w:rsid w:val="00FE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C4EAD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9</cp:revision>
  <cp:lastPrinted>2023-11-06T08:42:00Z</cp:lastPrinted>
  <dcterms:created xsi:type="dcterms:W3CDTF">2023-11-06T12:11:00Z</dcterms:created>
  <dcterms:modified xsi:type="dcterms:W3CDTF">2026-06-01T08:56:00Z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