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C43D3" w:rsidRPr="00F00B0D" w:rsidTr="00C06F0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C43D3" w:rsidRPr="00F00B0D" w:rsidRDefault="00FC43D3" w:rsidP="00C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C43D3" w:rsidRPr="00F00B0D" w:rsidRDefault="00FC43D3" w:rsidP="00C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FC43D3" w:rsidRPr="00F00B0D" w:rsidRDefault="00FC43D3" w:rsidP="00C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:rsidR="00FC43D3" w:rsidRPr="00F00B0D" w:rsidRDefault="00FC43D3" w:rsidP="00C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:rsidR="00FC43D3" w:rsidRPr="00F00B0D" w:rsidRDefault="00FC43D3" w:rsidP="00C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C43D3" w:rsidRPr="00F00B0D" w:rsidTr="00C06F0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FC43D3" w:rsidRPr="00F00B0D" w:rsidRDefault="00FC43D3" w:rsidP="00C06F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FC43D3" w:rsidRPr="00F00B0D" w:rsidRDefault="00FC43D3" w:rsidP="00FC43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prijedloga </w:t>
            </w:r>
            <w:r w:rsidRPr="00FC43D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Odluke o mjerilima za naplatu usluga dječjih vrtića kojima je osnivač Grad Zagreb od roditelja/skrbnika korisnika usluga </w:t>
            </w:r>
          </w:p>
        </w:tc>
      </w:tr>
      <w:tr w:rsidR="00FC43D3" w:rsidRPr="00F00B0D" w:rsidTr="00C06F0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FC43D3" w:rsidRPr="00F00B0D" w:rsidRDefault="00FC43D3" w:rsidP="00C06F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B0D">
              <w:rPr>
                <w:rFonts w:ascii="Times New Roman" w:eastAsia="Calibri" w:hAnsi="Times New Roman" w:cs="Times New Roman"/>
                <w:sz w:val="24"/>
                <w:szCs w:val="24"/>
              </w:rPr>
              <w:t>Gradski ured za obrazovanje, sport i mlade</w:t>
            </w:r>
          </w:p>
          <w:p w:rsidR="00FC43D3" w:rsidRPr="00F00B0D" w:rsidRDefault="00FC43D3" w:rsidP="00C06F03">
            <w:pPr>
              <w:spacing w:after="0" w:line="240" w:lineRule="auto"/>
              <w:ind w:left="7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43D3" w:rsidRPr="00F00B0D" w:rsidRDefault="00FC43D3" w:rsidP="00C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FC43D3" w:rsidRPr="00F00B0D" w:rsidTr="00C06F0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FC43D3" w:rsidRPr="00FC43D3" w:rsidRDefault="002708EC" w:rsidP="00D50D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Važeća O</w:t>
            </w:r>
            <w:r w:rsidR="00FC43D3" w:rsidRPr="0065313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dluka je u proteklom desetogodišnjem periodu više puta mijenjana odnosno dopunjavana, a stupanjem na snagu  novih te izmijenjenih i dopunjenih zakona i propisa, istu je neophodno</w:t>
            </w:r>
            <w:r w:rsidR="00FC43D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C43D3" w:rsidRPr="0065313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uskladiti i sadržajno urediti. Vodeći se metodološko-</w:t>
            </w:r>
            <w:proofErr w:type="spellStart"/>
            <w:r w:rsidR="00FC43D3" w:rsidRPr="0065313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nomotehničkim</w:t>
            </w:r>
            <w:proofErr w:type="spellEnd"/>
            <w:r w:rsidR="00FC43D3" w:rsidRPr="0065313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pravilima izrade propisa, preglednošću sadržaja odluke i lakšeg stjecanja uvida u isti od strane javnosti, novom odlukom postigla bi se svrha odvajanja pravne naravi njezinog sadržaja teksta od pravne naravi sadržaja teksta </w:t>
            </w:r>
            <w:r w:rsidR="00FC43D3"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Odluke o načinu ostvarivanja prednosti pri upisu djece </w:t>
            </w:r>
            <w:r w:rsidR="00FC43D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dječje vrtiće</w:t>
            </w:r>
            <w:r w:rsidR="00FC43D3"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kojim</w:t>
            </w:r>
            <w:r w:rsidR="00FC43D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je osnivač Grad Zagreb</w:t>
            </w:r>
            <w:r w:rsidR="00FC43D3" w:rsidRPr="0065313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FC43D3" w:rsidRDefault="009D41EF" w:rsidP="00C06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D4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Pojedine odredbe su stoga dorađene, preciznije definirane i novo napisane iz razloga što su se kroz dosadašnju primjenu važeće Odluke ukazale određene manjkavosti i nejasnoće koje je potrebno otkloniti. U skladu s naprijed navedenim, nacrtom prijedloga nove odluke namjerava se postići veća transparentnost te uskladiti i unaprijediti postojeći sustav mjerila za naplatu usluga dječjih vrtića kojima je osnivač Grad Zagreb od roditelja/skrbnika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- </w:t>
            </w:r>
            <w:r w:rsidRPr="009D4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korisnika usluga, prije svega proširenjem postojećeg sustava olakšica za roditelje/skrbnike i jačanja socijalne osjetljivosti za djecu rane i predškolske dobi iz skupina soci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oekonomski nepovoljnog položaja</w:t>
            </w:r>
            <w:r w:rsidR="00FC43D3" w:rsidRPr="00F00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:rsidR="00897479" w:rsidRPr="00897479" w:rsidRDefault="00646894" w:rsidP="002708EC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</w:t>
            </w:r>
            <w:bookmarkStart w:id="0" w:name="_GoBack"/>
            <w:bookmarkEnd w:id="0"/>
            <w:r w:rsidR="0089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 ist</w:t>
            </w:r>
            <w:r w:rsidR="00270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aknuti je da u Prijedlogu nove o</w:t>
            </w:r>
            <w:r w:rsidR="0089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dluke nema suštinskih promjena u dijelu u kojem se određuju</w:t>
            </w:r>
            <w:r w:rsidR="00897479" w:rsidRPr="008E6F81">
              <w:t xml:space="preserve"> </w:t>
            </w:r>
            <w:r w:rsidR="002708EC" w:rsidRPr="002708EC">
              <w:rPr>
                <w:rFonts w:ascii="Times New Roman" w:hAnsi="Times New Roman" w:cs="Times New Roman"/>
                <w:sz w:val="24"/>
                <w:szCs w:val="24"/>
              </w:rPr>
              <w:t>cenzusne</w:t>
            </w:r>
            <w:r w:rsidR="002708EC">
              <w:t xml:space="preserve"> </w:t>
            </w:r>
            <w:r w:rsidR="00270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grupe</w:t>
            </w:r>
            <w:r w:rsidR="0089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897479" w:rsidRPr="008E6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prema kojima se utvrđuje mjesečni iznos sudjelovanja roditelja/skrbnika u cijeni redovitog programa</w:t>
            </w:r>
            <w:r w:rsidR="0089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a samim tim</w:t>
            </w:r>
            <w:r w:rsidR="00270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</w:t>
            </w:r>
            <w:r w:rsidR="0089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nema promjena u visini mjesečnog</w:t>
            </w:r>
            <w:r w:rsidR="00897479" w:rsidRPr="008E6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iznos</w:t>
            </w:r>
            <w:r w:rsidR="0089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="00897479" w:rsidRPr="008E6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sudjelovanja roditelja/skrbnika u cijeni redovitog programa</w:t>
            </w:r>
            <w:r w:rsidR="0089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(tj. iznos sudjelovanja roditelja/skrbnika </w:t>
            </w:r>
            <w:r w:rsidR="00270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 utvrđenim cenzusnim grupama</w:t>
            </w:r>
            <w:r w:rsidR="00897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je isti kao i do sada).</w:t>
            </w:r>
          </w:p>
        </w:tc>
      </w:tr>
      <w:tr w:rsidR="00FC43D3" w:rsidRPr="00F00B0D" w:rsidTr="00C06F03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C43D3" w:rsidRPr="00F00B0D" w:rsidRDefault="00FC43D3" w:rsidP="00C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Razdoblje internetskog savjetovanja</w:t>
            </w:r>
          </w:p>
          <w:p w:rsidR="00FC43D3" w:rsidRPr="00F00B0D" w:rsidRDefault="00FC43D3" w:rsidP="00C0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6468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="006468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="006468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="006468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  <w:t>3</w:t>
            </w:r>
            <w:r w:rsidR="002708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.3</w:t>
            </w:r>
            <w:r w:rsidR="006468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.2023. – 3</w:t>
            </w:r>
            <w:r w:rsidRPr="00F00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6468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4</w:t>
            </w:r>
            <w:r w:rsidRPr="00F00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.2023.)</w:t>
            </w:r>
          </w:p>
        </w:tc>
      </w:tr>
      <w:tr w:rsidR="00FC43D3" w:rsidRPr="00F00B0D" w:rsidTr="00C06F0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C43D3" w:rsidRPr="00F00B0D" w:rsidTr="00C06F0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C43D3" w:rsidRPr="00F00B0D" w:rsidTr="00C06F0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C43D3" w:rsidRPr="00F00B0D" w:rsidTr="00C06F0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C43D3" w:rsidRPr="00F00B0D" w:rsidTr="00C06F0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C43D3" w:rsidRPr="00F00B0D" w:rsidTr="00C06F0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C43D3" w:rsidRPr="00F00B0D" w:rsidRDefault="00FC43D3" w:rsidP="00C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FC43D3" w:rsidRPr="00F00B0D" w:rsidRDefault="00FC43D3" w:rsidP="00FC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:rsidR="00FC43D3" w:rsidRPr="00F00B0D" w:rsidRDefault="00FC43D3" w:rsidP="00FC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 </w:t>
      </w:r>
      <w:hyperlink r:id="rId4" w:history="1">
        <w:r w:rsidR="00646894" w:rsidRPr="00921D22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gu-osm@zagreb.hr</w:t>
        </w:r>
      </w:hyperlink>
      <w:r w:rsidR="006468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FC43D3" w:rsidRPr="00F00B0D" w:rsidRDefault="00FC43D3" w:rsidP="00FC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do </w:t>
      </w:r>
      <w:r w:rsidR="006468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3.4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.2023.</w:t>
      </w:r>
    </w:p>
    <w:p w:rsidR="00FC43D3" w:rsidRPr="00F00B0D" w:rsidRDefault="00FC43D3" w:rsidP="00FC43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 biti će javno dostupni na internetskoj stranici Grada Zagreba.</w:t>
      </w:r>
    </w:p>
    <w:p w:rsidR="00FC43D3" w:rsidRPr="00F00B0D" w:rsidRDefault="00FC43D3" w:rsidP="00FC43D3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00B0D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:rsidR="00FC43D3" w:rsidRPr="00F00B0D" w:rsidRDefault="00FC43D3" w:rsidP="00FC43D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FC43D3" w:rsidRPr="00F00B0D" w:rsidRDefault="00FC43D3" w:rsidP="00FC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591A" w:rsidRDefault="00646894"/>
    <w:sectPr w:rsidR="00F15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D3"/>
    <w:rsid w:val="001B3B55"/>
    <w:rsid w:val="002708EC"/>
    <w:rsid w:val="00295A76"/>
    <w:rsid w:val="00332DCB"/>
    <w:rsid w:val="003D3DF9"/>
    <w:rsid w:val="00646894"/>
    <w:rsid w:val="00897479"/>
    <w:rsid w:val="009D41EF"/>
    <w:rsid w:val="00BA4404"/>
    <w:rsid w:val="00D50D12"/>
    <w:rsid w:val="00DD1B14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135E"/>
  <w15:chartTrackingRefBased/>
  <w15:docId w15:val="{E210B32C-4689-499A-83D3-3713E0E5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-osm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Martina Glasnović</cp:lastModifiedBy>
  <cp:revision>3</cp:revision>
  <dcterms:created xsi:type="dcterms:W3CDTF">2023-02-28T14:53:00Z</dcterms:created>
  <dcterms:modified xsi:type="dcterms:W3CDTF">2023-03-03T10:36:00Z</dcterms:modified>
</cp:coreProperties>
</file>