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1"/>
        <w:gridCol w:w="5287"/>
      </w:tblGrid>
      <w:tr w:rsidR="009C2D6F" w:rsidRPr="0047731E" w14:paraId="13654E48" w14:textId="77777777" w:rsidTr="00077AE4">
        <w:trPr>
          <w:trHeight w:val="1162"/>
        </w:trPr>
        <w:tc>
          <w:tcPr>
            <w:tcW w:w="9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381898" w14:textId="77777777" w:rsidR="009C2D6F" w:rsidRPr="0047731E" w:rsidRDefault="009C2D6F" w:rsidP="00077AE4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731E">
              <w:rPr>
                <w:rFonts w:ascii="Minion Pro" w:hAnsi="Minion Pro"/>
                <w:b/>
                <w:color w:val="231F20"/>
                <w:sz w:val="22"/>
                <w:szCs w:val="22"/>
                <w:lang w:eastAsia="hr-HR"/>
              </w:rPr>
              <w:t xml:space="preserve">OBRAZAC </w:t>
            </w:r>
            <w:r w:rsidRPr="0047731E">
              <w:rPr>
                <w:rFonts w:ascii="Minion Pro" w:hAnsi="Minion Pro"/>
                <w:b/>
                <w:color w:val="231F20"/>
                <w:sz w:val="22"/>
                <w:szCs w:val="22"/>
                <w:lang w:eastAsia="hr-HR"/>
              </w:rPr>
              <w:br/>
            </w:r>
            <w:r w:rsidRPr="0047731E">
              <w:rPr>
                <w:b/>
                <w:color w:val="231F20"/>
                <w:sz w:val="22"/>
                <w:szCs w:val="22"/>
                <w:lang w:eastAsia="hr-HR"/>
              </w:rPr>
              <w:t xml:space="preserve">ZA POSTAVLJANJE UPITA </w:t>
            </w:r>
            <w:r w:rsidRPr="0047731E">
              <w:rPr>
                <w:rFonts w:eastAsia="Calibri"/>
                <w:b/>
                <w:sz w:val="22"/>
                <w:szCs w:val="22"/>
              </w:rPr>
              <w:t xml:space="preserve">ZAJEDNIČKOJ KOMISIJI ZA TUMAČENJE </w:t>
            </w:r>
          </w:p>
          <w:p w14:paraId="251435EB" w14:textId="77777777" w:rsidR="009C2D6F" w:rsidRPr="0047731E" w:rsidRDefault="009C2D6F" w:rsidP="00077AE4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731E">
              <w:rPr>
                <w:rFonts w:eastAsia="Calibri"/>
                <w:b/>
                <w:sz w:val="22"/>
                <w:szCs w:val="22"/>
              </w:rPr>
              <w:t>KOLEKTIVNOG UGOVORA ZA ZAPOSLENE U PREDŠKOLSKIM USTANOVAMA GRADA ZAGREBA</w:t>
            </w:r>
          </w:p>
        </w:tc>
      </w:tr>
      <w:tr w:rsidR="009C2D6F" w:rsidRPr="0047731E" w14:paraId="24ED4004" w14:textId="77777777" w:rsidTr="00077AE4">
        <w:trPr>
          <w:trHeight w:val="268"/>
        </w:trPr>
        <w:tc>
          <w:tcPr>
            <w:tcW w:w="9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78CA14" w14:textId="77777777" w:rsidR="009C2D6F" w:rsidRPr="0047731E" w:rsidRDefault="009C2D6F" w:rsidP="00077AE4">
            <w:pPr>
              <w:jc w:val="center"/>
              <w:rPr>
                <w:rFonts w:ascii="Minion Pro" w:hAnsi="Minion Pro"/>
                <w:b/>
                <w:color w:val="231F20"/>
                <w:sz w:val="22"/>
                <w:szCs w:val="22"/>
                <w:lang w:eastAsia="hr-HR"/>
              </w:rPr>
            </w:pPr>
            <w:r w:rsidRPr="0047731E">
              <w:rPr>
                <w:rFonts w:ascii="Minion Pro" w:hAnsi="Minion Pro"/>
                <w:b/>
                <w:color w:val="231F20"/>
                <w:sz w:val="22"/>
                <w:szCs w:val="22"/>
                <w:lang w:eastAsia="hr-HR"/>
              </w:rPr>
              <w:t>Podaci o podnositelju upita</w:t>
            </w:r>
          </w:p>
        </w:tc>
      </w:tr>
      <w:tr w:rsidR="009C2D6F" w:rsidRPr="0047731E" w14:paraId="63D1F758" w14:textId="77777777" w:rsidTr="00077AE4">
        <w:trPr>
          <w:trHeight w:val="264"/>
        </w:trPr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BD9403" w14:textId="77777777" w:rsidR="009C2D6F" w:rsidRPr="0047731E" w:rsidRDefault="009C2D6F" w:rsidP="00077AE4">
            <w:pPr>
              <w:rPr>
                <w:rFonts w:ascii="Minion Pro" w:hAnsi="Minion Pro"/>
                <w:i/>
                <w:color w:val="231F20"/>
                <w:sz w:val="22"/>
                <w:szCs w:val="22"/>
                <w:lang w:eastAsia="hr-HR"/>
              </w:rPr>
            </w:pPr>
            <w:r w:rsidRPr="0047731E">
              <w:rPr>
                <w:rFonts w:ascii="Minion Pro" w:hAnsi="Minion Pro"/>
                <w:i/>
                <w:color w:val="231F20"/>
                <w:sz w:val="22"/>
                <w:szCs w:val="22"/>
                <w:lang w:eastAsia="hr-HR"/>
              </w:rPr>
              <w:t>Ime i prezime</w:t>
            </w:r>
          </w:p>
          <w:p w14:paraId="4FE3FBE9" w14:textId="77777777" w:rsidR="009C2D6F" w:rsidRPr="0047731E" w:rsidRDefault="009C2D6F" w:rsidP="00077AE4">
            <w:pPr>
              <w:rPr>
                <w:rFonts w:ascii="Minion Pro" w:hAnsi="Minion Pro"/>
                <w:i/>
                <w:color w:val="231F20"/>
                <w:sz w:val="22"/>
                <w:szCs w:val="22"/>
                <w:lang w:eastAsia="hr-HR"/>
              </w:rPr>
            </w:pPr>
          </w:p>
        </w:tc>
        <w:tc>
          <w:tcPr>
            <w:tcW w:w="5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440071" w14:textId="77777777" w:rsidR="009C2D6F" w:rsidRPr="0047731E" w:rsidRDefault="009C2D6F" w:rsidP="00077AE4">
            <w:pPr>
              <w:rPr>
                <w:rFonts w:ascii="Minion Pro" w:hAnsi="Minion Pro"/>
                <w:color w:val="231F20"/>
                <w:sz w:val="22"/>
                <w:szCs w:val="22"/>
                <w:lang w:eastAsia="hr-HR"/>
              </w:rPr>
            </w:pPr>
          </w:p>
        </w:tc>
      </w:tr>
      <w:tr w:rsidR="009C2D6F" w:rsidRPr="0047731E" w14:paraId="5D3CEFA8" w14:textId="77777777" w:rsidTr="00077AE4">
        <w:trPr>
          <w:trHeight w:val="487"/>
        </w:trPr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0AD466" w14:textId="77777777" w:rsidR="009C2D6F" w:rsidRPr="0047731E" w:rsidRDefault="009C2D6F" w:rsidP="00077AE4">
            <w:pPr>
              <w:rPr>
                <w:rFonts w:ascii="Minion Pro" w:hAnsi="Minion Pro"/>
                <w:i/>
                <w:color w:val="231F20"/>
                <w:sz w:val="22"/>
                <w:szCs w:val="22"/>
                <w:lang w:eastAsia="hr-HR"/>
              </w:rPr>
            </w:pPr>
            <w:r w:rsidRPr="0047731E">
              <w:rPr>
                <w:rFonts w:ascii="Minion Pro" w:hAnsi="Minion Pro"/>
                <w:i/>
                <w:color w:val="231F20"/>
                <w:sz w:val="22"/>
                <w:szCs w:val="22"/>
                <w:lang w:eastAsia="hr-HR"/>
              </w:rPr>
              <w:t>Naziv i adresa predškolske ustanove Grada Zagreba u kojoj radi</w:t>
            </w:r>
          </w:p>
        </w:tc>
        <w:tc>
          <w:tcPr>
            <w:tcW w:w="5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82EFF8" w14:textId="77777777" w:rsidR="009C2D6F" w:rsidRPr="0047731E" w:rsidRDefault="009C2D6F" w:rsidP="00077AE4">
            <w:pPr>
              <w:rPr>
                <w:rFonts w:ascii="Minion Pro" w:hAnsi="Minion Pro"/>
                <w:color w:val="231F20"/>
                <w:sz w:val="22"/>
                <w:szCs w:val="22"/>
                <w:lang w:eastAsia="hr-HR"/>
              </w:rPr>
            </w:pPr>
          </w:p>
        </w:tc>
      </w:tr>
      <w:tr w:rsidR="009C2D6F" w:rsidRPr="0047731E" w14:paraId="39EAF313" w14:textId="77777777" w:rsidTr="00077AE4">
        <w:trPr>
          <w:trHeight w:val="487"/>
        </w:trPr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C2F5E6" w14:textId="77777777" w:rsidR="009C2D6F" w:rsidRPr="0047731E" w:rsidRDefault="009C2D6F" w:rsidP="00077AE4">
            <w:pPr>
              <w:rPr>
                <w:rFonts w:ascii="Minion Pro" w:hAnsi="Minion Pro"/>
                <w:i/>
                <w:color w:val="231F20"/>
                <w:sz w:val="22"/>
                <w:szCs w:val="22"/>
                <w:lang w:eastAsia="hr-HR"/>
              </w:rPr>
            </w:pPr>
            <w:r w:rsidRPr="0047731E">
              <w:rPr>
                <w:rFonts w:ascii="Minion Pro" w:hAnsi="Minion Pro"/>
                <w:i/>
                <w:color w:val="231F20"/>
                <w:sz w:val="22"/>
                <w:szCs w:val="22"/>
                <w:lang w:eastAsia="hr-HR"/>
              </w:rPr>
              <w:t xml:space="preserve">Naziv radnog mjesta   </w:t>
            </w:r>
          </w:p>
        </w:tc>
        <w:tc>
          <w:tcPr>
            <w:tcW w:w="5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602151" w14:textId="77777777" w:rsidR="009C2D6F" w:rsidRPr="0047731E" w:rsidRDefault="009C2D6F" w:rsidP="00077AE4">
            <w:pPr>
              <w:rPr>
                <w:rFonts w:ascii="Minion Pro" w:hAnsi="Minion Pro"/>
                <w:color w:val="231F20"/>
                <w:sz w:val="22"/>
                <w:szCs w:val="22"/>
                <w:lang w:eastAsia="hr-HR"/>
              </w:rPr>
            </w:pPr>
          </w:p>
        </w:tc>
      </w:tr>
      <w:tr w:rsidR="009C2D6F" w:rsidRPr="0047731E" w14:paraId="7C6B8AC2" w14:textId="77777777" w:rsidTr="00077AE4">
        <w:trPr>
          <w:trHeight w:val="506"/>
        </w:trPr>
        <w:tc>
          <w:tcPr>
            <w:tcW w:w="9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7BE0CB" w14:textId="77777777" w:rsidR="009C2D6F" w:rsidRPr="0047731E" w:rsidRDefault="009C2D6F" w:rsidP="00077AE4">
            <w:pPr>
              <w:jc w:val="center"/>
              <w:rPr>
                <w:rFonts w:ascii="Minion Pro" w:hAnsi="Minion Pro"/>
                <w:color w:val="231F20"/>
                <w:sz w:val="22"/>
                <w:szCs w:val="22"/>
                <w:lang w:eastAsia="hr-HR"/>
              </w:rPr>
            </w:pPr>
            <w:r w:rsidRPr="0047731E">
              <w:rPr>
                <w:rFonts w:ascii="Minion Pro" w:hAnsi="Minion Pro"/>
                <w:b/>
                <w:color w:val="231F20"/>
                <w:sz w:val="22"/>
                <w:szCs w:val="22"/>
                <w:lang w:eastAsia="hr-HR"/>
              </w:rPr>
              <w:t>Sadržaj upita</w:t>
            </w:r>
            <w:r w:rsidRPr="0047731E">
              <w:rPr>
                <w:rFonts w:ascii="Minion Pro" w:hAnsi="Minion Pro"/>
                <w:color w:val="231F20"/>
                <w:sz w:val="22"/>
                <w:szCs w:val="22"/>
                <w:lang w:eastAsia="hr-HR"/>
              </w:rPr>
              <w:br/>
              <w:t>s pozivom na članak Kolektivnog ugovora za zaposlene u predškolskim ustanovama Grada Zagreba za koji se traži tumačenje</w:t>
            </w:r>
          </w:p>
        </w:tc>
      </w:tr>
      <w:tr w:rsidR="009C2D6F" w:rsidRPr="0047731E" w14:paraId="420B38CA" w14:textId="77777777" w:rsidTr="00077AE4">
        <w:trPr>
          <w:trHeight w:val="3434"/>
        </w:trPr>
        <w:tc>
          <w:tcPr>
            <w:tcW w:w="9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B72B76" w14:textId="77777777" w:rsidR="009C2D6F" w:rsidRPr="0047731E" w:rsidRDefault="009C2D6F" w:rsidP="00077AE4">
            <w:pPr>
              <w:spacing w:after="48"/>
              <w:textAlignment w:val="baseline"/>
              <w:rPr>
                <w:color w:val="231F20"/>
                <w:sz w:val="22"/>
                <w:szCs w:val="22"/>
                <w:lang w:eastAsia="hr-HR"/>
              </w:rPr>
            </w:pPr>
          </w:p>
        </w:tc>
      </w:tr>
      <w:tr w:rsidR="009C2D6F" w:rsidRPr="0047731E" w14:paraId="38C95C99" w14:textId="77777777" w:rsidTr="00077AE4">
        <w:trPr>
          <w:trHeight w:val="16"/>
        </w:trPr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8E7EF1" w14:textId="77777777" w:rsidR="009C2D6F" w:rsidRPr="0047731E" w:rsidRDefault="009C2D6F" w:rsidP="00077AE4">
            <w:pPr>
              <w:spacing w:after="48"/>
              <w:textAlignment w:val="baseline"/>
              <w:rPr>
                <w:color w:val="231F20"/>
                <w:sz w:val="22"/>
                <w:szCs w:val="22"/>
                <w:lang w:eastAsia="hr-HR"/>
              </w:rPr>
            </w:pPr>
            <w:r w:rsidRPr="0047731E">
              <w:rPr>
                <w:color w:val="231F20"/>
                <w:sz w:val="22"/>
                <w:szCs w:val="22"/>
                <w:lang w:eastAsia="hr-HR"/>
              </w:rPr>
              <w:t>Adresa na koju se dostavlja odgovor</w:t>
            </w:r>
          </w:p>
          <w:p w14:paraId="4CA8AA0F" w14:textId="77777777" w:rsidR="009C2D6F" w:rsidRPr="0047731E" w:rsidRDefault="009C2D6F" w:rsidP="00077AE4">
            <w:pPr>
              <w:spacing w:after="48"/>
              <w:textAlignment w:val="baseline"/>
              <w:rPr>
                <w:color w:val="231F20"/>
                <w:sz w:val="22"/>
                <w:szCs w:val="22"/>
                <w:lang w:eastAsia="hr-HR"/>
              </w:rPr>
            </w:pPr>
            <w:r w:rsidRPr="0047731E">
              <w:rPr>
                <w:color w:val="231F20"/>
                <w:sz w:val="22"/>
                <w:szCs w:val="22"/>
                <w:lang w:eastAsia="hr-HR"/>
              </w:rPr>
              <w:t>(</w:t>
            </w:r>
            <w:r w:rsidRPr="0047731E">
              <w:rPr>
                <w:i/>
                <w:color w:val="231F20"/>
                <w:sz w:val="22"/>
                <w:szCs w:val="22"/>
                <w:lang w:eastAsia="hr-HR"/>
              </w:rPr>
              <w:t>adresa elektroničke pošte, adresa radnog mjesta, kućna adresa i sl.</w:t>
            </w:r>
            <w:r w:rsidRPr="0047731E">
              <w:rPr>
                <w:color w:val="231F20"/>
                <w:sz w:val="22"/>
                <w:szCs w:val="22"/>
                <w:lang w:eastAsia="hr-HR"/>
              </w:rPr>
              <w:t>)</w:t>
            </w:r>
          </w:p>
        </w:tc>
        <w:tc>
          <w:tcPr>
            <w:tcW w:w="5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90D85D" w14:textId="77777777" w:rsidR="009C2D6F" w:rsidRPr="0047731E" w:rsidRDefault="009C2D6F" w:rsidP="00077AE4">
            <w:pPr>
              <w:rPr>
                <w:rFonts w:ascii="Minion Pro" w:hAnsi="Minion Pro"/>
                <w:color w:val="000000"/>
                <w:sz w:val="22"/>
                <w:szCs w:val="22"/>
                <w:lang w:eastAsia="hr-HR"/>
              </w:rPr>
            </w:pPr>
          </w:p>
        </w:tc>
      </w:tr>
    </w:tbl>
    <w:p w14:paraId="1FF23A51" w14:textId="77777777" w:rsidR="009C2D6F" w:rsidRPr="0047731E" w:rsidRDefault="009C2D6F" w:rsidP="009C2D6F">
      <w:pPr>
        <w:spacing w:after="48"/>
        <w:textAlignment w:val="baseline"/>
        <w:rPr>
          <w:color w:val="231F20"/>
          <w:szCs w:val="24"/>
          <w:lang w:eastAsia="hr-HR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5"/>
        <w:gridCol w:w="4881"/>
      </w:tblGrid>
      <w:tr w:rsidR="009C2D6F" w:rsidRPr="0047731E" w14:paraId="4F856F5D" w14:textId="77777777" w:rsidTr="00077AE4"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B3FC03" w14:textId="77777777" w:rsidR="009C2D6F" w:rsidRPr="0047731E" w:rsidRDefault="009C2D6F" w:rsidP="00077AE4">
            <w:pPr>
              <w:rPr>
                <w:rFonts w:ascii="Minion Pro" w:hAnsi="Minion Pro"/>
                <w:color w:val="231F20"/>
                <w:sz w:val="22"/>
                <w:szCs w:val="22"/>
                <w:lang w:eastAsia="hr-HR"/>
              </w:rPr>
            </w:pPr>
            <w:r>
              <w:rPr>
                <w:rFonts w:ascii="Minion Pro" w:hAnsi="Minion Pro"/>
                <w:color w:val="231F20"/>
                <w:sz w:val="22"/>
                <w:szCs w:val="22"/>
                <w:lang w:eastAsia="hr-HR"/>
              </w:rPr>
              <w:t>U Zagrebu,</w:t>
            </w:r>
            <w:r w:rsidRPr="0047731E">
              <w:rPr>
                <w:rFonts w:ascii="Minion Pro" w:hAnsi="Minion Pro"/>
                <w:color w:val="231F20"/>
                <w:sz w:val="22"/>
                <w:szCs w:val="22"/>
                <w:lang w:eastAsia="hr-HR"/>
              </w:rPr>
              <w:t>______________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7B69C" w14:textId="77777777" w:rsidR="009C2D6F" w:rsidRPr="0047731E" w:rsidRDefault="009C2D6F" w:rsidP="00077AE4">
            <w:pPr>
              <w:rPr>
                <w:rFonts w:ascii="Minion Pro" w:hAnsi="Minion Pro"/>
                <w:color w:val="231F20"/>
                <w:sz w:val="22"/>
                <w:szCs w:val="22"/>
                <w:lang w:eastAsia="hr-HR"/>
              </w:rPr>
            </w:pPr>
            <w:r w:rsidRPr="0047731E">
              <w:rPr>
                <w:rFonts w:ascii="Minion Pro" w:hAnsi="Minion Pro"/>
                <w:color w:val="231F20"/>
                <w:sz w:val="22"/>
                <w:szCs w:val="22"/>
                <w:lang w:eastAsia="hr-HR"/>
              </w:rPr>
              <w:t>Potpis__________________________</w:t>
            </w:r>
          </w:p>
        </w:tc>
      </w:tr>
    </w:tbl>
    <w:p w14:paraId="4D0E23D1" w14:textId="77777777" w:rsidR="009C2D6F" w:rsidRPr="0047731E" w:rsidRDefault="009C2D6F" w:rsidP="009C2D6F">
      <w:pPr>
        <w:tabs>
          <w:tab w:val="left" w:pos="3439"/>
          <w:tab w:val="left" w:pos="6403"/>
        </w:tabs>
        <w:spacing w:line="276" w:lineRule="auto"/>
        <w:rPr>
          <w:rFonts w:eastAsia="Calibri"/>
          <w:b/>
          <w:i/>
          <w:sz w:val="22"/>
          <w:szCs w:val="22"/>
        </w:rPr>
      </w:pPr>
    </w:p>
    <w:p w14:paraId="3280EB62" w14:textId="77777777" w:rsidR="009C2D6F" w:rsidRPr="0047731E" w:rsidRDefault="009C2D6F" w:rsidP="009C2D6F">
      <w:pPr>
        <w:tabs>
          <w:tab w:val="left" w:pos="3439"/>
          <w:tab w:val="left" w:pos="6403"/>
        </w:tabs>
        <w:spacing w:line="276" w:lineRule="auto"/>
        <w:rPr>
          <w:rFonts w:eastAsia="Calibri"/>
          <w:b/>
          <w:i/>
          <w:sz w:val="22"/>
          <w:szCs w:val="22"/>
        </w:rPr>
      </w:pPr>
    </w:p>
    <w:p w14:paraId="16D2DC01" w14:textId="77777777" w:rsidR="009C2D6F" w:rsidRPr="0047731E" w:rsidRDefault="009C2D6F" w:rsidP="009C2D6F">
      <w:pPr>
        <w:tabs>
          <w:tab w:val="left" w:pos="3439"/>
          <w:tab w:val="left" w:pos="6403"/>
        </w:tabs>
        <w:spacing w:line="276" w:lineRule="auto"/>
        <w:rPr>
          <w:rFonts w:eastAsia="Calibri"/>
          <w:b/>
          <w:i/>
          <w:sz w:val="22"/>
          <w:szCs w:val="22"/>
        </w:rPr>
      </w:pPr>
      <w:r w:rsidRPr="0047731E">
        <w:rPr>
          <w:rFonts w:eastAsia="Calibri"/>
          <w:b/>
          <w:i/>
          <w:sz w:val="22"/>
          <w:szCs w:val="22"/>
        </w:rPr>
        <w:t>Napomene:</w:t>
      </w:r>
    </w:p>
    <w:p w14:paraId="324EDE31" w14:textId="77777777" w:rsidR="009C2D6F" w:rsidRPr="0047731E" w:rsidRDefault="009C2D6F" w:rsidP="009C2D6F">
      <w:pPr>
        <w:numPr>
          <w:ilvl w:val="0"/>
          <w:numId w:val="1"/>
        </w:numPr>
        <w:tabs>
          <w:tab w:val="left" w:pos="709"/>
          <w:tab w:val="left" w:pos="6403"/>
        </w:tabs>
        <w:spacing w:after="200" w:line="276" w:lineRule="auto"/>
        <w:rPr>
          <w:rFonts w:eastAsia="Calibri"/>
          <w:i/>
          <w:sz w:val="22"/>
          <w:szCs w:val="22"/>
        </w:rPr>
      </w:pPr>
      <w:r w:rsidRPr="0047731E">
        <w:rPr>
          <w:rFonts w:eastAsia="Calibri"/>
          <w:i/>
          <w:sz w:val="22"/>
          <w:szCs w:val="22"/>
        </w:rPr>
        <w:t>Ukoliko se obrazac za postavljanje upita šalje poštom, obrazac je potrebno potpisati.</w:t>
      </w:r>
    </w:p>
    <w:p w14:paraId="16AED0C0" w14:textId="5398222D" w:rsidR="009C2D6F" w:rsidRPr="0047731E" w:rsidRDefault="009C2D6F" w:rsidP="009C2D6F">
      <w:pPr>
        <w:numPr>
          <w:ilvl w:val="0"/>
          <w:numId w:val="1"/>
        </w:numPr>
        <w:tabs>
          <w:tab w:val="left" w:pos="709"/>
          <w:tab w:val="left" w:pos="6403"/>
        </w:tabs>
        <w:spacing w:after="200" w:line="276" w:lineRule="auto"/>
        <w:rPr>
          <w:rFonts w:eastAsia="Calibri"/>
          <w:i/>
          <w:sz w:val="22"/>
          <w:szCs w:val="22"/>
        </w:rPr>
      </w:pPr>
      <w:r w:rsidRPr="0047731E">
        <w:rPr>
          <w:rFonts w:eastAsia="Calibri"/>
          <w:i/>
          <w:sz w:val="22"/>
          <w:szCs w:val="22"/>
        </w:rPr>
        <w:t xml:space="preserve">Obrasci se šalju na adresu elektroničke pošte: </w:t>
      </w:r>
      <w:hyperlink r:id="rId5" w:history="1">
        <w:r w:rsidRPr="00016522">
          <w:rPr>
            <w:rStyle w:val="Hyperlink"/>
            <w:rFonts w:eastAsia="Calibri"/>
            <w:i/>
            <w:sz w:val="22"/>
            <w:szCs w:val="22"/>
          </w:rPr>
          <w:t>gu-osm@zagreb.hr</w:t>
        </w:r>
      </w:hyperlink>
      <w:r>
        <w:rPr>
          <w:rFonts w:eastAsia="Calibri"/>
          <w:i/>
          <w:sz w:val="22"/>
          <w:szCs w:val="22"/>
        </w:rPr>
        <w:t xml:space="preserve"> </w:t>
      </w:r>
    </w:p>
    <w:p w14:paraId="4B8B0C26" w14:textId="77777777" w:rsidR="009C2D6F" w:rsidRPr="0047731E" w:rsidRDefault="009C2D6F" w:rsidP="009C2D6F">
      <w:pPr>
        <w:tabs>
          <w:tab w:val="left" w:pos="709"/>
          <w:tab w:val="left" w:pos="6403"/>
        </w:tabs>
        <w:spacing w:line="276" w:lineRule="auto"/>
        <w:ind w:left="720"/>
        <w:rPr>
          <w:rFonts w:eastAsia="Calibri"/>
          <w:i/>
          <w:sz w:val="22"/>
          <w:szCs w:val="22"/>
        </w:rPr>
      </w:pPr>
      <w:r w:rsidRPr="0047731E">
        <w:rPr>
          <w:rFonts w:eastAsia="Calibri"/>
          <w:i/>
          <w:sz w:val="22"/>
          <w:szCs w:val="22"/>
        </w:rPr>
        <w:t>ili na adresu:</w:t>
      </w:r>
    </w:p>
    <w:p w14:paraId="305DE2B3" w14:textId="77777777" w:rsidR="009C2D6F" w:rsidRPr="0047731E" w:rsidRDefault="009C2D6F" w:rsidP="009C2D6F">
      <w:pPr>
        <w:tabs>
          <w:tab w:val="left" w:pos="709"/>
          <w:tab w:val="left" w:pos="6403"/>
        </w:tabs>
        <w:spacing w:line="276" w:lineRule="auto"/>
        <w:ind w:left="720"/>
        <w:rPr>
          <w:rFonts w:eastAsia="Calibri"/>
          <w:i/>
          <w:sz w:val="22"/>
          <w:szCs w:val="22"/>
        </w:rPr>
      </w:pPr>
      <w:r w:rsidRPr="0047731E">
        <w:rPr>
          <w:rFonts w:eastAsia="Calibri"/>
          <w:i/>
          <w:sz w:val="22"/>
          <w:szCs w:val="22"/>
        </w:rPr>
        <w:t xml:space="preserve">                    Gradski ured za obrazovanje, sport i mlade</w:t>
      </w:r>
    </w:p>
    <w:p w14:paraId="1CCEBF27" w14:textId="122E44DD" w:rsidR="009C2D6F" w:rsidRPr="0047731E" w:rsidRDefault="009C2D6F" w:rsidP="009C2D6F">
      <w:pPr>
        <w:tabs>
          <w:tab w:val="left" w:pos="709"/>
          <w:tab w:val="left" w:pos="6403"/>
        </w:tabs>
        <w:spacing w:line="276" w:lineRule="auto"/>
        <w:ind w:left="720"/>
        <w:rPr>
          <w:rFonts w:eastAsia="Calibri"/>
          <w:i/>
          <w:sz w:val="22"/>
          <w:szCs w:val="22"/>
        </w:rPr>
      </w:pPr>
      <w:r w:rsidRPr="0047731E">
        <w:rPr>
          <w:rFonts w:eastAsia="Calibri"/>
          <w:i/>
          <w:sz w:val="22"/>
          <w:szCs w:val="22"/>
        </w:rPr>
        <w:t xml:space="preserve">                    </w:t>
      </w:r>
      <w:r w:rsidR="00BA247C">
        <w:rPr>
          <w:rFonts w:eastAsia="Calibri"/>
          <w:i/>
          <w:sz w:val="22"/>
          <w:szCs w:val="22"/>
        </w:rPr>
        <w:t>Trg Marka Marulića 18</w:t>
      </w:r>
    </w:p>
    <w:p w14:paraId="4287F1A4" w14:textId="77777777" w:rsidR="009C2D6F" w:rsidRPr="0047731E" w:rsidRDefault="009C2D6F" w:rsidP="009C2D6F">
      <w:pPr>
        <w:tabs>
          <w:tab w:val="left" w:pos="709"/>
          <w:tab w:val="left" w:pos="6403"/>
        </w:tabs>
        <w:spacing w:line="276" w:lineRule="auto"/>
        <w:ind w:left="720"/>
        <w:rPr>
          <w:rFonts w:eastAsia="Calibri"/>
          <w:i/>
          <w:sz w:val="22"/>
          <w:szCs w:val="22"/>
        </w:rPr>
      </w:pPr>
      <w:r w:rsidRPr="0047731E">
        <w:rPr>
          <w:rFonts w:eastAsia="Calibri"/>
          <w:i/>
          <w:sz w:val="22"/>
          <w:szCs w:val="22"/>
        </w:rPr>
        <w:t xml:space="preserve">                   10 000 Zagreb</w:t>
      </w:r>
      <w:r w:rsidRPr="0047731E">
        <w:rPr>
          <w:rFonts w:eastAsia="Calibri"/>
          <w:i/>
          <w:szCs w:val="24"/>
        </w:rPr>
        <w:t xml:space="preserve">       </w:t>
      </w:r>
    </w:p>
    <w:p w14:paraId="744DFC70" w14:textId="77777777" w:rsidR="001C2919" w:rsidRDefault="00000000"/>
    <w:sectPr w:rsidR="001C2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7F39"/>
    <w:multiLevelType w:val="hybridMultilevel"/>
    <w:tmpl w:val="21B20A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87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AwNTEyNzEyMbU0MrNQ0lEKTi0uzszPAykwrAUA9h9aPiwAAAA="/>
  </w:docVars>
  <w:rsids>
    <w:rsidRoot w:val="009C2D6F"/>
    <w:rsid w:val="008A5D73"/>
    <w:rsid w:val="009C2D6F"/>
    <w:rsid w:val="00A16CFA"/>
    <w:rsid w:val="00BA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15502"/>
  <w15:chartTrackingRefBased/>
  <w15:docId w15:val="{97B129A9-D9E0-4C70-B430-18F6DBA0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D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2D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-osm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Glasnović</dc:creator>
  <cp:keywords/>
  <dc:description/>
  <cp:lastModifiedBy>Petar Hokman</cp:lastModifiedBy>
  <cp:revision>3</cp:revision>
  <dcterms:created xsi:type="dcterms:W3CDTF">2024-05-22T12:24:00Z</dcterms:created>
  <dcterms:modified xsi:type="dcterms:W3CDTF">2024-05-22T12:25:00Z</dcterms:modified>
</cp:coreProperties>
</file>