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A3" w:rsidRDefault="003D14A3" w:rsidP="003D14A3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PRIJEDLOGA</w:t>
      </w:r>
    </w:p>
    <w:p w:rsidR="003D14A3" w:rsidRDefault="003D14A3" w:rsidP="003D14A3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14A3" w:rsidRDefault="003D14A3" w:rsidP="003D14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18. Zakona o grobljima (Narodne novine 19/98, 50/12 i 89/17 – Odluka Ustavnog suda Republike Hrvatske) i članka 41. točke 2. Statuta Grada Zagreba (Službeni glasnik Grada Zagreba 23/16, 2/18, 23/18, 3/20, 3/21 i 11/21 – pročišćeni tekst), Gradska skupština Grada Zagreba, na__sjednici______________ ,donijela je</w:t>
      </w:r>
    </w:p>
    <w:p w:rsidR="003D14A3" w:rsidRDefault="003D14A3" w:rsidP="003D14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14A3" w:rsidRDefault="003D14A3" w:rsidP="003D14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3D14A3" w:rsidRDefault="003D14A3" w:rsidP="003D14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dopuni Odluke o grobljima</w:t>
      </w:r>
    </w:p>
    <w:p w:rsidR="00BC19C6" w:rsidRDefault="00BC19C6" w:rsidP="003D14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A3" w:rsidRDefault="00F42AD3" w:rsidP="003D14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F42AD3" w:rsidRDefault="00F42AD3" w:rsidP="003D14A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A3" w:rsidRDefault="00BC19C6" w:rsidP="00BC19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9C6">
        <w:rPr>
          <w:rFonts w:ascii="Times New Roman" w:hAnsi="Times New Roman" w:cs="Times New Roman"/>
          <w:color w:val="000000"/>
          <w:sz w:val="24"/>
          <w:szCs w:val="24"/>
        </w:rPr>
        <w:t xml:space="preserve">U Odluci o </w:t>
      </w:r>
      <w:r>
        <w:rPr>
          <w:rFonts w:ascii="Times New Roman" w:hAnsi="Times New Roman" w:cs="Times New Roman"/>
          <w:color w:val="000000"/>
          <w:sz w:val="24"/>
          <w:szCs w:val="24"/>
        </w:rPr>
        <w:t>grobljima</w:t>
      </w:r>
      <w:r w:rsidRPr="00BC19C6">
        <w:rPr>
          <w:rFonts w:ascii="Times New Roman" w:hAnsi="Times New Roman" w:cs="Times New Roman"/>
          <w:color w:val="000000"/>
          <w:sz w:val="24"/>
          <w:szCs w:val="24"/>
        </w:rPr>
        <w:t xml:space="preserve"> (Službeni glasnik Grada Zagreba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19C6">
        <w:rPr>
          <w:rFonts w:ascii="Times New Roman" w:hAnsi="Times New Roman" w:cs="Times New Roman"/>
          <w:color w:val="000000"/>
          <w:sz w:val="24"/>
          <w:szCs w:val="24"/>
        </w:rPr>
        <w:t>4/</w:t>
      </w:r>
      <w:r>
        <w:rPr>
          <w:rFonts w:ascii="Times New Roman" w:hAnsi="Times New Roman" w:cs="Times New Roman"/>
          <w:color w:val="000000"/>
          <w:sz w:val="24"/>
          <w:szCs w:val="24"/>
        </w:rPr>
        <w:t>17 i 24/19</w:t>
      </w:r>
      <w:r w:rsidRPr="00BC19C6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3D1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822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bookmarkStart w:id="0" w:name="_GoBack"/>
      <w:bookmarkEnd w:id="0"/>
      <w:r w:rsidR="003D14A3">
        <w:rPr>
          <w:rFonts w:ascii="Times New Roman" w:hAnsi="Times New Roman" w:cs="Times New Roman"/>
          <w:color w:val="000000"/>
          <w:sz w:val="24"/>
          <w:szCs w:val="24"/>
        </w:rPr>
        <w:t>članku 31. iza stavka 5. dodaju se novi stavci 6., 7. i 8. koji glase:</w:t>
      </w:r>
    </w:p>
    <w:p w:rsidR="00F42AD3" w:rsidRDefault="003D14A3" w:rsidP="00D97E7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"Građevinski i drugi radovi kojima se uvode novi sadržaji i kojima se izvode drugi zahvati u prostoru u neposrednoj blizini nepokretnih pojedinačnih zaštićenih kulturnih dobara, formiranje novih </w:t>
      </w:r>
      <w:r w:rsidRPr="00F42AD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proširenje već postojećih </w:t>
      </w:r>
      <w:r w:rsidRPr="00F42AD3">
        <w:rPr>
          <w:rFonts w:ascii="Times New Roman" w:hAnsi="Times New Roman" w:cs="Times New Roman"/>
          <w:sz w:val="24"/>
          <w:szCs w:val="24"/>
        </w:rPr>
        <w:t xml:space="preserve">grobnih polja i grobnih mjesta, </w:t>
      </w:r>
      <w:r>
        <w:rPr>
          <w:rFonts w:ascii="Times New Roman" w:hAnsi="Times New Roman" w:cs="Times New Roman"/>
          <w:color w:val="000000"/>
          <w:sz w:val="24"/>
          <w:szCs w:val="24"/>
        </w:rPr>
        <w:t>nisu dopušteni.</w:t>
      </w:r>
      <w:r w:rsidR="00BC1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AD3" w:rsidRPr="00F42AD3" w:rsidRDefault="00D97E75" w:rsidP="00D97E7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Iznimno od odredbe </w:t>
      </w:r>
      <w:r w:rsidR="00F42AD3" w:rsidRPr="00F42AD3">
        <w:rPr>
          <w:rFonts w:ascii="Times New Roman" w:hAnsi="Times New Roman" w:cs="Times New Roman"/>
          <w:color w:val="000000"/>
          <w:sz w:val="24"/>
          <w:szCs w:val="24"/>
        </w:rPr>
        <w:t>stavka 6. ovoga članka, radovi koji se odnose na održavanje i renoviranje već zasnovanih grobnih mjesta (gravura, postava grobne galanterije, postava nadgrobnih elemenata, građevinski i klesarski radovi), dopušteni su u postojećim gabaritima.</w:t>
      </w:r>
    </w:p>
    <w:p w:rsidR="00EE3FC8" w:rsidRDefault="00D97E75" w:rsidP="00D97E7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Iznimno od odredbe </w:t>
      </w:r>
      <w:r w:rsidR="00F42AD3" w:rsidRPr="00F42AD3">
        <w:rPr>
          <w:rFonts w:ascii="Times New Roman" w:hAnsi="Times New Roman" w:cs="Times New Roman"/>
          <w:color w:val="000000"/>
          <w:sz w:val="24"/>
          <w:szCs w:val="24"/>
        </w:rPr>
        <w:t>stavka 6. ovoga članka, restauratorski i konzervatorski radovi dopušteni su sukladno posebnim propisima."</w:t>
      </w:r>
    </w:p>
    <w:p w:rsidR="00F42AD3" w:rsidRDefault="00F42AD3" w:rsidP="00EE3FC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AD3" w:rsidRDefault="00F42AD3" w:rsidP="00F42AD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F42AD3" w:rsidRDefault="00F42AD3" w:rsidP="00EE3FC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AD3" w:rsidRDefault="00F42AD3" w:rsidP="00EE3FC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AD3">
        <w:rPr>
          <w:rFonts w:ascii="Times New Roman" w:hAnsi="Times New Roman" w:cs="Times New Roman"/>
          <w:color w:val="000000"/>
          <w:sz w:val="24"/>
          <w:szCs w:val="24"/>
        </w:rPr>
        <w:t>Ova odluka stupa na snagu osmoga dana od dana objave u Službenom glasniku Grada Zagreba.</w:t>
      </w:r>
    </w:p>
    <w:p w:rsidR="00F42AD3" w:rsidRDefault="00F42AD3" w:rsidP="00F42A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AD3" w:rsidRPr="00F42AD3" w:rsidRDefault="00F42AD3" w:rsidP="00F42A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AD3">
        <w:rPr>
          <w:rFonts w:ascii="Times New Roman" w:hAnsi="Times New Roman" w:cs="Times New Roman"/>
          <w:color w:val="000000"/>
          <w:sz w:val="24"/>
          <w:szCs w:val="24"/>
        </w:rPr>
        <w:t xml:space="preserve">KLASA: </w:t>
      </w:r>
    </w:p>
    <w:p w:rsidR="00F42AD3" w:rsidRPr="00F42AD3" w:rsidRDefault="00F42AD3" w:rsidP="00F42A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AD3">
        <w:rPr>
          <w:rFonts w:ascii="Times New Roman" w:hAnsi="Times New Roman" w:cs="Times New Roman"/>
          <w:color w:val="000000"/>
          <w:sz w:val="24"/>
          <w:szCs w:val="24"/>
        </w:rPr>
        <w:t xml:space="preserve">URBROJ: </w:t>
      </w:r>
    </w:p>
    <w:p w:rsidR="00F42AD3" w:rsidRPr="00F42AD3" w:rsidRDefault="00F42AD3" w:rsidP="00F42A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AD3">
        <w:rPr>
          <w:rFonts w:ascii="Times New Roman" w:hAnsi="Times New Roman" w:cs="Times New Roman"/>
          <w:color w:val="000000"/>
          <w:sz w:val="24"/>
          <w:szCs w:val="24"/>
        </w:rPr>
        <w:t>Zagreb,</w:t>
      </w:r>
    </w:p>
    <w:p w:rsidR="00F42AD3" w:rsidRPr="00F42AD3" w:rsidRDefault="00F42AD3" w:rsidP="00F42AD3">
      <w:pPr>
        <w:spacing w:line="240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D3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F42AD3" w:rsidRDefault="00F42AD3" w:rsidP="00F42AD3">
      <w:pPr>
        <w:spacing w:line="240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D3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:rsidR="00F42AD3" w:rsidRPr="00F42AD3" w:rsidRDefault="00F42AD3" w:rsidP="00F42AD3">
      <w:pPr>
        <w:spacing w:line="240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AD3" w:rsidRDefault="00F42AD3" w:rsidP="00F42AD3">
      <w:pPr>
        <w:spacing w:line="240" w:lineRule="auto"/>
        <w:ind w:left="4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D3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:rsidR="004F4282" w:rsidRPr="00900861" w:rsidRDefault="004F4282" w:rsidP="0090086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4282" w:rsidRPr="0090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A3"/>
    <w:rsid w:val="00165541"/>
    <w:rsid w:val="002927DA"/>
    <w:rsid w:val="003D14A3"/>
    <w:rsid w:val="00417893"/>
    <w:rsid w:val="004277C5"/>
    <w:rsid w:val="004602BD"/>
    <w:rsid w:val="004F4282"/>
    <w:rsid w:val="00751E05"/>
    <w:rsid w:val="00771DA8"/>
    <w:rsid w:val="00900861"/>
    <w:rsid w:val="00924F23"/>
    <w:rsid w:val="00990822"/>
    <w:rsid w:val="009E4710"/>
    <w:rsid w:val="00BC19C6"/>
    <w:rsid w:val="00BE19F0"/>
    <w:rsid w:val="00D97E75"/>
    <w:rsid w:val="00E37F40"/>
    <w:rsid w:val="00EE3FC8"/>
    <w:rsid w:val="00F42AD3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FACF"/>
  <w15:chartTrackingRefBased/>
  <w15:docId w15:val="{622DBCD6-1BDC-49F0-9EEA-88F65D6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4A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Masar</dc:creator>
  <cp:keywords/>
  <dc:description/>
  <cp:lastModifiedBy>Tina Masar</cp:lastModifiedBy>
  <cp:revision>9</cp:revision>
  <dcterms:created xsi:type="dcterms:W3CDTF">2021-10-06T06:10:00Z</dcterms:created>
  <dcterms:modified xsi:type="dcterms:W3CDTF">2021-10-13T09:36:00Z</dcterms:modified>
</cp:coreProperties>
</file>