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C1AC" w14:textId="38F3B320" w:rsidR="00FA57C1" w:rsidRDefault="004572B5" w:rsidP="004572B5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 xml:space="preserve">Na temelju članka 4.a stavka 2. i članka 5. stavka 2. točke 2. Odluke o ustrojstvu Svjetskog festivala animiranog filma u Zagrebu (Službeni glasnik Grada Zagreba 19/91, 4/94, i 4/11), Vijeće Svjetskog festivala animiranog filma u Zagrebu, </w:t>
      </w:r>
      <w:r w:rsidR="00244D1E">
        <w:rPr>
          <w:rFonts w:ascii="Times New Roman" w:hAnsi="Times New Roman" w:cs="Times New Roman"/>
          <w:sz w:val="24"/>
        </w:rPr>
        <w:t>23</w:t>
      </w:r>
      <w:r w:rsidRPr="004572B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06353">
        <w:rPr>
          <w:rFonts w:ascii="Times New Roman" w:hAnsi="Times New Roman" w:cs="Times New Roman"/>
          <w:sz w:val="24"/>
        </w:rPr>
        <w:t>siječnja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20</w:t>
      </w:r>
      <w:r w:rsidR="00206353">
        <w:rPr>
          <w:rFonts w:ascii="Times New Roman" w:hAnsi="Times New Roman" w:cs="Times New Roman"/>
          <w:sz w:val="24"/>
        </w:rPr>
        <w:t>26</w:t>
      </w:r>
      <w:r w:rsidRPr="004572B5">
        <w:rPr>
          <w:rFonts w:ascii="Times New Roman" w:hAnsi="Times New Roman" w:cs="Times New Roman"/>
          <w:sz w:val="24"/>
        </w:rPr>
        <w:t>.,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 xml:space="preserve">raspisuje </w:t>
      </w:r>
    </w:p>
    <w:p w14:paraId="6B5FEA2D" w14:textId="5C9A6C5B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>JAVNI  NATJEČAJ</w:t>
      </w:r>
    </w:p>
    <w:p w14:paraId="130B51EE" w14:textId="77777777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>za izbor organizatora za provedbu organizacije</w:t>
      </w:r>
    </w:p>
    <w:p w14:paraId="101D5ACE" w14:textId="7B6E17AC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 xml:space="preserve"> Svjetskog festivala animiranog filma u Zagrebu</w:t>
      </w:r>
    </w:p>
    <w:p w14:paraId="498F1B18" w14:textId="77777777" w:rsidR="004572B5" w:rsidRPr="004572B5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AAA6F5C" w14:textId="15AA9929" w:rsidR="004572B5" w:rsidRPr="00464078" w:rsidRDefault="004572B5" w:rsidP="00FE2A9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4572B5">
        <w:rPr>
          <w:rFonts w:ascii="Times New Roman" w:hAnsi="Times New Roman" w:cs="Times New Roman"/>
          <w:sz w:val="24"/>
        </w:rPr>
        <w:t>1. Natječaj se odnosi na izbor pravne osobe za provedbu organizacije Svjetskog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festivala animiranog filma u Zagrebu</w:t>
      </w:r>
      <w:r w:rsidR="007C6127">
        <w:rPr>
          <w:rFonts w:ascii="Times New Roman" w:hAnsi="Times New Roman" w:cs="Times New Roman"/>
          <w:sz w:val="24"/>
        </w:rPr>
        <w:t xml:space="preserve"> (nadalje: organizator)</w:t>
      </w:r>
      <w:r w:rsidRPr="004572B5">
        <w:rPr>
          <w:rFonts w:ascii="Times New Roman" w:hAnsi="Times New Roman" w:cs="Times New Roman"/>
          <w:sz w:val="24"/>
        </w:rPr>
        <w:t>, koji će se održa</w:t>
      </w:r>
      <w:r w:rsidR="00464078">
        <w:rPr>
          <w:rFonts w:ascii="Times New Roman" w:hAnsi="Times New Roman" w:cs="Times New Roman"/>
          <w:sz w:val="24"/>
        </w:rPr>
        <w:t>va</w:t>
      </w:r>
      <w:r w:rsidRPr="004572B5">
        <w:rPr>
          <w:rFonts w:ascii="Times New Roman" w:hAnsi="Times New Roman" w:cs="Times New Roman"/>
          <w:sz w:val="24"/>
        </w:rPr>
        <w:t>ti u Zagrebu,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 xml:space="preserve">u razdoblju od </w:t>
      </w:r>
      <w:r w:rsidR="00206353">
        <w:rPr>
          <w:rFonts w:ascii="Times New Roman" w:hAnsi="Times New Roman" w:cs="Times New Roman"/>
          <w:sz w:val="24"/>
        </w:rPr>
        <w:t>2027</w:t>
      </w:r>
      <w:r w:rsidRPr="001D4E99">
        <w:rPr>
          <w:rFonts w:ascii="Times New Roman" w:hAnsi="Times New Roman" w:cs="Times New Roman"/>
          <w:sz w:val="24"/>
        </w:rPr>
        <w:t xml:space="preserve">. do </w:t>
      </w:r>
      <w:r w:rsidR="00206353">
        <w:rPr>
          <w:rFonts w:ascii="Times New Roman" w:hAnsi="Times New Roman" w:cs="Times New Roman"/>
          <w:sz w:val="24"/>
        </w:rPr>
        <w:t>2030</w:t>
      </w:r>
      <w:r w:rsidRPr="001D4E99">
        <w:rPr>
          <w:rFonts w:ascii="Times New Roman" w:hAnsi="Times New Roman" w:cs="Times New Roman"/>
          <w:sz w:val="24"/>
        </w:rPr>
        <w:t>.</w:t>
      </w:r>
    </w:p>
    <w:p w14:paraId="52577959" w14:textId="4E26F1A3" w:rsidR="004572B5" w:rsidRPr="004572B5" w:rsidRDefault="004572B5" w:rsidP="00FE2A9F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2. Organizator se bira iz redova pravnih osoba koje imaju iskustvo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kulturnih manifestacija.</w:t>
      </w:r>
    </w:p>
    <w:p w14:paraId="00D72FD1" w14:textId="77777777" w:rsidR="004572B5" w:rsidRPr="004572B5" w:rsidRDefault="004572B5" w:rsidP="00FE2A9F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3. Organizatora bira Vijeće Festivala na četiri (4) godine.</w:t>
      </w:r>
    </w:p>
    <w:p w14:paraId="6A5D9E3A" w14:textId="773B9C85" w:rsidR="004572B5" w:rsidRDefault="004572B5" w:rsidP="00464078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4. U provedbi Svjetskog festivala animiranog filma u Zagrebu, organizator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obavlja poslove u vezi s organizacijom i održavanjem Festivala, radom Vijeća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Festivala i umjetničkog ravnatelja Festivala (stručni, pravni, administrativni,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financijski, tehnički i drugi poslovi u vezi s radom Festivala).</w:t>
      </w:r>
    </w:p>
    <w:p w14:paraId="44F0938D" w14:textId="385FCFAB" w:rsidR="00114D2C" w:rsidRPr="00020F88" w:rsidRDefault="00114D2C" w:rsidP="00464078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t>5. Prijava se podnosi na hrvatskom jeziku. U prijavi na natječaj potrebno je navesti podatke prijavitelja (naziv, adresa, kontakt s  naznačenom elektroničkom poštom).</w:t>
      </w:r>
    </w:p>
    <w:p w14:paraId="1BB58D0A" w14:textId="1D707394" w:rsidR="004572B5" w:rsidRPr="004572B5" w:rsidRDefault="00114D2C" w:rsidP="004640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572B5" w:rsidRPr="004572B5">
        <w:rPr>
          <w:rFonts w:ascii="Times New Roman" w:hAnsi="Times New Roman" w:cs="Times New Roman"/>
          <w:sz w:val="24"/>
        </w:rPr>
        <w:t>. Uz prijavu na natječaj za izbor organizatora, pravna osoba je obvezna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podnijeti prijedlog organizacije Svjetskog festivala animiranog filma u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Zagrebu za razdoblje od četiri godine, dokaze o dosadašnjem radu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i sposobnosti za obavljanje navedenih poslova, te sljedeće dokumente</w:t>
      </w:r>
      <w:r w:rsidR="00464078">
        <w:rPr>
          <w:rFonts w:ascii="Times New Roman" w:hAnsi="Times New Roman" w:cs="Times New Roman"/>
          <w:sz w:val="24"/>
        </w:rPr>
        <w:t xml:space="preserve"> (</w:t>
      </w:r>
      <w:r w:rsidR="004572B5" w:rsidRPr="004572B5">
        <w:rPr>
          <w:rFonts w:ascii="Times New Roman" w:hAnsi="Times New Roman" w:cs="Times New Roman"/>
          <w:sz w:val="24"/>
        </w:rPr>
        <w:t>ne starije od 30 dana</w:t>
      </w:r>
      <w:r w:rsidR="00464078">
        <w:rPr>
          <w:rFonts w:ascii="Times New Roman" w:hAnsi="Times New Roman" w:cs="Times New Roman"/>
          <w:sz w:val="24"/>
        </w:rPr>
        <w:t>)</w:t>
      </w:r>
      <w:r w:rsidR="004572B5" w:rsidRPr="004572B5">
        <w:rPr>
          <w:rFonts w:ascii="Times New Roman" w:hAnsi="Times New Roman" w:cs="Times New Roman"/>
          <w:sz w:val="24"/>
        </w:rPr>
        <w:t>:</w:t>
      </w:r>
    </w:p>
    <w:p w14:paraId="1EF08BCE" w14:textId="7E54FDA8" w:rsidR="004572B5" w:rsidRP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- dokaz o bonitetu (BON-1 i BON-2</w:t>
      </w:r>
      <w:r w:rsidR="00857895">
        <w:rPr>
          <w:rFonts w:ascii="Times New Roman" w:hAnsi="Times New Roman" w:cs="Times New Roman"/>
          <w:sz w:val="24"/>
        </w:rPr>
        <w:t xml:space="preserve"> (SOL-2)</w:t>
      </w:r>
      <w:r w:rsidRPr="004572B5">
        <w:rPr>
          <w:rFonts w:ascii="Times New Roman" w:hAnsi="Times New Roman" w:cs="Times New Roman"/>
          <w:sz w:val="24"/>
        </w:rPr>
        <w:t>)</w:t>
      </w:r>
      <w:r w:rsidR="007C6127">
        <w:rPr>
          <w:rFonts w:ascii="Times New Roman" w:hAnsi="Times New Roman" w:cs="Times New Roman"/>
          <w:sz w:val="24"/>
        </w:rPr>
        <w:t>;</w:t>
      </w:r>
    </w:p>
    <w:p w14:paraId="0D302924" w14:textId="1D94230C" w:rsidR="004572B5" w:rsidRP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 xml:space="preserve">- izvadak iz </w:t>
      </w:r>
      <w:r w:rsidR="00464078">
        <w:rPr>
          <w:rFonts w:ascii="Times New Roman" w:hAnsi="Times New Roman" w:cs="Times New Roman"/>
          <w:sz w:val="24"/>
        </w:rPr>
        <w:t>odgovarajućeg</w:t>
      </w:r>
      <w:r w:rsidRPr="004572B5">
        <w:rPr>
          <w:rFonts w:ascii="Times New Roman" w:hAnsi="Times New Roman" w:cs="Times New Roman"/>
          <w:sz w:val="24"/>
        </w:rPr>
        <w:t xml:space="preserve"> registra</w:t>
      </w:r>
      <w:r w:rsidR="007C6127">
        <w:rPr>
          <w:rFonts w:ascii="Times New Roman" w:hAnsi="Times New Roman" w:cs="Times New Roman"/>
          <w:sz w:val="24"/>
        </w:rPr>
        <w:t>;</w:t>
      </w:r>
    </w:p>
    <w:p w14:paraId="2381BDEB" w14:textId="4F56C907" w:rsid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- p</w:t>
      </w:r>
      <w:r w:rsidR="00FA57C1">
        <w:rPr>
          <w:rFonts w:ascii="Times New Roman" w:hAnsi="Times New Roman" w:cs="Times New Roman"/>
          <w:sz w:val="24"/>
        </w:rPr>
        <w:t>reslika potvrde nadležne porezne uprave Ministarstva financija iz koje je vidljivo nepostojanje poreznog duga</w:t>
      </w:r>
      <w:r w:rsidR="007C6127">
        <w:rPr>
          <w:rFonts w:ascii="Times New Roman" w:hAnsi="Times New Roman" w:cs="Times New Roman"/>
          <w:sz w:val="24"/>
        </w:rPr>
        <w:t>;</w:t>
      </w:r>
    </w:p>
    <w:p w14:paraId="58B70855" w14:textId="6B6CDE26" w:rsidR="00FA57C1" w:rsidRPr="004572B5" w:rsidRDefault="00FA57C1" w:rsidP="004572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20F88">
        <w:rPr>
          <w:rFonts w:ascii="Times New Roman" w:hAnsi="Times New Roman" w:cs="Times New Roman"/>
          <w:sz w:val="24"/>
        </w:rPr>
        <w:t xml:space="preserve">preslika </w:t>
      </w:r>
      <w:r w:rsidR="00114D2C">
        <w:rPr>
          <w:rFonts w:ascii="Times New Roman" w:hAnsi="Times New Roman" w:cs="Times New Roman"/>
          <w:sz w:val="24"/>
        </w:rPr>
        <w:t>potvrd</w:t>
      </w:r>
      <w:r w:rsidR="00020F88">
        <w:rPr>
          <w:rFonts w:ascii="Times New Roman" w:hAnsi="Times New Roman" w:cs="Times New Roman"/>
          <w:sz w:val="24"/>
        </w:rPr>
        <w:t>e</w:t>
      </w:r>
      <w:r w:rsidR="00114D2C">
        <w:rPr>
          <w:rFonts w:ascii="Times New Roman" w:hAnsi="Times New Roman" w:cs="Times New Roman"/>
          <w:sz w:val="24"/>
        </w:rPr>
        <w:t xml:space="preserve"> o nepostojanju duga prema Gradu Zagrebu s bilo koje osnove</w:t>
      </w:r>
      <w:r w:rsidR="00020F88">
        <w:rPr>
          <w:rFonts w:ascii="Times New Roman" w:hAnsi="Times New Roman" w:cs="Times New Roman"/>
          <w:sz w:val="24"/>
        </w:rPr>
        <w:t xml:space="preserve"> izdane od Gradskog ureda za financije i javnu nabavu Grada Zagreba. </w:t>
      </w:r>
    </w:p>
    <w:p w14:paraId="62F9D850" w14:textId="455D13AF" w:rsidR="004572B5" w:rsidRPr="004572B5" w:rsidRDefault="00114D2C" w:rsidP="007C61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4572B5" w:rsidRPr="004572B5">
        <w:rPr>
          <w:rFonts w:ascii="Times New Roman" w:hAnsi="Times New Roman" w:cs="Times New Roman"/>
          <w:sz w:val="24"/>
        </w:rPr>
        <w:t xml:space="preserve">. Prijave s prilozima podnose se najkasnije </w:t>
      </w:r>
      <w:r w:rsidR="004572B5" w:rsidRPr="00390006">
        <w:rPr>
          <w:rFonts w:ascii="Times New Roman" w:hAnsi="Times New Roman" w:cs="Times New Roman"/>
          <w:sz w:val="24"/>
        </w:rPr>
        <w:t xml:space="preserve">do </w:t>
      </w:r>
      <w:r w:rsidR="00390006" w:rsidRPr="00390006">
        <w:rPr>
          <w:rFonts w:ascii="Times New Roman" w:hAnsi="Times New Roman" w:cs="Times New Roman"/>
          <w:sz w:val="24"/>
        </w:rPr>
        <w:t>23</w:t>
      </w:r>
      <w:r w:rsidR="001D4E99" w:rsidRPr="00390006">
        <w:rPr>
          <w:rFonts w:ascii="Times New Roman" w:hAnsi="Times New Roman" w:cs="Times New Roman"/>
          <w:sz w:val="24"/>
        </w:rPr>
        <w:t xml:space="preserve">. </w:t>
      </w:r>
      <w:r w:rsidR="00D526AA" w:rsidRPr="00390006">
        <w:rPr>
          <w:rFonts w:ascii="Times New Roman" w:hAnsi="Times New Roman" w:cs="Times New Roman"/>
          <w:sz w:val="24"/>
        </w:rPr>
        <w:t>veljače</w:t>
      </w:r>
      <w:r w:rsidR="001D4E99" w:rsidRPr="00390006">
        <w:rPr>
          <w:rFonts w:ascii="Times New Roman" w:hAnsi="Times New Roman" w:cs="Times New Roman"/>
          <w:sz w:val="24"/>
        </w:rPr>
        <w:t xml:space="preserve"> </w:t>
      </w:r>
      <w:r w:rsidR="00B11337" w:rsidRPr="00390006">
        <w:rPr>
          <w:rFonts w:ascii="Times New Roman" w:hAnsi="Times New Roman" w:cs="Times New Roman"/>
          <w:sz w:val="24"/>
        </w:rPr>
        <w:t>202</w:t>
      </w:r>
      <w:bookmarkStart w:id="0" w:name="_GoBack"/>
      <w:r w:rsidR="00B11337" w:rsidRPr="00390006">
        <w:rPr>
          <w:rFonts w:ascii="Times New Roman" w:hAnsi="Times New Roman" w:cs="Times New Roman"/>
          <w:sz w:val="24"/>
        </w:rPr>
        <w:t>6</w:t>
      </w:r>
      <w:r w:rsidR="00FA57C1" w:rsidRPr="00390006">
        <w:rPr>
          <w:rFonts w:ascii="Times New Roman" w:hAnsi="Times New Roman" w:cs="Times New Roman"/>
          <w:sz w:val="24"/>
        </w:rPr>
        <w:t>.</w:t>
      </w:r>
      <w:r w:rsidR="004572B5" w:rsidRPr="00390006">
        <w:rPr>
          <w:rFonts w:ascii="Times New Roman" w:hAnsi="Times New Roman" w:cs="Times New Roman"/>
          <w:sz w:val="24"/>
        </w:rPr>
        <w:t xml:space="preserve"> </w:t>
      </w:r>
      <w:bookmarkEnd w:id="0"/>
      <w:r w:rsidR="004572B5" w:rsidRPr="004572B5">
        <w:rPr>
          <w:rFonts w:ascii="Times New Roman" w:hAnsi="Times New Roman" w:cs="Times New Roman"/>
          <w:sz w:val="24"/>
        </w:rPr>
        <w:t>preporučenom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 xml:space="preserve">poštom </w:t>
      </w:r>
      <w:r w:rsidR="007C6127">
        <w:rPr>
          <w:rFonts w:ascii="Times New Roman" w:hAnsi="Times New Roman" w:cs="Times New Roman"/>
          <w:sz w:val="24"/>
        </w:rPr>
        <w:t xml:space="preserve">ili neposredno </w:t>
      </w:r>
      <w:r w:rsidR="004572B5" w:rsidRPr="004572B5">
        <w:rPr>
          <w:rFonts w:ascii="Times New Roman" w:hAnsi="Times New Roman" w:cs="Times New Roman"/>
          <w:sz w:val="24"/>
        </w:rPr>
        <w:t>na adresu: Grad Zagreb, Gradski ured za kulturu</w:t>
      </w:r>
      <w:r w:rsidR="00FA57C1">
        <w:rPr>
          <w:rFonts w:ascii="Times New Roman" w:hAnsi="Times New Roman" w:cs="Times New Roman"/>
          <w:sz w:val="24"/>
        </w:rPr>
        <w:t xml:space="preserve"> i civilno društvo, Draškovićeva 25, </w:t>
      </w:r>
      <w:r w:rsidR="004572B5" w:rsidRPr="004572B5">
        <w:rPr>
          <w:rFonts w:ascii="Times New Roman" w:hAnsi="Times New Roman" w:cs="Times New Roman"/>
          <w:sz w:val="24"/>
        </w:rPr>
        <w:t>10000</w:t>
      </w:r>
      <w:r w:rsidR="00FA57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Zagreb, u zatvoren</w:t>
      </w:r>
      <w:r w:rsidR="00FA57C1">
        <w:rPr>
          <w:rFonts w:ascii="Times New Roman" w:hAnsi="Times New Roman" w:cs="Times New Roman"/>
          <w:sz w:val="24"/>
        </w:rPr>
        <w:t>oj</w:t>
      </w:r>
      <w:r w:rsidR="004572B5" w:rsidRPr="004572B5">
        <w:rPr>
          <w:rFonts w:ascii="Times New Roman" w:hAnsi="Times New Roman" w:cs="Times New Roman"/>
          <w:sz w:val="24"/>
        </w:rPr>
        <w:t xml:space="preserve"> omotnic</w:t>
      </w:r>
      <w:r w:rsidR="00FA57C1">
        <w:rPr>
          <w:rFonts w:ascii="Times New Roman" w:hAnsi="Times New Roman" w:cs="Times New Roman"/>
          <w:sz w:val="24"/>
        </w:rPr>
        <w:t>i</w:t>
      </w:r>
      <w:r w:rsidR="004572B5" w:rsidRPr="004572B5">
        <w:rPr>
          <w:rFonts w:ascii="Times New Roman" w:hAnsi="Times New Roman" w:cs="Times New Roman"/>
          <w:sz w:val="24"/>
        </w:rPr>
        <w:t xml:space="preserve"> s naznakom:</w:t>
      </w:r>
    </w:p>
    <w:p w14:paraId="79B21683" w14:textId="1957B595" w:rsidR="004572B5" w:rsidRPr="00FA57C1" w:rsidRDefault="004572B5" w:rsidP="00FA57C1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A57C1">
        <w:rPr>
          <w:rFonts w:ascii="Times New Roman" w:hAnsi="Times New Roman" w:cs="Times New Roman"/>
          <w:b/>
          <w:bCs/>
          <w:sz w:val="24"/>
        </w:rPr>
        <w:t>Ne otvaraj, Vijeće Svjetskog festivala animiranog filma u Zagrebu,</w:t>
      </w:r>
      <w:r w:rsidR="00FA57C1" w:rsidRPr="00FA57C1">
        <w:rPr>
          <w:rFonts w:ascii="Times New Roman" w:hAnsi="Times New Roman" w:cs="Times New Roman"/>
          <w:b/>
          <w:bCs/>
          <w:sz w:val="24"/>
        </w:rPr>
        <w:t xml:space="preserve"> </w:t>
      </w:r>
      <w:r w:rsidRPr="00FA57C1">
        <w:rPr>
          <w:rFonts w:ascii="Times New Roman" w:hAnsi="Times New Roman" w:cs="Times New Roman"/>
          <w:b/>
          <w:bCs/>
          <w:sz w:val="24"/>
        </w:rPr>
        <w:t>„Natječaj za</w:t>
      </w:r>
      <w:r w:rsidR="00FA57C1" w:rsidRPr="00FA57C1">
        <w:rPr>
          <w:rFonts w:ascii="Times New Roman" w:hAnsi="Times New Roman" w:cs="Times New Roman"/>
          <w:b/>
          <w:bCs/>
          <w:sz w:val="24"/>
        </w:rPr>
        <w:t xml:space="preserve"> </w:t>
      </w:r>
      <w:r w:rsidRPr="00FA57C1">
        <w:rPr>
          <w:rFonts w:ascii="Times New Roman" w:hAnsi="Times New Roman" w:cs="Times New Roman"/>
          <w:b/>
          <w:bCs/>
          <w:sz w:val="24"/>
        </w:rPr>
        <w:t>organizatora“.</w:t>
      </w:r>
    </w:p>
    <w:p w14:paraId="40169B72" w14:textId="56F33CA9" w:rsidR="004572B5" w:rsidRPr="007C6127" w:rsidRDefault="00114D2C" w:rsidP="004572B5">
      <w:pPr>
        <w:rPr>
          <w:rFonts w:ascii="Times New Roman" w:hAnsi="Times New Roman" w:cs="Times New Roman"/>
          <w:color w:val="00B0F0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72B5" w:rsidRPr="004572B5">
        <w:rPr>
          <w:rFonts w:ascii="Times New Roman" w:hAnsi="Times New Roman" w:cs="Times New Roman"/>
          <w:sz w:val="24"/>
        </w:rPr>
        <w:t xml:space="preserve">. Nepravodobne i nepotpune prijave neće se </w:t>
      </w:r>
      <w:r w:rsidR="004572B5" w:rsidRPr="00114D2C">
        <w:rPr>
          <w:rFonts w:ascii="Times New Roman" w:hAnsi="Times New Roman" w:cs="Times New Roman"/>
          <w:sz w:val="24"/>
        </w:rPr>
        <w:t>razmatrati.</w:t>
      </w:r>
      <w:r w:rsidR="000A3DC9" w:rsidRPr="00114D2C">
        <w:rPr>
          <w:shd w:val="clear" w:color="auto" w:fill="FFFFFF"/>
        </w:rPr>
        <w:t xml:space="preserve"> </w:t>
      </w:r>
      <w:r w:rsidR="000A3DC9" w:rsidRPr="00114D2C">
        <w:rPr>
          <w:rFonts w:ascii="Times New Roman" w:hAnsi="Times New Roman" w:cs="Times New Roman"/>
          <w:sz w:val="24"/>
        </w:rPr>
        <w:t>Potpunom prijavom smatra se prijava koja sadrži sve podatke i priloge navedene u javnom natječaju.</w:t>
      </w:r>
    </w:p>
    <w:p w14:paraId="22D6A88B" w14:textId="43325311" w:rsidR="00EF5BFC" w:rsidRDefault="00114D2C" w:rsidP="00FA57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572B5" w:rsidRPr="004572B5">
        <w:rPr>
          <w:rFonts w:ascii="Times New Roman" w:hAnsi="Times New Roman" w:cs="Times New Roman"/>
          <w:sz w:val="24"/>
        </w:rPr>
        <w:t>. O izboru organizatora kandidati će biti obaviješteni u roku od dvadeset (20)</w:t>
      </w:r>
      <w:r w:rsidR="00FA57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dana od isteka roka za podnošenje prijava.</w:t>
      </w:r>
    </w:p>
    <w:p w14:paraId="2F22E686" w14:textId="57724BCA" w:rsidR="007F181F" w:rsidRPr="00020F88" w:rsidRDefault="00114D2C" w:rsidP="007F181F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lastRenderedPageBreak/>
        <w:t>10</w:t>
      </w:r>
      <w:r w:rsidR="00FA57C1" w:rsidRPr="00020F88">
        <w:rPr>
          <w:rFonts w:ascii="Times New Roman" w:hAnsi="Times New Roman" w:cs="Times New Roman"/>
          <w:sz w:val="24"/>
        </w:rPr>
        <w:t xml:space="preserve">. </w:t>
      </w:r>
      <w:r w:rsidR="007F181F" w:rsidRPr="00020F88">
        <w:rPr>
          <w:rFonts w:ascii="Times New Roman" w:hAnsi="Times New Roman" w:cs="Times New Roman"/>
          <w:sz w:val="24"/>
        </w:rPr>
        <w:t>Osobni podaci podnositelja prijave dostupni iz prijave, kao i osobni podaci dostupni iz gore navedenih priloga uz prijavu na javni natječaj, prikupljaju se i obrađuju isključivo za potrebe provedbe javnog natječaja.</w:t>
      </w:r>
    </w:p>
    <w:p w14:paraId="68F27B9E" w14:textId="7D089851" w:rsidR="007F181F" w:rsidRPr="00020F88" w:rsidRDefault="007F181F" w:rsidP="007F181F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t xml:space="preserve">Prijavom na natječaj </w:t>
      </w:r>
      <w:r w:rsidR="00114D2C" w:rsidRPr="00020F88">
        <w:rPr>
          <w:rFonts w:ascii="Times New Roman" w:hAnsi="Times New Roman" w:cs="Times New Roman"/>
          <w:sz w:val="24"/>
        </w:rPr>
        <w:t xml:space="preserve">prijavitelji </w:t>
      </w:r>
      <w:r w:rsidRPr="00020F88">
        <w:rPr>
          <w:rFonts w:ascii="Times New Roman" w:hAnsi="Times New Roman" w:cs="Times New Roman"/>
          <w:sz w:val="24"/>
        </w:rPr>
        <w:t>su izričito suglasni da Vijeće festivala kao voditelj obrade može prikupljati, koristiti i dalje obrađivati podatke u svrhu provođenja natječajnog postupka, sukladno odredbama Opće uredbe (EU) 2016/679 o zaštiti osobnih podataka i Zakona o provedbi Opće uredbe o zaštiti podataka (Narodne novine br. 42/18).</w:t>
      </w:r>
    </w:p>
    <w:sectPr w:rsidR="007F181F" w:rsidRPr="0002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74"/>
    <w:rsid w:val="00020F88"/>
    <w:rsid w:val="00082AB1"/>
    <w:rsid w:val="000A3DC9"/>
    <w:rsid w:val="000C1F74"/>
    <w:rsid w:val="00114D2C"/>
    <w:rsid w:val="001D4E99"/>
    <w:rsid w:val="00206353"/>
    <w:rsid w:val="00244D1E"/>
    <w:rsid w:val="00390006"/>
    <w:rsid w:val="00437EC1"/>
    <w:rsid w:val="004572B5"/>
    <w:rsid w:val="00464078"/>
    <w:rsid w:val="004E7E5F"/>
    <w:rsid w:val="007C6127"/>
    <w:rsid w:val="007E3963"/>
    <w:rsid w:val="007F181F"/>
    <w:rsid w:val="00857895"/>
    <w:rsid w:val="00AD19C2"/>
    <w:rsid w:val="00B11337"/>
    <w:rsid w:val="00D526AA"/>
    <w:rsid w:val="00DD7584"/>
    <w:rsid w:val="00EF5BFC"/>
    <w:rsid w:val="00FA57C1"/>
    <w:rsid w:val="00FB4D23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30B2"/>
  <w15:chartTrackingRefBased/>
  <w15:docId w15:val="{CF5810B2-C42F-4A71-BF81-1604482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Mateja Bijelčić</cp:lastModifiedBy>
  <cp:revision>6</cp:revision>
  <dcterms:created xsi:type="dcterms:W3CDTF">2026-01-22T08:53:00Z</dcterms:created>
  <dcterms:modified xsi:type="dcterms:W3CDTF">2026-01-22T09:26:00Z</dcterms:modified>
</cp:coreProperties>
</file>