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C4F0" w14:textId="3884F6AC" w:rsidR="00436678" w:rsidRPr="001136AA" w:rsidRDefault="00436678" w:rsidP="00436678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Na temelju Zaključka o objavi Javnog poziva </w:t>
      </w:r>
      <w:bookmarkStart w:id="0" w:name="_Hlk178586731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za prijavu projekata u području „Globalnog građanskog obrazovanja“ za financiranje iz </w:t>
      </w:r>
      <w:r w:rsidR="00A42867">
        <w:rPr>
          <w:rFonts w:ascii="Times New Roman" w:eastAsia="Calibri" w:hAnsi="Times New Roman" w:cs="Times New Roman"/>
          <w:bCs/>
          <w:sz w:val="24"/>
          <w:szCs w:val="24"/>
        </w:rPr>
        <w:t>sredstava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EU projekta GEA</w:t>
      </w:r>
      <w:r w:rsidR="004705FE" w:rsidRPr="001136AA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UP! za 2025. i 2026. godinu</w:t>
      </w:r>
      <w:bookmarkEnd w:id="0"/>
      <w:r w:rsidR="00EF6311">
        <w:rPr>
          <w:rFonts w:ascii="Times New Roman" w:eastAsia="Calibri" w:hAnsi="Times New Roman" w:cs="Times New Roman"/>
          <w:sz w:val="24"/>
          <w:szCs w:val="24"/>
        </w:rPr>
        <w:t>, KLASA: 004-01/24-01/124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, URBROJ: 251-01-12-24-2 od </w:t>
      </w:r>
      <w:r w:rsidR="00EF6311">
        <w:rPr>
          <w:rFonts w:ascii="Times New Roman" w:eastAsia="Calibri" w:hAnsi="Times New Roman" w:cs="Times New Roman"/>
          <w:sz w:val="24"/>
          <w:szCs w:val="24"/>
        </w:rPr>
        <w:t>29.10.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2024., Grad Zagreb objavljuje:</w:t>
      </w:r>
    </w:p>
    <w:p w14:paraId="5EB28147" w14:textId="77777777" w:rsidR="001136AA" w:rsidRPr="001136AA" w:rsidRDefault="001136AA" w:rsidP="00436678">
      <w:pPr>
        <w:spacing w:after="2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3A9A6FD" w14:textId="0A2E51F4" w:rsidR="00CE773D" w:rsidRPr="001136AA" w:rsidRDefault="00CE773D">
      <w:pPr>
        <w:spacing w:after="2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>Javni poziv za prijavu projekata u pod</w:t>
      </w:r>
      <w:r w:rsidR="009D66DB"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ručju „Globalnog građanskog obrazovanja“ </w:t>
      </w:r>
      <w:r w:rsidR="00436678"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>za financiranje</w:t>
      </w:r>
      <w:r w:rsidR="009D66DB"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iz </w:t>
      </w:r>
      <w:r w:rsidR="00A42867">
        <w:rPr>
          <w:rFonts w:ascii="Times New Roman" w:eastAsia="Calibri" w:hAnsi="Times New Roman" w:cs="Times New Roman"/>
          <w:b/>
          <w:bCs/>
          <w:sz w:val="28"/>
          <w:szCs w:val="28"/>
        </w:rPr>
        <w:t>sredstava</w:t>
      </w:r>
      <w:r w:rsidR="009D66DB"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EU projekta GEA</w:t>
      </w:r>
      <w:r w:rsidR="004E322E"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>R</w:t>
      </w:r>
      <w:r w:rsidR="009D66DB" w:rsidRPr="001136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UP! za 2025. i 2026. godinu</w:t>
      </w:r>
    </w:p>
    <w:p w14:paraId="043F26F2" w14:textId="23547668" w:rsidR="004E322E" w:rsidRDefault="004E322E" w:rsidP="009B1566">
      <w:pPr>
        <w:spacing w:after="24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D6B5DCD" w14:textId="205547BC" w:rsidR="00626C52" w:rsidRPr="001136AA" w:rsidRDefault="00626C52" w:rsidP="00626C5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Grad Zagreb je partner na provedbi projekta GEAR UP! - Global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citizenship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Education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Actions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to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stRenghten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yoUth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engagement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through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local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support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to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LAs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CSOs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, to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accelerate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Progress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towards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sustainable</w:t>
      </w:r>
      <w:proofErr w:type="spellEnd"/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development” (</w:t>
      </w:r>
      <w:r w:rsidR="004E322E" w:rsidRPr="001136A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daljnjem tekstu</w:t>
      </w:r>
      <w:r w:rsidR="004E322E" w:rsidRPr="001136AA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Projekt)</w:t>
      </w:r>
      <w:r w:rsidR="004E322E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koji je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financiran iz EU programa DEAR.</w:t>
      </w:r>
    </w:p>
    <w:p w14:paraId="129F9337" w14:textId="6500D352" w:rsidR="00AD7391" w:rsidRPr="001136AA" w:rsidRDefault="00AD7391" w:rsidP="00AD739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Cilj </w:t>
      </w:r>
      <w:r w:rsidR="004E322E" w:rsidRPr="001136AA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rojekta je pridonijeti jačanju vrijednosti i načela „Globalnog građanskog obrazovanja“, shvaćenog kao alata solidarnosti i promjene, doprinoseći na pragmatičan</w:t>
      </w:r>
      <w:r w:rsidRPr="001136A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način individualnoj i kolektivnoj promjeni za stvaranje održivijeg i pravednijeg svijeta. </w:t>
      </w:r>
    </w:p>
    <w:p w14:paraId="0EDF5D41" w14:textId="492D16AB" w:rsidR="00AD7391" w:rsidRPr="001136AA" w:rsidRDefault="00AD7391" w:rsidP="00AD7391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</w:pP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Specifični ciljevi Projekta:</w:t>
      </w:r>
    </w:p>
    <w:p w14:paraId="2A0949E7" w14:textId="065565E9" w:rsidR="00AD7391" w:rsidRPr="001136AA" w:rsidRDefault="00AD7391" w:rsidP="00AD7391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</w:pP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 xml:space="preserve">a) Podržati inicijative lokalnih vlasti i </w:t>
      </w:r>
      <w:r w:rsidR="004E322E"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 xml:space="preserve">organizacija civilnog društva </w:t>
      </w: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u 8 zemalja EU-a putem instrumenata financijske potpore, podići svijest i kritičko razumijevanje globalne agende o razvoju i međuovisnostima „globalno/lokalno“, te ih osnažiti da sudjeluju u participativnim procesima i u lokalnom odlučivanju</w:t>
      </w:r>
      <w:r w:rsidR="004E322E"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;</w:t>
      </w:r>
    </w:p>
    <w:p w14:paraId="4164DABD" w14:textId="2785AC2E" w:rsidR="00AD7391" w:rsidRPr="001136AA" w:rsidRDefault="00AD7391" w:rsidP="00AD7391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</w:pP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b) Ojačati vještine, kompetencije, procese razmjene i resurse lokalnih vlasti i organizacija civilnog društva u vezi s obrazovanjem za globalno građanstvo, kroz izgradnju kapaciteta i aktivnosti umrežavanja, na regionalnoj i europskoj razini</w:t>
      </w:r>
      <w:r w:rsidR="004E322E"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;</w:t>
      </w:r>
    </w:p>
    <w:p w14:paraId="55286ADD" w14:textId="6F26CAA2" w:rsidR="00AD7391" w:rsidRPr="001136AA" w:rsidRDefault="00AD7391" w:rsidP="00AD7391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</w:pP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 xml:space="preserve">c) Povećati svijest i osjetljivost prema održivom razvoju i globalnim izazovima među mladim ljudima u dobi od 15 do 30 godina koji žive na područjima uključenim u EU, kroz njihovo uključivanje u DEAR akcije koje promiču </w:t>
      </w:r>
      <w:r w:rsidR="001136AA"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organizacij</w:t>
      </w:r>
      <w:r w:rsid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e</w:t>
      </w:r>
      <w:r w:rsidR="001136AA"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 xml:space="preserve"> civilnog društva</w:t>
      </w:r>
      <w:r w:rsid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 xml:space="preserve"> </w:t>
      </w: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i lokalne samouprave</w:t>
      </w:r>
      <w:r w:rsid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;</w:t>
      </w:r>
    </w:p>
    <w:p w14:paraId="0A9870D6" w14:textId="338F314A" w:rsidR="00AD7391" w:rsidRDefault="00AD7391" w:rsidP="00AD7391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</w:pPr>
      <w:r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d) Povećati znanje i svijest o području rodne ravnopravnosti i nediskriminacije, kao ključnoj brizi među donositeljima politika, udrugama, mrežama i mladima u 8 zemalja EU-a, jačanjem partnerstava za unapređenje rodne ravnopravnosti i međusektorskog pristupa te osiguravanjem uravnotežene primjene u provedenim aktivnostima u smislu praksi i politika</w:t>
      </w:r>
      <w:r w:rsidR="004E322E" w:rsidRPr="001136AA"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  <w:t>.</w:t>
      </w:r>
    </w:p>
    <w:p w14:paraId="1762B69B" w14:textId="77777777" w:rsidR="00BE3B9C" w:rsidRDefault="00BE3B9C" w:rsidP="00AD7391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hr-HR"/>
        </w:rPr>
      </w:pPr>
    </w:p>
    <w:p w14:paraId="7EB0D560" w14:textId="36108C78" w:rsidR="004E322E" w:rsidRDefault="004E322E" w:rsidP="004E322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/>
          <w:bCs/>
          <w:sz w:val="24"/>
          <w:szCs w:val="24"/>
        </w:rPr>
        <w:t>I. PREDMET JAVNOG POZIVA</w:t>
      </w:r>
      <w:r w:rsidR="002F445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0E4996" w:rsidRPr="001136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PRIHVATLJIVE AKTIVNOSTI I TROŠKOVI</w:t>
      </w:r>
    </w:p>
    <w:p w14:paraId="60F6AECC" w14:textId="6A4DE82C" w:rsidR="004E322E" w:rsidRPr="001136AA" w:rsidRDefault="004E322E" w:rsidP="004E322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Predmet Javnog poziva </w:t>
      </w:r>
      <w:r w:rsidR="004C49C2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za prijavu projekata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u području „Globalnog građanskog obrazovanja“ za financiranje iz </w:t>
      </w:r>
      <w:r w:rsidR="00A42867">
        <w:rPr>
          <w:rFonts w:ascii="Times New Roman" w:eastAsia="Calibri" w:hAnsi="Times New Roman" w:cs="Times New Roman"/>
          <w:bCs/>
          <w:sz w:val="24"/>
          <w:szCs w:val="24"/>
        </w:rPr>
        <w:t>sredstava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EU projekta GEAR UP! za 2025. i 2026. godinu (u daljnjem tekstu: Javni poziv) </w:t>
      </w:r>
      <w:r w:rsidR="004C49C2" w:rsidRPr="001136AA">
        <w:rPr>
          <w:rFonts w:ascii="Times New Roman" w:eastAsia="Calibri" w:hAnsi="Times New Roman" w:cs="Times New Roman"/>
          <w:bCs/>
          <w:sz w:val="24"/>
          <w:szCs w:val="24"/>
        </w:rPr>
        <w:t>je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poziv</w:t>
      </w:r>
      <w:r w:rsidR="001136AA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organizacijama civilnog društva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 xml:space="preserve"> da</w:t>
      </w:r>
      <w:r w:rsidR="004C49C2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prijav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4C49C2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projek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te kojima će doprinijeti ostvarenju cilja Projekta GEAR UP!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4FE6F8F" w14:textId="15F9E60F" w:rsidR="004E322E" w:rsidRPr="001136AA" w:rsidRDefault="004E322E" w:rsidP="004E322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Cilj ovog Javnog poziva je financiranje </w:t>
      </w:r>
      <w:r w:rsidR="001E7817">
        <w:rPr>
          <w:rFonts w:ascii="Times New Roman" w:eastAsia="Calibri" w:hAnsi="Times New Roman" w:cs="Times New Roman"/>
          <w:bCs/>
          <w:sz w:val="24"/>
          <w:szCs w:val="24"/>
        </w:rPr>
        <w:t xml:space="preserve">projekata i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aktivnosti </w:t>
      </w:r>
      <w:bookmarkStart w:id="1" w:name="_Hlk178590905"/>
      <w:r w:rsidR="000E4996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organizacija civilnog društva 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1E7817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 xml:space="preserve"> se provode na </w:t>
      </w:r>
      <w:r w:rsidR="001136AA" w:rsidRPr="001136AA">
        <w:rPr>
          <w:rFonts w:ascii="Times New Roman" w:eastAsia="Calibri" w:hAnsi="Times New Roman" w:cs="Times New Roman"/>
          <w:bCs/>
          <w:sz w:val="24"/>
          <w:szCs w:val="24"/>
        </w:rPr>
        <w:t>području Grada Zagreba i Zagrebačke županije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 xml:space="preserve">, a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1"/>
      <w:r w:rsidRPr="001136AA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 xml:space="preserve">ima se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pridonos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jačanju vrijednosti i načela „Globalnog građanskog obrazovanja“ kao alata solidarnosti te podizanja razine jav</w:t>
      </w:r>
      <w:r w:rsidR="0044503D" w:rsidRPr="001136A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e svijesti i promjena stavova ljudi o pitanjima razvoja i obrazovanja za razvoj, individualnoj i kolektivnoj promjeni za stvaranje održivijeg i pravednijeg svijeta.</w:t>
      </w:r>
    </w:p>
    <w:p w14:paraId="1933C820" w14:textId="30CBB6E8" w:rsidR="000313CC" w:rsidRPr="001136AA" w:rsidRDefault="00782485" w:rsidP="00782485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Putem ovog Javnog poziva sufinancirat će se projekti </w:t>
      </w:r>
      <w:r w:rsidR="000E4996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organizacija civilnog društva 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44503D" w:rsidRPr="001136AA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DD7EA1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su u skladu sa ciljem</w:t>
      </w:r>
      <w:r w:rsidR="001C001B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4503D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ovog </w:t>
      </w:r>
      <w:r w:rsidR="001C001B" w:rsidRPr="001136AA">
        <w:rPr>
          <w:rFonts w:ascii="Times New Roman" w:eastAsia="Calibri" w:hAnsi="Times New Roman" w:cs="Times New Roman"/>
          <w:bCs/>
          <w:sz w:val="24"/>
          <w:szCs w:val="24"/>
        </w:rPr>
        <w:t>Javnog poziva i</w:t>
      </w:r>
      <w:r w:rsidR="00DD7EA1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specifičnim</w:t>
      </w:r>
      <w:r w:rsidR="001C001B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7EA1" w:rsidRPr="001136AA">
        <w:rPr>
          <w:rFonts w:ascii="Times New Roman" w:eastAsia="Calibri" w:hAnsi="Times New Roman" w:cs="Times New Roman"/>
          <w:bCs/>
          <w:sz w:val="24"/>
          <w:szCs w:val="24"/>
        </w:rPr>
        <w:t>ciljevima</w:t>
      </w:r>
      <w:r w:rsidR="001C001B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projekta GEAR UP!</w:t>
      </w:r>
      <w:r w:rsidR="00C81CB7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te</w:t>
      </w:r>
      <w:r w:rsidR="00DD7EA1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na direktan način pridonose</w:t>
      </w:r>
      <w:r w:rsidR="000313CC" w:rsidRPr="001136A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F87DA7E" w14:textId="12349D41" w:rsidR="00C81CB7" w:rsidRPr="001136AA" w:rsidRDefault="00C81CB7" w:rsidP="000E4996">
      <w:pPr>
        <w:pStyle w:val="Odlomakpopisa"/>
        <w:numPr>
          <w:ilvl w:val="0"/>
          <w:numId w:val="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jačanju partnerske suradnje između </w:t>
      </w:r>
      <w:r w:rsidR="000E4996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organizacija civilnog društva 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i lokalne zajednice</w:t>
      </w:r>
      <w:r w:rsidR="0044503D" w:rsidRPr="001136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FC23B78" w14:textId="4C333BF3" w:rsidR="000313CC" w:rsidRPr="001136AA" w:rsidRDefault="000313CC" w:rsidP="000E4996">
      <w:pPr>
        <w:pStyle w:val="Odlomakpopisa"/>
        <w:numPr>
          <w:ilvl w:val="0"/>
          <w:numId w:val="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>kreiranju i realizaciji inovativnih projektnih ideja u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razvoju osjećaja suodgovornosti za lokalni i gl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obalni održivi razvoj i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izazove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na području 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Grada  Zagreba</w:t>
      </w:r>
      <w:r w:rsidRPr="001136A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Zagrebačke </w:t>
      </w:r>
      <w:proofErr w:type="spellStart"/>
      <w:r w:rsidR="00782485" w:rsidRPr="001136A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županije</w:t>
      </w:r>
      <w:proofErr w:type="spellEnd"/>
      <w:r w:rsidR="0044503D" w:rsidRPr="001136A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;</w:t>
      </w:r>
    </w:p>
    <w:p w14:paraId="4016B035" w14:textId="16E90CAB" w:rsidR="00BA4A1F" w:rsidRPr="001136AA" w:rsidRDefault="000313CC" w:rsidP="000E4996">
      <w:pPr>
        <w:pStyle w:val="Odlomakpopisa"/>
        <w:numPr>
          <w:ilvl w:val="0"/>
          <w:numId w:val="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>jačanju izgradnje kapaciteta i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umrežavanja </w:t>
      </w:r>
      <w:r w:rsidR="000E4996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organizacija civilnog društva  </w:t>
      </w:r>
      <w:r w:rsidR="00BA4A1F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>lokalnih vlasti</w:t>
      </w:r>
      <w:r w:rsidR="00BA4A1F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te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partnersko djelovanje u provedbi međusektorskih aktivnosti na </w:t>
      </w:r>
      <w:r w:rsidR="00BA4A1F" w:rsidRPr="001136AA">
        <w:rPr>
          <w:rFonts w:ascii="Times New Roman" w:eastAsia="Calibri" w:hAnsi="Times New Roman" w:cs="Times New Roman"/>
          <w:bCs/>
          <w:sz w:val="24"/>
          <w:szCs w:val="24"/>
        </w:rPr>
        <w:t>regionalnoj i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europskoj razini</w:t>
      </w:r>
      <w:r w:rsidR="007E35FC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35FC" w:rsidRPr="001136AA">
        <w:rPr>
          <w:rFonts w:ascii="Times New Roman" w:eastAsia="Calibri" w:hAnsi="Times New Roman" w:cs="Times New Roman"/>
          <w:bCs/>
          <w:iCs/>
          <w:sz w:val="24"/>
          <w:szCs w:val="24"/>
        </w:rPr>
        <w:t>usredotočujući se na socijalnu i/ili ekološku pravdu, rodnu jednakost i uključenost, te na pristupe i metodologije za povećanje svijesti i kritičko razumijevanje</w:t>
      </w:r>
      <w:r w:rsidR="0044503D" w:rsidRPr="001136AA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1AA19D40" w14:textId="0AC6352C" w:rsidR="00625957" w:rsidRPr="001136AA" w:rsidRDefault="00BA4A1F" w:rsidP="000E4996">
      <w:pPr>
        <w:pStyle w:val="Odlomakpopisa"/>
        <w:numPr>
          <w:ilvl w:val="0"/>
          <w:numId w:val="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>potiču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pojačani angažman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građana, a posebno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mladih u dobi od 1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5 do 30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godina</w:t>
      </w:r>
      <w:r w:rsidR="00EE1162" w:rsidRPr="001136A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82485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E1162" w:rsidRPr="001136AA">
        <w:rPr>
          <w:rFonts w:ascii="Times New Roman" w:eastAsia="Calibri" w:hAnsi="Times New Roman" w:cs="Times New Roman"/>
          <w:bCs/>
          <w:sz w:val="24"/>
          <w:szCs w:val="24"/>
        </w:rPr>
        <w:t>o globalnim temama  održivog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E4996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razvoja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na lokalnoj i globalnoj razini </w:t>
      </w:r>
      <w:r w:rsidR="00EE1162" w:rsidRPr="001136AA">
        <w:rPr>
          <w:rFonts w:ascii="Times New Roman" w:eastAsia="Calibri" w:hAnsi="Times New Roman" w:cs="Times New Roman"/>
          <w:bCs/>
          <w:sz w:val="24"/>
          <w:szCs w:val="24"/>
        </w:rPr>
        <w:t>i međuovisnosti politika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E1162"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A908925" w14:textId="3AEA1AF6" w:rsidR="006E1BAC" w:rsidRPr="001136AA" w:rsidRDefault="006E1BAC" w:rsidP="006E1BAC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Sredstvima ovog Javnog poziva 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 xml:space="preserve">mogu se </w:t>
      </w:r>
      <w:r w:rsidRPr="001136AA">
        <w:rPr>
          <w:rFonts w:ascii="Times New Roman" w:eastAsia="Calibri" w:hAnsi="Times New Roman" w:cs="Times New Roman"/>
          <w:sz w:val="24"/>
          <w:szCs w:val="24"/>
        </w:rPr>
        <w:t>financirat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i/sufinancirati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 xml:space="preserve">projekti koji sadrže </w:t>
      </w:r>
      <w:r w:rsidRPr="001136AA">
        <w:rPr>
          <w:rFonts w:ascii="Times New Roman" w:eastAsia="Calibri" w:hAnsi="Times New Roman" w:cs="Times New Roman"/>
          <w:sz w:val="24"/>
          <w:szCs w:val="24"/>
        </w:rPr>
        <w:t>slijedeć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e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aktivnosti:</w:t>
      </w:r>
    </w:p>
    <w:p w14:paraId="05EA25CA" w14:textId="49298874" w:rsidR="006E1BAC" w:rsidRPr="001136AA" w:rsidRDefault="006E1BAC" w:rsidP="006E1BAC">
      <w:pPr>
        <w:pStyle w:val="Odlomakpopisa"/>
        <w:numPr>
          <w:ilvl w:val="0"/>
          <w:numId w:val="1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Javne lokalne i regionalne kampanje (digitalne i nedigitalne)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B86597" w14:textId="59649525" w:rsidR="006E1BAC" w:rsidRPr="001136AA" w:rsidRDefault="006E1BAC" w:rsidP="006E1BAC">
      <w:pPr>
        <w:pStyle w:val="Odlomakpopisa"/>
        <w:numPr>
          <w:ilvl w:val="0"/>
          <w:numId w:val="1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Okrugli stolovi / seminari / interaktivne i edukativne radionice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1E15F6" w14:textId="02BA7F77" w:rsidR="006E1BAC" w:rsidRPr="001136AA" w:rsidRDefault="006E1BAC" w:rsidP="006E1BAC">
      <w:pPr>
        <w:pStyle w:val="Odlomakpopisa"/>
        <w:numPr>
          <w:ilvl w:val="0"/>
          <w:numId w:val="1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Kulturno-umjetničke intervencije (sufinanciranje predstava, performansi, izložbi, izrade grafita, </w:t>
      </w:r>
      <w:proofErr w:type="spellStart"/>
      <w:r w:rsidRPr="001136AA">
        <w:rPr>
          <w:rFonts w:ascii="Times New Roman" w:eastAsia="Calibri" w:hAnsi="Times New Roman" w:cs="Times New Roman"/>
          <w:sz w:val="24"/>
          <w:szCs w:val="24"/>
        </w:rPr>
        <w:t>murala</w:t>
      </w:r>
      <w:proofErr w:type="spellEnd"/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i slično)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3D82D7" w14:textId="47B8B599" w:rsidR="006E1BAC" w:rsidRPr="001136AA" w:rsidRDefault="006E1BAC" w:rsidP="006E1BAC">
      <w:pPr>
        <w:pStyle w:val="Odlomakpopisa"/>
        <w:numPr>
          <w:ilvl w:val="0"/>
          <w:numId w:val="1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Izdavanje publikacija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58152A" w14:textId="1A5B782E" w:rsidR="006E1BAC" w:rsidRPr="001136AA" w:rsidRDefault="006E1BAC" w:rsidP="006E1BAC">
      <w:pPr>
        <w:pStyle w:val="Odlomakpopisa"/>
        <w:numPr>
          <w:ilvl w:val="0"/>
          <w:numId w:val="13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Aktivnosti vezane za javno zagovaranje i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druge aktivnosti u skladu sa ciljem ovog 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avnog poziva i 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rojekta GEAR UP!</w:t>
      </w:r>
      <w:r w:rsidR="001136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AD1686B" w14:textId="24754038" w:rsidR="006E1BAC" w:rsidRPr="001136AA" w:rsidRDefault="000E4996" w:rsidP="001136AA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Projekti </w:t>
      </w:r>
      <w:r w:rsidR="006E1BAC" w:rsidRPr="001136AA">
        <w:rPr>
          <w:rFonts w:ascii="Times New Roman" w:eastAsia="Calibri" w:hAnsi="Times New Roman" w:cs="Times New Roman"/>
          <w:bCs/>
          <w:sz w:val="24"/>
          <w:szCs w:val="24"/>
        </w:rPr>
        <w:t>se moraju provoditi kroz jedno od sljedećih prioritetnih tematskih područja:</w:t>
      </w:r>
    </w:p>
    <w:p w14:paraId="5E9FA371" w14:textId="7DF1AF8E" w:rsidR="006E1BAC" w:rsidRPr="001136AA" w:rsidRDefault="006E1BAC" w:rsidP="006E1BAC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promicanje ljudskih prava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D4E0656" w14:textId="3BE8D133" w:rsidR="006E1BAC" w:rsidRPr="001136AA" w:rsidRDefault="006E1BAC" w:rsidP="006E1BAC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kulture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555D461" w14:textId="6DAE59AE" w:rsidR="006E1BAC" w:rsidRPr="001136AA" w:rsidRDefault="006E1BAC" w:rsidP="006E1BAC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međunarodne razvojne suradnje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8C15D7C" w14:textId="0143A1A3" w:rsidR="006E1BAC" w:rsidRPr="001136AA" w:rsidRDefault="006E1BAC" w:rsidP="006E1BAC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mladih</w:t>
      </w:r>
      <w:r w:rsidR="000E4996" w:rsidRPr="001136AA">
        <w:rPr>
          <w:rFonts w:ascii="Times New Roman" w:eastAsia="Calibri" w:hAnsi="Times New Roman" w:cs="Times New Roman"/>
          <w:sz w:val="24"/>
          <w:szCs w:val="24"/>
        </w:rPr>
        <w:t xml:space="preserve"> i</w:t>
      </w:r>
    </w:p>
    <w:p w14:paraId="5D2C4C7D" w14:textId="6FC9C1F5" w:rsidR="006E1BAC" w:rsidRPr="001136AA" w:rsidRDefault="006E1BAC" w:rsidP="006E1BAC">
      <w:pPr>
        <w:pStyle w:val="Odlomakpopisa"/>
        <w:numPr>
          <w:ilvl w:val="0"/>
          <w:numId w:val="1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78586363"/>
      <w:r w:rsidRPr="001136AA">
        <w:rPr>
          <w:rFonts w:ascii="Times New Roman" w:eastAsia="Calibri" w:hAnsi="Times New Roman" w:cs="Times New Roman"/>
          <w:sz w:val="24"/>
          <w:szCs w:val="24"/>
        </w:rPr>
        <w:t>građanskog odgoja i obrazovanja u osnovnim školama.</w:t>
      </w:r>
    </w:p>
    <w:bookmarkEnd w:id="2"/>
    <w:p w14:paraId="14E08526" w14:textId="77777777" w:rsidR="0087319E" w:rsidRPr="0087319E" w:rsidRDefault="006E1BAC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Putem ovog Javnog poziva mogu se financirati izravni i neizravni troškovi vezani uz provedbu aktivnosti projekta. </w:t>
      </w:r>
      <w:r w:rsidR="0087319E" w:rsidRPr="0087319E">
        <w:rPr>
          <w:rFonts w:ascii="Times New Roman" w:eastAsia="Calibri" w:hAnsi="Times New Roman" w:cs="Times New Roman"/>
          <w:bCs/>
          <w:sz w:val="24"/>
          <w:szCs w:val="24"/>
        </w:rPr>
        <w:t>Prihvatljivi troškovi su troškovi koje je imao korisnik financiranja, a koji ispunjavaju sve sljedeće kriterije:</w:t>
      </w:r>
    </w:p>
    <w:p w14:paraId="0460B097" w14:textId="77777777" w:rsidR="0087319E" w:rsidRPr="0087319E" w:rsidRDefault="0087319E" w:rsidP="0087319E">
      <w:pPr>
        <w:numPr>
          <w:ilvl w:val="1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nastali su za vrijeme razdoblja provedbe projekta u skladu s ugovorom;</w:t>
      </w:r>
    </w:p>
    <w:p w14:paraId="0C6343A9" w14:textId="77777777" w:rsidR="0087319E" w:rsidRPr="0087319E" w:rsidRDefault="0087319E" w:rsidP="0087319E">
      <w:pPr>
        <w:numPr>
          <w:ilvl w:val="1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moraju biti navedeni u troškovniku projekta;</w:t>
      </w:r>
    </w:p>
    <w:p w14:paraId="572763B7" w14:textId="77777777" w:rsidR="0087319E" w:rsidRPr="0087319E" w:rsidRDefault="0087319E" w:rsidP="0087319E">
      <w:pPr>
        <w:numPr>
          <w:ilvl w:val="1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nužni su za provođenje projekta koji je predmetom dodjele financijskih sredstava;</w:t>
      </w:r>
    </w:p>
    <w:p w14:paraId="1D293B99" w14:textId="77777777" w:rsidR="0087319E" w:rsidRPr="0087319E" w:rsidRDefault="0087319E" w:rsidP="0087319E">
      <w:pPr>
        <w:numPr>
          <w:ilvl w:val="1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mogu biti identificirani i provjereni i koji su računovodstveno evidentirani kod korisnika financiranja prema važećim propisima o računovodstvu neprofitnih organizacija;</w:t>
      </w:r>
    </w:p>
    <w:p w14:paraId="51E0276F" w14:textId="77777777" w:rsidR="0087319E" w:rsidRPr="0087319E" w:rsidRDefault="0087319E" w:rsidP="0087319E">
      <w:pPr>
        <w:numPr>
          <w:ilvl w:val="1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trebaju biti umjereni, opravdani i usuglašeni sa zahtjevima racionalnog financijskog upravljanja, osobito u odnosu na štedljivost i učinkovitost;</w:t>
      </w:r>
    </w:p>
    <w:p w14:paraId="1F55B8C6" w14:textId="77777777" w:rsidR="0087319E" w:rsidRPr="0087319E" w:rsidRDefault="0087319E" w:rsidP="0087319E">
      <w:pPr>
        <w:numPr>
          <w:ilvl w:val="1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moraju glasiti na prijavitelja projekta, iznimno na partnera ukoliko je tako navedeno u prijavi.</w:t>
      </w:r>
    </w:p>
    <w:p w14:paraId="369E498A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780327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/>
          <w:bCs/>
          <w:sz w:val="24"/>
          <w:szCs w:val="24"/>
        </w:rPr>
        <w:t>Prihvatljivi izravni troškovi</w:t>
      </w: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 smatraju se troškovi koji su neposredno vezani uz provedbu pojedinih aktivnosti predloženog projekta kao što su: </w:t>
      </w:r>
    </w:p>
    <w:p w14:paraId="241DEF13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-  troškovi zaposlenih ili osoba angažiranih na  projektu koji odgovaraju stvarnim izdacima za plaće/naknade drugog dohotka te porezima i doprinosima iz plaće/drugog dohotka i drugim troškovima vezanim uz plaću/naknadu drugog dohotka; </w:t>
      </w:r>
    </w:p>
    <w:p w14:paraId="2B6961C7" w14:textId="7CD8988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troškovi usluga (troškovi iznajmljivanja opreme i materijala (novih ili rabljenih) namijenjenih isključivo za   projekt, te troškovi usluga pod uvjetom da su u skladu s tržišnim cijenama, npr. usluga prevođenja, servis fotokopirnog uređaja, usluga osvježenja tj. bezalkoholnih pića i hrane za sudionike događanja, najam konferencijske dvorane i slično); </w:t>
      </w:r>
    </w:p>
    <w:p w14:paraId="04D8D9C7" w14:textId="6EE895FF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 w:rsidRPr="0087319E">
        <w:rPr>
          <w:rFonts w:ascii="Times New Roman" w:eastAsia="Calibri" w:hAnsi="Times New Roman" w:cs="Times New Roman"/>
          <w:bCs/>
          <w:sz w:val="24"/>
          <w:szCs w:val="24"/>
        </w:rPr>
        <w:t>troškovi opreme namijenjeni isključivo za  projekt;</w:t>
      </w:r>
    </w:p>
    <w:p w14:paraId="0E27498A" w14:textId="0AE8762F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  </w:t>
      </w:r>
      <w:r w:rsidRPr="0087319E">
        <w:rPr>
          <w:rFonts w:ascii="Times New Roman" w:eastAsia="Calibri" w:hAnsi="Times New Roman" w:cs="Times New Roman"/>
          <w:bCs/>
          <w:sz w:val="24"/>
          <w:szCs w:val="24"/>
        </w:rPr>
        <w:t>troškovi puta i smještaja (specificirati sve troškove putovanja, dnevnica i smještaja za zaposlenike i druge osobe koje sudjeluju u  projektu) pod uvjetom da su u skladu s pravilima o visini iznosa za takve naknade za korisnike koji se financiraju iz sredstava državnog proračuna.</w:t>
      </w:r>
    </w:p>
    <w:p w14:paraId="71AADACF" w14:textId="3571D753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/>
          <w:bCs/>
          <w:sz w:val="24"/>
          <w:szCs w:val="24"/>
        </w:rPr>
        <w:t>Prihvatljivi neizravni troškovi</w:t>
      </w: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 smatraju se troškovi koji nisu izravno povezani s provedbom programa ili projekta, ali neizravno pridonose postizanju njegovih ciljeva.</w:t>
      </w:r>
    </w:p>
    <w:p w14:paraId="42992DD0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Prihvatljivi neizravni troškovi projekta su troškovi obavljanja osnovne djelatnosti, primjerice troškovi režija (energija, voda, telefon, internet, najam prostora), bankovni troškovi, poštanski troškovi, troškovi uredskog materijala i slično. </w:t>
      </w:r>
    </w:p>
    <w:p w14:paraId="097F4CB9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Prihvatljivi neizravni troškovi programa ili projekta ne mogu biti veći od 25% ukupnog  iznosa koji se traži od Grada Zagreba odnosno koji je odobren od Grada Zagreba.</w:t>
      </w:r>
    </w:p>
    <w:p w14:paraId="73AF059C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>Prilikom popunjavanja troškovnika sve troškove je potrebno obrazložiti na način da se za svaki trošak navede povezanost troška s projektom,  količina i jedinična cijena te iznos koji se traži od Grada Zagreba.</w:t>
      </w:r>
    </w:p>
    <w:p w14:paraId="1C77188D" w14:textId="77777777" w:rsidR="0087319E" w:rsidRPr="0087319E" w:rsidRDefault="0087319E" w:rsidP="0087319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Obveza je i neposredan interes podnositelja  prijave pružiti realističan i ekonomičan troškovnik projekta. </w:t>
      </w:r>
    </w:p>
    <w:p w14:paraId="1267E032" w14:textId="77777777" w:rsidR="00BE3B9C" w:rsidRDefault="00BE3B9C" w:rsidP="00945A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775F5" w14:textId="10406B7A" w:rsidR="00516C01" w:rsidRPr="001136AA" w:rsidRDefault="00516C01" w:rsidP="00945A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6AA">
        <w:rPr>
          <w:rFonts w:ascii="Times New Roman" w:hAnsi="Times New Roman" w:cs="Times New Roman"/>
          <w:b/>
          <w:sz w:val="24"/>
          <w:szCs w:val="24"/>
        </w:rPr>
        <w:t xml:space="preserve">II. VRIJEDNOST JAVNOG POZIVA </w:t>
      </w:r>
      <w:r w:rsidR="000E4996" w:rsidRPr="001136AA">
        <w:rPr>
          <w:rFonts w:ascii="Times New Roman" w:hAnsi="Times New Roman" w:cs="Times New Roman"/>
          <w:b/>
          <w:sz w:val="24"/>
          <w:szCs w:val="24"/>
        </w:rPr>
        <w:t>I TRAJANJE PROVEDBE PROJEKTA</w:t>
      </w:r>
    </w:p>
    <w:p w14:paraId="77F521A6" w14:textId="7347000A" w:rsidR="00516C01" w:rsidRPr="001136AA" w:rsidRDefault="00516C01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Ukupno planirana vrijednost Javnog poziva je </w:t>
      </w:r>
      <w:r w:rsidR="00BD17B5">
        <w:rPr>
          <w:rFonts w:ascii="Times New Roman" w:hAnsi="Times New Roman" w:cs="Times New Roman"/>
          <w:b/>
          <w:sz w:val="24"/>
          <w:szCs w:val="24"/>
        </w:rPr>
        <w:t>225</w:t>
      </w:r>
      <w:r w:rsidRPr="001136AA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 w:rsidR="001136AA">
        <w:rPr>
          <w:rFonts w:ascii="Times New Roman" w:hAnsi="Times New Roman" w:cs="Times New Roman"/>
          <w:b/>
          <w:sz w:val="24"/>
          <w:szCs w:val="24"/>
        </w:rPr>
        <w:t>eura</w:t>
      </w:r>
      <w:r w:rsidRPr="001136AA">
        <w:rPr>
          <w:rFonts w:ascii="Times New Roman" w:hAnsi="Times New Roman" w:cs="Times New Roman"/>
          <w:b/>
          <w:sz w:val="24"/>
          <w:szCs w:val="24"/>
        </w:rPr>
        <w:t>.</w:t>
      </w:r>
      <w:r w:rsidRPr="001136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60F8BD" w14:textId="3A998876" w:rsidR="00516C01" w:rsidRPr="001136AA" w:rsidRDefault="00516C01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Najmanji iznos financijskih sredstava koji se može prijaviti i ugovoriti po pojedinom projektu je </w:t>
      </w:r>
      <w:r w:rsidR="0084158D"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>5</w:t>
      </w:r>
      <w:r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>.000,00 eura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, a najveći iznos koji se može prijaviti i ugovoriti po pojedinom projektu je  </w:t>
      </w:r>
      <w:r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>15.000,00 eura.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</w:p>
    <w:p w14:paraId="362CE26B" w14:textId="77777777" w:rsidR="00EF1F8D" w:rsidRPr="001136AA" w:rsidRDefault="00EF1F8D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63050C84" w14:textId="38DD7DCB" w:rsidR="001439F0" w:rsidRPr="001136AA" w:rsidRDefault="001439F0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Trajanje provedb</w:t>
      </w:r>
      <w:r w:rsidR="00C705E5" w:rsidRPr="001136AA">
        <w:rPr>
          <w:rFonts w:ascii="Times New Roman" w:hAnsi="Times New Roman" w:cs="Times New Roman"/>
          <w:sz w:val="24"/>
          <w:szCs w:val="24"/>
        </w:rPr>
        <w:t>e</w:t>
      </w:r>
      <w:r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C705E5" w:rsidRPr="001136AA">
        <w:rPr>
          <w:rFonts w:ascii="Times New Roman" w:hAnsi="Times New Roman" w:cs="Times New Roman"/>
          <w:sz w:val="24"/>
          <w:szCs w:val="24"/>
        </w:rPr>
        <w:t xml:space="preserve">pojedinog </w:t>
      </w:r>
      <w:r w:rsidRPr="001136AA">
        <w:rPr>
          <w:rFonts w:ascii="Times New Roman" w:hAnsi="Times New Roman" w:cs="Times New Roman"/>
          <w:sz w:val="24"/>
          <w:szCs w:val="24"/>
        </w:rPr>
        <w:t>projekta ne može biti kraće od 8 mjeseci od dana potpisa ugovora, a najduže do 31.12.2026. godine.</w:t>
      </w:r>
    </w:p>
    <w:p w14:paraId="32B7484C" w14:textId="0C59BAFA" w:rsidR="00CD637D" w:rsidRPr="001136AA" w:rsidRDefault="00CD637D" w:rsidP="001136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lastRenderedPageBreak/>
        <w:t>Putem ovog Javnog poziva ne mogu se financirati projekti</w:t>
      </w:r>
      <w:r w:rsidR="000E4996" w:rsidRPr="001136AA">
        <w:rPr>
          <w:rFonts w:ascii="Times New Roman" w:hAnsi="Times New Roman" w:cs="Times New Roman"/>
          <w:sz w:val="24"/>
          <w:szCs w:val="24"/>
        </w:rPr>
        <w:t xml:space="preserve"> i aktivnosti</w:t>
      </w:r>
      <w:r w:rsidRPr="001136AA">
        <w:rPr>
          <w:rFonts w:ascii="Times New Roman" w:hAnsi="Times New Roman" w:cs="Times New Roman"/>
          <w:sz w:val="24"/>
          <w:szCs w:val="24"/>
        </w:rPr>
        <w:t xml:space="preserve"> koj</w:t>
      </w:r>
      <w:r w:rsidR="000E4996" w:rsidRPr="001136AA">
        <w:rPr>
          <w:rFonts w:ascii="Times New Roman" w:hAnsi="Times New Roman" w:cs="Times New Roman"/>
          <w:sz w:val="24"/>
          <w:szCs w:val="24"/>
        </w:rPr>
        <w:t xml:space="preserve">e </w:t>
      </w:r>
      <w:r w:rsidRPr="001136AA">
        <w:rPr>
          <w:rFonts w:ascii="Times New Roman" w:hAnsi="Times New Roman" w:cs="Times New Roman"/>
          <w:sz w:val="24"/>
          <w:szCs w:val="24"/>
        </w:rPr>
        <w:t>se sufinanciraju i kojima je već u cijelosti odobreno financiranje iz EU,  javnih ili drugih izvora</w:t>
      </w:r>
      <w:r w:rsidR="000E4996" w:rsidRPr="001136AA">
        <w:rPr>
          <w:rFonts w:ascii="Times New Roman" w:hAnsi="Times New Roman" w:cs="Times New Roman"/>
          <w:sz w:val="24"/>
          <w:szCs w:val="24"/>
        </w:rPr>
        <w:t xml:space="preserve"> financiranja.</w:t>
      </w:r>
    </w:p>
    <w:p w14:paraId="2F935187" w14:textId="0A558EE5" w:rsidR="00B24D5D" w:rsidRPr="001136AA" w:rsidRDefault="00B24D5D" w:rsidP="00945A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57968D" w14:textId="77777777" w:rsidR="00EF1F8D" w:rsidRPr="001136AA" w:rsidRDefault="00EF1F8D" w:rsidP="00945A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5F4B74" w14:textId="4DE55A67" w:rsidR="00B24D5D" w:rsidRPr="001136AA" w:rsidRDefault="00B24D5D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 xml:space="preserve">III. UVJETI ZA DODJELU FINANCIJSKIH POTPORA </w:t>
      </w:r>
    </w:p>
    <w:p w14:paraId="652AD6DC" w14:textId="507E1FAF" w:rsidR="00635769" w:rsidRPr="001136AA" w:rsidRDefault="00635769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11925BD0" w14:textId="4E1E808F" w:rsidR="00C93632" w:rsidRPr="001136AA" w:rsidRDefault="00C93632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Na Javni poziv se mogu prijaviti udruge i druge organizacije civilnog društva, kada su u skladu s uvjetima Javnog poziva prihvatljivi podnositelji prijava.</w:t>
      </w:r>
    </w:p>
    <w:p w14:paraId="0336C552" w14:textId="77777777" w:rsidR="00C93632" w:rsidRPr="001136AA" w:rsidRDefault="00C93632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4C154790" w14:textId="79EDD465" w:rsidR="006A0F5D" w:rsidRPr="001136AA" w:rsidRDefault="00C93632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Podnositelji prijava na Javni poziv moraju zadovoljiti sljedeće uvjete</w:t>
      </w:r>
      <w:r w:rsidR="00BC558B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:</w:t>
      </w:r>
    </w:p>
    <w:p w14:paraId="21421500" w14:textId="77777777" w:rsidR="00635769" w:rsidRPr="001136AA" w:rsidRDefault="00635769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</w:pPr>
    </w:p>
    <w:p w14:paraId="311F0BA8" w14:textId="5B627860" w:rsidR="001439F0" w:rsidRPr="001136AA" w:rsidRDefault="00B24D5D" w:rsidP="00945A5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da </w:t>
      </w:r>
      <w:r w:rsidR="00C93632" w:rsidRPr="001136AA">
        <w:rPr>
          <w:rFonts w:ascii="Times New Roman" w:hAnsi="Times New Roman" w:cs="Times New Roman"/>
          <w:sz w:val="24"/>
          <w:szCs w:val="24"/>
        </w:rPr>
        <w:t>su</w:t>
      </w:r>
      <w:r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C93632" w:rsidRPr="001136AA">
        <w:rPr>
          <w:rFonts w:ascii="Times New Roman" w:hAnsi="Times New Roman" w:cs="Times New Roman"/>
          <w:sz w:val="24"/>
          <w:szCs w:val="24"/>
        </w:rPr>
        <w:t xml:space="preserve">upisani </w:t>
      </w:r>
      <w:r w:rsidRPr="001136AA">
        <w:rPr>
          <w:rFonts w:ascii="Times New Roman" w:hAnsi="Times New Roman" w:cs="Times New Roman"/>
          <w:sz w:val="24"/>
          <w:szCs w:val="24"/>
        </w:rPr>
        <w:t>u Reg</w:t>
      </w:r>
      <w:r w:rsidR="00EF1F8D" w:rsidRPr="001136AA">
        <w:rPr>
          <w:rFonts w:ascii="Times New Roman" w:hAnsi="Times New Roman" w:cs="Times New Roman"/>
          <w:sz w:val="24"/>
          <w:szCs w:val="24"/>
        </w:rPr>
        <w:t>istar udruga Republike Hrvatske</w:t>
      </w:r>
      <w:r w:rsidR="00C93632"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Pr="001136AA">
        <w:rPr>
          <w:rFonts w:ascii="Times New Roman" w:hAnsi="Times New Roman" w:cs="Times New Roman"/>
          <w:sz w:val="24"/>
          <w:szCs w:val="24"/>
        </w:rPr>
        <w:t>ili u drugi odgovarajući registar</w:t>
      </w:r>
      <w:r w:rsidR="00C93632" w:rsidRPr="001136AA">
        <w:rPr>
          <w:rFonts w:ascii="Times New Roman" w:hAnsi="Times New Roman" w:cs="Times New Roman"/>
          <w:bCs/>
          <w:sz w:val="24"/>
          <w:szCs w:val="24"/>
        </w:rPr>
        <w:t xml:space="preserve"> i da imaju registrirano sjedište u Gradu Zagrebu</w:t>
      </w:r>
      <w:r w:rsidR="00C93632" w:rsidRPr="001136AA">
        <w:rPr>
          <w:rFonts w:ascii="Times New Roman" w:hAnsi="Times New Roman" w:cs="Times New Roman"/>
          <w:sz w:val="24"/>
          <w:szCs w:val="24"/>
        </w:rPr>
        <w:t xml:space="preserve"> ili Zagrebačkoj županiji</w:t>
      </w:r>
      <w:r w:rsidR="00EF1F8D" w:rsidRPr="001136AA">
        <w:rPr>
          <w:rFonts w:ascii="Times New Roman" w:hAnsi="Times New Roman" w:cs="Times New Roman"/>
          <w:sz w:val="24"/>
          <w:szCs w:val="24"/>
        </w:rPr>
        <w:t xml:space="preserve"> najmanje </w:t>
      </w:r>
      <w:r w:rsidR="00C93632" w:rsidRPr="001136AA">
        <w:rPr>
          <w:rFonts w:ascii="Times New Roman" w:hAnsi="Times New Roman" w:cs="Times New Roman"/>
          <w:sz w:val="24"/>
          <w:szCs w:val="24"/>
        </w:rPr>
        <w:t xml:space="preserve">jednu godinu prije dana </w:t>
      </w:r>
      <w:r w:rsidR="00EF1F8D" w:rsidRPr="001136AA">
        <w:rPr>
          <w:rFonts w:ascii="Times New Roman" w:hAnsi="Times New Roman" w:cs="Times New Roman"/>
          <w:sz w:val="24"/>
          <w:szCs w:val="24"/>
        </w:rPr>
        <w:t>objave ovog Javnog poziva</w:t>
      </w:r>
      <w:r w:rsidR="001439F0" w:rsidRPr="001136AA">
        <w:rPr>
          <w:rFonts w:ascii="Times New Roman" w:hAnsi="Times New Roman" w:cs="Times New Roman"/>
          <w:sz w:val="24"/>
          <w:szCs w:val="24"/>
        </w:rPr>
        <w:t>;</w:t>
      </w:r>
    </w:p>
    <w:p w14:paraId="65B4BB27" w14:textId="188C89AF" w:rsidR="00C93632" w:rsidRPr="001136AA" w:rsidRDefault="00C93632" w:rsidP="00945A5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da su upisani u Registar neprofitnih organizacija;</w:t>
      </w:r>
    </w:p>
    <w:p w14:paraId="0DFF913C" w14:textId="12825F3A" w:rsidR="001439F0" w:rsidRPr="001136AA" w:rsidRDefault="00B24D5D" w:rsidP="00945A5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da </w:t>
      </w:r>
      <w:r w:rsidR="00C93632" w:rsidRPr="001136AA">
        <w:rPr>
          <w:rFonts w:ascii="Times New Roman" w:hAnsi="Times New Roman" w:cs="Times New Roman"/>
          <w:sz w:val="24"/>
          <w:szCs w:val="24"/>
        </w:rPr>
        <w:t xml:space="preserve">su </w:t>
      </w:r>
      <w:r w:rsidR="00BA4593" w:rsidRPr="001136AA">
        <w:rPr>
          <w:rFonts w:ascii="Times New Roman" w:hAnsi="Times New Roman" w:cs="Times New Roman"/>
          <w:sz w:val="24"/>
          <w:szCs w:val="24"/>
        </w:rPr>
        <w:t>registriran</w:t>
      </w:r>
      <w:r w:rsidR="00C93632" w:rsidRPr="001136AA">
        <w:rPr>
          <w:rFonts w:ascii="Times New Roman" w:hAnsi="Times New Roman" w:cs="Times New Roman"/>
          <w:sz w:val="24"/>
          <w:szCs w:val="24"/>
        </w:rPr>
        <w:t>i</w:t>
      </w:r>
      <w:r w:rsidR="00BA4593" w:rsidRPr="001136AA">
        <w:rPr>
          <w:rFonts w:ascii="Times New Roman" w:hAnsi="Times New Roman" w:cs="Times New Roman"/>
          <w:sz w:val="24"/>
          <w:szCs w:val="24"/>
        </w:rPr>
        <w:t xml:space="preserve"> za </w:t>
      </w:r>
      <w:r w:rsidR="00BC558B" w:rsidRPr="001136AA">
        <w:rPr>
          <w:rFonts w:ascii="Times New Roman" w:hAnsi="Times New Roman" w:cs="Times New Roman"/>
          <w:sz w:val="24"/>
          <w:szCs w:val="24"/>
        </w:rPr>
        <w:t>djelovanje u jednom</w:t>
      </w:r>
      <w:r w:rsidR="00BA4593" w:rsidRPr="001136AA">
        <w:rPr>
          <w:rFonts w:ascii="Times New Roman" w:hAnsi="Times New Roman" w:cs="Times New Roman"/>
          <w:sz w:val="24"/>
          <w:szCs w:val="24"/>
        </w:rPr>
        <w:t xml:space="preserve"> od prioritetnih </w:t>
      </w:r>
      <w:r w:rsidR="001136AA">
        <w:rPr>
          <w:rFonts w:ascii="Times New Roman" w:hAnsi="Times New Roman" w:cs="Times New Roman"/>
          <w:sz w:val="24"/>
          <w:szCs w:val="24"/>
        </w:rPr>
        <w:t xml:space="preserve">tematskih </w:t>
      </w:r>
      <w:r w:rsidR="00BA4593" w:rsidRPr="001136AA">
        <w:rPr>
          <w:rFonts w:ascii="Times New Roman" w:hAnsi="Times New Roman" w:cs="Times New Roman"/>
          <w:sz w:val="24"/>
          <w:szCs w:val="24"/>
        </w:rPr>
        <w:t>područja</w:t>
      </w:r>
      <w:r w:rsidRPr="001136AA">
        <w:rPr>
          <w:rFonts w:ascii="Times New Roman" w:hAnsi="Times New Roman" w:cs="Times New Roman"/>
          <w:sz w:val="24"/>
          <w:szCs w:val="24"/>
        </w:rPr>
        <w:t>;</w:t>
      </w:r>
    </w:p>
    <w:p w14:paraId="29630A8D" w14:textId="1B712A09" w:rsidR="001439F0" w:rsidRPr="001136AA" w:rsidRDefault="00B24D5D" w:rsidP="00945A5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da su osoba/e ovlaštene za zastupanje u mandatu;</w:t>
      </w:r>
    </w:p>
    <w:p w14:paraId="127C01EA" w14:textId="07483596" w:rsidR="001439F0" w:rsidRPr="001136AA" w:rsidRDefault="00B24D5D" w:rsidP="00945A5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da </w:t>
      </w:r>
      <w:r w:rsidR="00C93632" w:rsidRPr="001136AA">
        <w:rPr>
          <w:rFonts w:ascii="Times New Roman" w:hAnsi="Times New Roman" w:cs="Times New Roman"/>
          <w:sz w:val="24"/>
          <w:szCs w:val="24"/>
        </w:rPr>
        <w:t>poštuju</w:t>
      </w:r>
      <w:r w:rsidRPr="001136AA">
        <w:rPr>
          <w:rFonts w:ascii="Times New Roman" w:hAnsi="Times New Roman" w:cs="Times New Roman"/>
          <w:sz w:val="24"/>
          <w:szCs w:val="24"/>
        </w:rPr>
        <w:t xml:space="preserve"> načelo transparentnosti u području financijskog izvještavanja na način da, sukladno propisima o financijskom poslovanju i računovodstvu neprofitnih organizacija, ima</w:t>
      </w:r>
      <w:r w:rsidR="00C93632" w:rsidRPr="001136AA">
        <w:rPr>
          <w:rFonts w:ascii="Times New Roman" w:hAnsi="Times New Roman" w:cs="Times New Roman"/>
          <w:sz w:val="24"/>
          <w:szCs w:val="24"/>
        </w:rPr>
        <w:t>ju</w:t>
      </w:r>
      <w:r w:rsidRPr="001136AA">
        <w:rPr>
          <w:rFonts w:ascii="Times New Roman" w:hAnsi="Times New Roman" w:cs="Times New Roman"/>
          <w:sz w:val="24"/>
          <w:szCs w:val="24"/>
        </w:rPr>
        <w:t>, p</w:t>
      </w:r>
      <w:r w:rsidR="00C93632" w:rsidRPr="001136AA">
        <w:rPr>
          <w:rFonts w:ascii="Times New Roman" w:hAnsi="Times New Roman" w:cs="Times New Roman"/>
          <w:sz w:val="24"/>
          <w:szCs w:val="24"/>
        </w:rPr>
        <w:t>utem</w:t>
      </w:r>
      <w:r w:rsidRPr="001136AA">
        <w:rPr>
          <w:rFonts w:ascii="Times New Roman" w:hAnsi="Times New Roman" w:cs="Times New Roman"/>
          <w:sz w:val="24"/>
          <w:szCs w:val="24"/>
        </w:rPr>
        <w:t xml:space="preserve"> Registra neprofitnih organizacija, javno objavljen godišnji financijski izvještaj ili drugi financijski dokument za godinu koja prethodi objavi Javnog poziva;</w:t>
      </w:r>
    </w:p>
    <w:p w14:paraId="6D05D874" w14:textId="77777777" w:rsidR="00544176" w:rsidRPr="001136AA" w:rsidRDefault="00544176" w:rsidP="0054417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da se protiv odgovorne osobe podnositelja prijave i voditelja projekta ne vodi kazneni postupak;</w:t>
      </w:r>
    </w:p>
    <w:p w14:paraId="54FDB38B" w14:textId="77777777" w:rsidR="00CF30C5" w:rsidRDefault="00B24D5D" w:rsidP="00CF30C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da uredno plaća</w:t>
      </w:r>
      <w:r w:rsidR="00C93632" w:rsidRPr="001136AA">
        <w:rPr>
          <w:rFonts w:ascii="Times New Roman" w:hAnsi="Times New Roman" w:cs="Times New Roman"/>
          <w:sz w:val="24"/>
          <w:szCs w:val="24"/>
        </w:rPr>
        <w:t>ju</w:t>
      </w:r>
      <w:r w:rsidRPr="001136AA">
        <w:rPr>
          <w:rFonts w:ascii="Times New Roman" w:hAnsi="Times New Roman" w:cs="Times New Roman"/>
          <w:sz w:val="24"/>
          <w:szCs w:val="24"/>
        </w:rPr>
        <w:t xml:space="preserve"> doprinose i poreze te druga davanja prema državnom proračunu i proračunu Grada Zagreba</w:t>
      </w:r>
      <w:r w:rsidR="00EF1F8D" w:rsidRPr="001136AA">
        <w:rPr>
          <w:rFonts w:ascii="Times New Roman" w:hAnsi="Times New Roman" w:cs="Times New Roman"/>
          <w:sz w:val="24"/>
          <w:szCs w:val="24"/>
        </w:rPr>
        <w:t xml:space="preserve"> ili Zagrebačke županije</w:t>
      </w:r>
      <w:r w:rsidR="00544176" w:rsidRPr="001136AA">
        <w:rPr>
          <w:rFonts w:ascii="Times New Roman" w:hAnsi="Times New Roman" w:cs="Times New Roman"/>
          <w:sz w:val="24"/>
          <w:szCs w:val="24"/>
        </w:rPr>
        <w:t xml:space="preserve"> te da su  solventni;</w:t>
      </w:r>
    </w:p>
    <w:p w14:paraId="6BEDA94B" w14:textId="1B0C9E97" w:rsidR="00CF30C5" w:rsidRPr="00CF30C5" w:rsidRDefault="00B24D5D" w:rsidP="00CF30C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0C5">
        <w:rPr>
          <w:rFonts w:ascii="Times New Roman" w:hAnsi="Times New Roman" w:cs="Times New Roman"/>
          <w:sz w:val="24"/>
          <w:szCs w:val="24"/>
        </w:rPr>
        <w:t xml:space="preserve">da su korisnici projekta </w:t>
      </w:r>
      <w:r w:rsidR="001439F0" w:rsidRPr="00CF30C5">
        <w:rPr>
          <w:rFonts w:ascii="Times New Roman" w:hAnsi="Times New Roman" w:cs="Times New Roman"/>
          <w:sz w:val="24"/>
          <w:szCs w:val="24"/>
        </w:rPr>
        <w:t xml:space="preserve">pretežno </w:t>
      </w:r>
      <w:r w:rsidRPr="00CF30C5">
        <w:rPr>
          <w:rFonts w:ascii="Times New Roman" w:hAnsi="Times New Roman" w:cs="Times New Roman"/>
          <w:sz w:val="24"/>
          <w:szCs w:val="24"/>
        </w:rPr>
        <w:t xml:space="preserve">mladi </w:t>
      </w:r>
      <w:r w:rsidR="001439F0" w:rsidRPr="00CF30C5">
        <w:rPr>
          <w:rFonts w:ascii="Times New Roman" w:hAnsi="Times New Roman" w:cs="Times New Roman"/>
          <w:sz w:val="24"/>
          <w:szCs w:val="24"/>
        </w:rPr>
        <w:t>(do 3</w:t>
      </w:r>
      <w:r w:rsidR="00BC558B" w:rsidRPr="00CF30C5">
        <w:rPr>
          <w:rFonts w:ascii="Times New Roman" w:hAnsi="Times New Roman" w:cs="Times New Roman"/>
          <w:sz w:val="24"/>
          <w:szCs w:val="24"/>
        </w:rPr>
        <w:t>0</w:t>
      </w:r>
      <w:r w:rsidR="001439F0" w:rsidRPr="00CF30C5">
        <w:rPr>
          <w:rFonts w:ascii="Times New Roman" w:hAnsi="Times New Roman" w:cs="Times New Roman"/>
          <w:sz w:val="24"/>
          <w:szCs w:val="24"/>
        </w:rPr>
        <w:t xml:space="preserve"> godina starosti)</w:t>
      </w:r>
      <w:r w:rsidR="00C705E5" w:rsidRPr="00CF30C5">
        <w:rPr>
          <w:rFonts w:ascii="Times New Roman" w:hAnsi="Times New Roman" w:cs="Times New Roman"/>
          <w:sz w:val="24"/>
          <w:szCs w:val="24"/>
        </w:rPr>
        <w:t xml:space="preserve">, </w:t>
      </w:r>
      <w:r w:rsidRPr="00CF30C5">
        <w:rPr>
          <w:rFonts w:ascii="Times New Roman" w:hAnsi="Times New Roman" w:cs="Times New Roman"/>
          <w:sz w:val="24"/>
          <w:szCs w:val="24"/>
        </w:rPr>
        <w:t>s područja Grada Zagreba ili Zagrebačke županije i da je  sudjelovanje u projektu za korisnike</w:t>
      </w:r>
      <w:r w:rsidR="00C705E5" w:rsidRPr="00CF30C5">
        <w:rPr>
          <w:rFonts w:ascii="Times New Roman" w:hAnsi="Times New Roman" w:cs="Times New Roman"/>
          <w:sz w:val="24"/>
          <w:szCs w:val="24"/>
        </w:rPr>
        <w:t xml:space="preserve"> besplatno</w:t>
      </w:r>
      <w:r w:rsidRPr="00CF30C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8C68EE" w14:textId="114088CF" w:rsidR="00CF30C5" w:rsidRDefault="00CF30C5" w:rsidP="00CF30C5">
      <w:pPr>
        <w:pStyle w:val="Odlomakpopisa"/>
        <w:numPr>
          <w:ilvl w:val="0"/>
          <w:numId w:val="4"/>
        </w:num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4D5D" w:rsidRPr="00CF30C5">
        <w:rPr>
          <w:rFonts w:ascii="Times New Roman" w:hAnsi="Times New Roman" w:cs="Times New Roman"/>
          <w:sz w:val="24"/>
          <w:szCs w:val="24"/>
        </w:rPr>
        <w:t xml:space="preserve">da </w:t>
      </w:r>
      <w:r w:rsidR="00EF1F8D" w:rsidRPr="00CF30C5">
        <w:rPr>
          <w:rFonts w:ascii="Times New Roman" w:hAnsi="Times New Roman" w:cs="Times New Roman"/>
          <w:sz w:val="24"/>
          <w:szCs w:val="24"/>
        </w:rPr>
        <w:t xml:space="preserve">je </w:t>
      </w:r>
      <w:r w:rsidR="00B24D5D" w:rsidRPr="00CF30C5">
        <w:rPr>
          <w:rFonts w:ascii="Times New Roman" w:hAnsi="Times New Roman" w:cs="Times New Roman"/>
          <w:sz w:val="24"/>
          <w:szCs w:val="24"/>
        </w:rPr>
        <w:t xml:space="preserve">prijava na Javni poziv </w:t>
      </w:r>
      <w:r w:rsidR="00EF1F8D" w:rsidRPr="00CF30C5">
        <w:rPr>
          <w:rFonts w:ascii="Times New Roman" w:hAnsi="Times New Roman" w:cs="Times New Roman"/>
          <w:sz w:val="24"/>
          <w:szCs w:val="24"/>
        </w:rPr>
        <w:t xml:space="preserve">poslana u propisanom roku i da </w:t>
      </w:r>
      <w:r w:rsidR="00B24D5D" w:rsidRPr="00CF30C5">
        <w:rPr>
          <w:rFonts w:ascii="Times New Roman" w:hAnsi="Times New Roman" w:cs="Times New Roman"/>
          <w:sz w:val="24"/>
          <w:szCs w:val="24"/>
        </w:rPr>
        <w:t>sadrži sve podatke, dokumentaciju i popunjene obrasce određene Javnim pozivom.</w:t>
      </w:r>
      <w:r w:rsidR="00F60AEB" w:rsidRPr="00CF3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CA42F" w14:textId="22709BBC" w:rsidR="00B24D5D" w:rsidRPr="00CF30C5" w:rsidRDefault="00CF30C5" w:rsidP="00CF3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60AEB" w:rsidRPr="00CF30C5">
        <w:rPr>
          <w:rFonts w:ascii="Times New Roman" w:hAnsi="Times New Roman" w:cs="Times New Roman"/>
          <w:sz w:val="24"/>
          <w:szCs w:val="24"/>
        </w:rPr>
        <w:t xml:space="preserve">druga može prijaviti najviše jedan projekt po pojedinom prioritetnom području (ukupno pet prijava jer je pet prioritetnih tematskih područja) te ukoliko dostavi </w:t>
      </w:r>
      <w:bookmarkStart w:id="3" w:name="_Hlk178588578"/>
      <w:r w:rsidR="00F60AEB" w:rsidRPr="00CF30C5">
        <w:rPr>
          <w:rFonts w:ascii="Times New Roman" w:hAnsi="Times New Roman" w:cs="Times New Roman"/>
          <w:sz w:val="24"/>
          <w:szCs w:val="24"/>
        </w:rPr>
        <w:t>više prijava na pojedino prioritetno područje</w:t>
      </w:r>
      <w:bookmarkEnd w:id="3"/>
      <w:r w:rsidR="00F60AEB" w:rsidRPr="00CF30C5">
        <w:rPr>
          <w:rFonts w:ascii="Times New Roman" w:hAnsi="Times New Roman" w:cs="Times New Roman"/>
          <w:sz w:val="24"/>
          <w:szCs w:val="24"/>
        </w:rPr>
        <w:t>, prijave za to područje neće biti razmatrane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D86097" w14:textId="3E7BF6ED" w:rsidR="00FA337B" w:rsidRPr="001136AA" w:rsidRDefault="00B24D5D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Dokaze o ispunjavanju uvjet</w:t>
      </w:r>
      <w:r w:rsidR="00F9042F" w:rsidRPr="001136AA">
        <w:rPr>
          <w:rFonts w:ascii="Times New Roman" w:hAnsi="Times New Roman" w:cs="Times New Roman"/>
          <w:sz w:val="24"/>
          <w:szCs w:val="24"/>
        </w:rPr>
        <w:t xml:space="preserve">a iz točaka </w:t>
      </w:r>
      <w:r w:rsidR="001136AA">
        <w:rPr>
          <w:rFonts w:ascii="Times New Roman" w:hAnsi="Times New Roman" w:cs="Times New Roman"/>
          <w:sz w:val="24"/>
          <w:szCs w:val="24"/>
        </w:rPr>
        <w:t xml:space="preserve">od </w:t>
      </w:r>
      <w:r w:rsidR="004D6337" w:rsidRPr="001136AA">
        <w:rPr>
          <w:rFonts w:ascii="Times New Roman" w:hAnsi="Times New Roman" w:cs="Times New Roman"/>
          <w:sz w:val="24"/>
          <w:szCs w:val="24"/>
        </w:rPr>
        <w:t xml:space="preserve">1. do </w:t>
      </w:r>
      <w:r w:rsidR="00544176" w:rsidRPr="001136AA">
        <w:rPr>
          <w:rFonts w:ascii="Times New Roman" w:hAnsi="Times New Roman" w:cs="Times New Roman"/>
          <w:sz w:val="24"/>
          <w:szCs w:val="24"/>
        </w:rPr>
        <w:t>5</w:t>
      </w:r>
      <w:r w:rsidRPr="001136AA">
        <w:rPr>
          <w:rFonts w:ascii="Times New Roman" w:hAnsi="Times New Roman" w:cs="Times New Roman"/>
          <w:sz w:val="24"/>
          <w:szCs w:val="24"/>
        </w:rPr>
        <w:t>. pribavlja gradsko upravno tijelo koje provodi Javni poziv iz elektroničkih baza podataka.</w:t>
      </w:r>
    </w:p>
    <w:p w14:paraId="00F97CF6" w14:textId="77777777" w:rsidR="006A0F5D" w:rsidRPr="001136AA" w:rsidRDefault="006A0F5D" w:rsidP="00945A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CC9DE" w14:textId="77777777" w:rsidR="00FA337B" w:rsidRPr="001136AA" w:rsidRDefault="00FA337B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 xml:space="preserve">IV. SADRŽAJ PRIJAVE </w:t>
      </w:r>
    </w:p>
    <w:p w14:paraId="56C63283" w14:textId="77777777" w:rsidR="008C66E0" w:rsidRPr="001136AA" w:rsidRDefault="008C66E0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3396D837" w14:textId="5A28F3D9" w:rsidR="00FA337B" w:rsidRDefault="00FA337B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 xml:space="preserve">Prijava na Javni poziv mora sadržavati: </w:t>
      </w:r>
    </w:p>
    <w:p w14:paraId="701FA572" w14:textId="77777777" w:rsidR="00CF30C5" w:rsidRPr="001136AA" w:rsidRDefault="00CF30C5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</w:pPr>
    </w:p>
    <w:p w14:paraId="3CF177FE" w14:textId="7716B2A6" w:rsidR="00FA337B" w:rsidRPr="001136AA" w:rsidRDefault="00FA337B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1.  Obrazac prijave na Javni poziv, popunjen</w:t>
      </w:r>
      <w:r w:rsidR="00BC558B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na računalu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i potpisan;</w:t>
      </w:r>
    </w:p>
    <w:p w14:paraId="16952617" w14:textId="77777777" w:rsidR="00FA337B" w:rsidRPr="001136AA" w:rsidRDefault="00FA337B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2.  Obrazac troškovnika, popunjen i potpisan;</w:t>
      </w:r>
    </w:p>
    <w:p w14:paraId="72E2F986" w14:textId="04F4230D" w:rsidR="00FA337B" w:rsidRPr="001136AA" w:rsidRDefault="00FA337B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3.  </w:t>
      </w:r>
      <w:r w:rsidR="00535873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Izjav</w:t>
      </w:r>
      <w:r w:rsidR="006E1BAC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="00535873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o partnerstvu, </w:t>
      </w:r>
      <w:r w:rsidR="00535873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popunjen</w:t>
      </w:r>
      <w:r w:rsidR="006E1BAC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="00535873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i </w:t>
      </w:r>
      <w:r w:rsidR="00535873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potpisan</w:t>
      </w:r>
      <w:r w:rsidR="006E1BAC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;</w:t>
      </w:r>
    </w:p>
    <w:p w14:paraId="07E1BE4A" w14:textId="0607CF17" w:rsidR="008C66E0" w:rsidRPr="001136AA" w:rsidRDefault="00FA337B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lastRenderedPageBreak/>
        <w:t>4.  Izjavu o nepostojanju dvostrukog financiranja u 2024., popunjenu i potpisanu;</w:t>
      </w:r>
    </w:p>
    <w:p w14:paraId="74A04BDE" w14:textId="134C246E" w:rsidR="00535873" w:rsidRPr="001136AA" w:rsidRDefault="00535873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5.  Uvjerenje da se protiv odgovorne osobe podnositelja prijave i voditelja projekta ne vodi kazneni postupak, ne starije od 60 dana od dana objave Javnog poziva; </w:t>
      </w:r>
    </w:p>
    <w:p w14:paraId="6B1E55A4" w14:textId="2B091A81" w:rsidR="00544176" w:rsidRPr="001136AA" w:rsidRDefault="00544176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6.</w:t>
      </w:r>
      <w:r w:rsid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  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Dokaz o solventnosti podnositelja prijave (BON2, SOL2), ne starij</w:t>
      </w:r>
      <w:r w:rsidR="006E1BAC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od </w:t>
      </w:r>
      <w:r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60 dana od dana objave Javnog poziva; </w:t>
      </w:r>
    </w:p>
    <w:p w14:paraId="69DCAFF3" w14:textId="1D684ADF" w:rsidR="00FA337B" w:rsidRPr="001136AA" w:rsidRDefault="00544176" w:rsidP="00945A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7</w:t>
      </w:r>
      <w:r w:rsidR="008C66E0"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. </w:t>
      </w:r>
      <w:r w:rsid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="008C66E0"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Potvrdu </w:t>
      </w:r>
      <w:r w:rsidR="00FA337B"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nadležne porezne uprave o nepostojanju duga prema državnom proračunu, ne  stariju </w:t>
      </w:r>
      <w:bookmarkStart w:id="4" w:name="_Hlk177552282"/>
      <w:r w:rsidR="00FA337B"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60 dana </w:t>
      </w:r>
      <w:bookmarkStart w:id="5" w:name="_Hlk165977230"/>
      <w:r w:rsidR="00FA337B"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dana objave </w:t>
      </w:r>
      <w:r w:rsidR="00535873"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Javnog </w:t>
      </w:r>
      <w:r w:rsidR="00FA337B" w:rsidRPr="001136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poziva; </w:t>
      </w:r>
      <w:bookmarkEnd w:id="5"/>
    </w:p>
    <w:bookmarkEnd w:id="4"/>
    <w:p w14:paraId="68527054" w14:textId="77777777" w:rsidR="008C66E0" w:rsidRPr="001136AA" w:rsidRDefault="008C66E0" w:rsidP="00945A5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45F4EC" w14:textId="35340A53" w:rsidR="006E1BAC" w:rsidRPr="001136AA" w:rsidRDefault="00FA337B" w:rsidP="00945A5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bCs/>
          <w:sz w:val="24"/>
          <w:szCs w:val="24"/>
        </w:rPr>
        <w:t>Ukoliko prijava ima manje nedostatke koji ne utječu na sadržaj bitan za ocjenjivanje prijave od prijavitelja će se zatražiti naknadno dopunjavanje odnosno ispravljanje prijave potrebnim podacima ili prilozima u roku od 5 dana od dana dostavljanja obavijesti. Prijavitelji koji u navedenom roku i na odgovarajući način dostave tražene podatke ili priloge smatrat će se da su podnijeli potpunu prijavu.</w:t>
      </w:r>
    </w:p>
    <w:p w14:paraId="6A3AFE38" w14:textId="77777777" w:rsidR="008C66E0" w:rsidRPr="001136AA" w:rsidRDefault="008C66E0" w:rsidP="000E499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2DD5F8" w14:textId="0AA4CFF2" w:rsidR="006E1BAC" w:rsidRPr="001136AA" w:rsidRDefault="006E1BAC" w:rsidP="006E1BAC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36AA">
        <w:rPr>
          <w:rFonts w:ascii="Times New Roman" w:eastAsia="Calibri" w:hAnsi="Times New Roman" w:cs="Times New Roman"/>
          <w:b/>
          <w:sz w:val="24"/>
          <w:szCs w:val="24"/>
        </w:rPr>
        <w:t>V. NAČIN I ROK PRIJAVE</w:t>
      </w:r>
    </w:p>
    <w:p w14:paraId="68C039DB" w14:textId="1C663964" w:rsidR="006E1BAC" w:rsidRDefault="006E1BAC" w:rsidP="006E1BAC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Prijave se podnose na propisanim obrascima prema na njima istaknutim uputama. </w:t>
      </w:r>
    </w:p>
    <w:p w14:paraId="45D18ECF" w14:textId="7881CCC2" w:rsidR="0087319E" w:rsidRPr="0087319E" w:rsidRDefault="0087319E" w:rsidP="0087319E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319E">
        <w:rPr>
          <w:rFonts w:ascii="Times New Roman" w:eastAsia="Calibri" w:hAnsi="Times New Roman" w:cs="Times New Roman"/>
          <w:bCs/>
          <w:sz w:val="24"/>
          <w:szCs w:val="24"/>
        </w:rPr>
        <w:t xml:space="preserve">Obrazac prijave, obrazac troškovnika te obrasci izjava mogu se preuzeti na web stranici Grada Zagreb </w:t>
      </w:r>
      <w:hyperlink r:id="rId6" w:history="1">
        <w:r w:rsidRPr="0087319E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www.zagreb.hr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787E5F" w14:textId="3C127D4E" w:rsidR="006E1BAC" w:rsidRPr="001136AA" w:rsidRDefault="006E1BAC" w:rsidP="00315314">
      <w:pPr>
        <w:shd w:val="clear" w:color="auto" w:fill="FFFFFF"/>
        <w:adjustRightInd w:val="0"/>
        <w:spacing w:after="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Prijave se podnose Gradskom uredu za kulturu i civilno društvo  u zatvorenoj omotnici s naznakom: „</w:t>
      </w:r>
      <w:bookmarkStart w:id="6" w:name="_Hlk178588871"/>
      <w:r w:rsidRPr="001136AA">
        <w:rPr>
          <w:rFonts w:ascii="Times New Roman" w:eastAsia="Calibri" w:hAnsi="Times New Roman" w:cs="Times New Roman"/>
          <w:sz w:val="24"/>
          <w:szCs w:val="24"/>
        </w:rPr>
        <w:t>Javni poziv</w:t>
      </w:r>
      <w:r w:rsidRPr="001136A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za prijavu projekata u području „Globalnog građanskog obrazovanja“ za financiranje iz </w:t>
      </w:r>
      <w:r w:rsidR="00A42867">
        <w:rPr>
          <w:rFonts w:ascii="Times New Roman" w:eastAsia="Calibri" w:hAnsi="Times New Roman" w:cs="Times New Roman"/>
          <w:bCs/>
          <w:sz w:val="24"/>
          <w:szCs w:val="24"/>
        </w:rPr>
        <w:t>sredstava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EU projekta GEAR UP! za 2025. i 2026. godinu</w:t>
      </w:r>
      <w:bookmarkEnd w:id="6"/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“ i to </w:t>
      </w:r>
      <w:r w:rsidRPr="00AF69B2">
        <w:rPr>
          <w:rFonts w:ascii="Times New Roman" w:eastAsia="Calibri" w:hAnsi="Times New Roman" w:cs="Times New Roman"/>
          <w:b/>
          <w:i/>
          <w:sz w:val="24"/>
          <w:szCs w:val="24"/>
        </w:rPr>
        <w:t>poštom preporučeno ili neposredno u pisarnicu gradske uprave na adresu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F69B2">
        <w:rPr>
          <w:rFonts w:ascii="Times New Roman" w:eastAsia="Calibri" w:hAnsi="Times New Roman" w:cs="Times New Roman"/>
          <w:b/>
          <w:sz w:val="24"/>
          <w:szCs w:val="24"/>
        </w:rPr>
        <w:t>Gradski ured za kulturu i civilno društvo, Draškovićeva 25, 10 000 Zagreb</w:t>
      </w:r>
      <w:r w:rsidRPr="001136A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153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5314" w:rsidRPr="00315314">
        <w:rPr>
          <w:rFonts w:ascii="Times New Roman" w:eastAsia="Calibri" w:hAnsi="Times New Roman" w:cs="Times New Roman"/>
          <w:b/>
          <w:sz w:val="24"/>
          <w:szCs w:val="24"/>
        </w:rPr>
        <w:t xml:space="preserve">sa naznakom  „PROJEKT GEAR UP! – NE OTVARATI“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>svakog radnog dana od 8:30 do 15:30.</w:t>
      </w:r>
    </w:p>
    <w:p w14:paraId="44A2FF3A" w14:textId="58382CFC" w:rsidR="006E1BAC" w:rsidRDefault="006E1BAC" w:rsidP="006E1BAC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Javni poziv otvoren je danom objave na internetskoj stranici Grada Zagreba, a prijave se podnose zaključno s </w:t>
      </w:r>
      <w:r w:rsidR="00EF6311">
        <w:rPr>
          <w:rFonts w:ascii="Times New Roman" w:eastAsia="Calibri" w:hAnsi="Times New Roman" w:cs="Times New Roman"/>
          <w:sz w:val="24"/>
          <w:szCs w:val="24"/>
        </w:rPr>
        <w:t xml:space="preserve">danom </w:t>
      </w:r>
      <w:r w:rsidR="00EF6311" w:rsidRPr="00EF6311">
        <w:rPr>
          <w:rFonts w:ascii="Times New Roman" w:eastAsia="Calibri" w:hAnsi="Times New Roman" w:cs="Times New Roman"/>
          <w:b/>
          <w:sz w:val="24"/>
          <w:szCs w:val="24"/>
        </w:rPr>
        <w:t>05.12.</w:t>
      </w:r>
      <w:r w:rsidRPr="00EF6311">
        <w:rPr>
          <w:rFonts w:ascii="Times New Roman" w:eastAsia="Calibri" w:hAnsi="Times New Roman" w:cs="Times New Roman"/>
          <w:b/>
          <w:sz w:val="24"/>
          <w:szCs w:val="24"/>
        </w:rPr>
        <w:t xml:space="preserve"> 2024.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1C9302" w14:textId="77777777" w:rsidR="00BE3B9C" w:rsidRDefault="00BE3B9C" w:rsidP="00945A5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B5C1B" w14:textId="3901B229" w:rsidR="00174B9D" w:rsidRPr="001136AA" w:rsidRDefault="00174B9D" w:rsidP="00945A5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36AA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="000E4996" w:rsidRPr="001136A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1136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235473" w:rsidRPr="001136AA">
        <w:rPr>
          <w:rFonts w:ascii="Times New Roman" w:eastAsia="Calibri" w:hAnsi="Times New Roman" w:cs="Times New Roman"/>
          <w:b/>
          <w:bCs/>
          <w:sz w:val="24"/>
          <w:szCs w:val="24"/>
        </w:rPr>
        <w:t>PRIJAVE KOJE SE NEĆE RAZMATRATI</w:t>
      </w:r>
    </w:p>
    <w:p w14:paraId="024CD4CC" w14:textId="227078D0" w:rsidR="00174B9D" w:rsidRPr="001136AA" w:rsidRDefault="00174B9D" w:rsidP="00945A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Gradski ured za kulturu i civilno društvo (u daljnjem tekstu: Ured) </w:t>
      </w:r>
      <w:r w:rsidR="00B371C0" w:rsidRPr="001136AA">
        <w:rPr>
          <w:rFonts w:ascii="Times New Roman" w:eastAsia="Calibri" w:hAnsi="Times New Roman" w:cs="Times New Roman"/>
          <w:sz w:val="24"/>
          <w:szCs w:val="24"/>
        </w:rPr>
        <w:t xml:space="preserve">obavit će provjeru ispunjava li prijava sve uvjete propisane </w:t>
      </w:r>
      <w:r w:rsidR="006E1BAC" w:rsidRPr="001136AA">
        <w:rPr>
          <w:rFonts w:ascii="Times New Roman" w:eastAsia="Calibri" w:hAnsi="Times New Roman" w:cs="Times New Roman"/>
          <w:sz w:val="24"/>
          <w:szCs w:val="24"/>
        </w:rPr>
        <w:t xml:space="preserve">ovim </w:t>
      </w:r>
      <w:r w:rsidR="00B371C0" w:rsidRPr="001136AA">
        <w:rPr>
          <w:rFonts w:ascii="Times New Roman" w:eastAsia="Calibri" w:hAnsi="Times New Roman" w:cs="Times New Roman"/>
          <w:sz w:val="24"/>
          <w:szCs w:val="24"/>
        </w:rPr>
        <w:t>Javnim pozivom.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95F5CF" w14:textId="610119EF" w:rsidR="00174B9D" w:rsidRPr="001136AA" w:rsidRDefault="00174B9D" w:rsidP="001136A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Neće se razmatrati prijave koje:</w:t>
      </w:r>
    </w:p>
    <w:p w14:paraId="1803E98F" w14:textId="77777777" w:rsidR="00174B9D" w:rsidRPr="001136AA" w:rsidRDefault="00174B9D" w:rsidP="001136AA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nisu podnesene u propisanom roku za podnošenje prijava;</w:t>
      </w:r>
    </w:p>
    <w:p w14:paraId="6923C0E1" w14:textId="77777777" w:rsidR="00174B9D" w:rsidRPr="001136AA" w:rsidRDefault="00174B9D" w:rsidP="001136AA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su nepotpune odnosno ne sadrže sve podatke, dokumentaciju i popunjene obrasce iz točke IV. ovog Javnog  poziva; dostavljeni dokazi, dokumentacija i obrasci nisu čitljivi; odnosno prijava 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u dodatnom roku i na predviđeni način nije </w:t>
      </w:r>
      <w:r w:rsidRPr="001136AA">
        <w:rPr>
          <w:rFonts w:ascii="Times New Roman" w:eastAsia="Calibri" w:hAnsi="Times New Roman" w:cs="Times New Roman"/>
          <w:sz w:val="24"/>
          <w:szCs w:val="24"/>
        </w:rPr>
        <w:t>dopunjena ili ispravljena</w:t>
      </w:r>
      <w:r w:rsidRPr="001136AA">
        <w:rPr>
          <w:rFonts w:ascii="Times New Roman" w:eastAsia="Calibri" w:hAnsi="Times New Roman" w:cs="Times New Roman"/>
          <w:bCs/>
          <w:sz w:val="24"/>
          <w:szCs w:val="24"/>
        </w:rPr>
        <w:t xml:space="preserve"> traženim podacima ili prilozima;</w:t>
      </w:r>
    </w:p>
    <w:p w14:paraId="1BAB5ED8" w14:textId="42988046" w:rsidR="00174B9D" w:rsidRPr="001136AA" w:rsidRDefault="00174B9D" w:rsidP="001136AA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ne zadovoljava</w:t>
      </w:r>
      <w:r w:rsidR="00B371C0" w:rsidRPr="001136AA">
        <w:rPr>
          <w:rFonts w:ascii="Times New Roman" w:eastAsia="Calibri" w:hAnsi="Times New Roman" w:cs="Times New Roman"/>
          <w:sz w:val="24"/>
          <w:szCs w:val="24"/>
        </w:rPr>
        <w:t>ju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uvjete propisane točkom III. ovog Javnog poziva;</w:t>
      </w:r>
    </w:p>
    <w:p w14:paraId="1862358D" w14:textId="551D0470" w:rsidR="00174B9D" w:rsidRPr="001136AA" w:rsidRDefault="00174B9D" w:rsidP="001136AA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>nisu podnesene na način propisan točkom V. ovog Javnog poziva;</w:t>
      </w:r>
    </w:p>
    <w:p w14:paraId="79F9D712" w14:textId="77777777" w:rsidR="001136AA" w:rsidRPr="001136AA" w:rsidRDefault="001136AA" w:rsidP="001136AA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A2522" w14:textId="77777777" w:rsidR="00BE3B9C" w:rsidRDefault="00174B9D" w:rsidP="00945A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Popis prijava koje ne ispunjavaju uvjete propisane ovim  Javnim pozivom bit će objavljen na internetskoj </w:t>
      </w:r>
      <w:r w:rsidRPr="00CF30C5">
        <w:rPr>
          <w:rFonts w:ascii="Times New Roman" w:eastAsia="Calibri" w:hAnsi="Times New Roman" w:cs="Times New Roman"/>
          <w:sz w:val="24"/>
          <w:szCs w:val="24"/>
        </w:rPr>
        <w:t xml:space="preserve">stranici </w:t>
      </w:r>
      <w:hyperlink r:id="rId7" w:history="1">
        <w:r w:rsidR="000E4996" w:rsidRPr="00CF30C5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www.zagreb.hr</w:t>
        </w:r>
      </w:hyperlink>
      <w:r w:rsidRPr="00CF30C5">
        <w:rPr>
          <w:rFonts w:ascii="Times New Roman" w:eastAsia="Calibri" w:hAnsi="Times New Roman" w:cs="Times New Roman"/>
          <w:sz w:val="24"/>
          <w:szCs w:val="24"/>
        </w:rPr>
        <w:t>.</w:t>
      </w:r>
      <w:r w:rsidRPr="001136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91DC27" w14:textId="2CE295D0" w:rsidR="00174B9D" w:rsidRPr="001136AA" w:rsidRDefault="00174B9D" w:rsidP="00945A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6AA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0E4996" w:rsidRPr="001136A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136AA">
        <w:rPr>
          <w:rFonts w:ascii="Times New Roman" w:hAnsi="Times New Roman" w:cs="Times New Roman"/>
          <w:b/>
          <w:bCs/>
          <w:sz w:val="24"/>
          <w:szCs w:val="24"/>
        </w:rPr>
        <w:t>I. NAČIN I KRITERIJI PROCJENE PROJEKATA</w:t>
      </w:r>
    </w:p>
    <w:p w14:paraId="645796E4" w14:textId="0A3C9174" w:rsidR="000E4996" w:rsidRDefault="006E1BAC" w:rsidP="006E1B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Ured dostavlja Povjerenstvu za ocjenjivanje prijava na Javni poziv</w:t>
      </w:r>
      <w:r w:rsidRPr="001136AA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hr-HR"/>
        </w:rPr>
        <w:t xml:space="preserve"> </w:t>
      </w:r>
      <w:r w:rsidRPr="001136AA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hr-HR"/>
        </w:rPr>
        <w:t xml:space="preserve">za prijavu projekata u području „Globalnog građanskog obrazovanja“ za financiranje iz </w:t>
      </w:r>
      <w:r w:rsidR="00A42867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hr-HR"/>
        </w:rPr>
        <w:t>sredstava</w:t>
      </w:r>
      <w:r w:rsidRPr="001136AA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hr-HR"/>
        </w:rPr>
        <w:t xml:space="preserve"> EU projekta GEAR UP! za 2025. i 2026. godinu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(u nastavku: Povjerenstvo)</w:t>
      </w:r>
      <w:r w:rsidR="00F60AE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,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="00F60AE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koje imenuje gradonačelnik, 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popis prijava koje zadovoljavaju propisane uvjete Javnog poziva na stručno vrednovanje i ocjenu projekata.  </w:t>
      </w:r>
    </w:p>
    <w:p w14:paraId="52DD2835" w14:textId="77777777" w:rsidR="001136AA" w:rsidRPr="001136AA" w:rsidRDefault="001136AA" w:rsidP="006E1B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9BF4F" w14:textId="244014D7" w:rsidR="006E1BAC" w:rsidRDefault="006E1BAC" w:rsidP="001136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Projekte koji su zadovoljili propisane uvjete ovog Javnog poziva Povjerenstvo procjenjuje i boduje prema sljedećim kriterijima:</w:t>
      </w:r>
    </w:p>
    <w:p w14:paraId="496C4C34" w14:textId="77777777" w:rsidR="001136AA" w:rsidRPr="001136AA" w:rsidRDefault="001136AA" w:rsidP="001136A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44063" w14:textId="13605362" w:rsidR="00542FB2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1. 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Relevantnost i usklađenost sa specifičnim ciljevima </w:t>
      </w:r>
      <w:r w:rsidR="001136AA">
        <w:rPr>
          <w:rFonts w:ascii="Times New Roman" w:hAnsi="Times New Roman" w:cs="Times New Roman"/>
          <w:sz w:val="24"/>
          <w:szCs w:val="24"/>
        </w:rPr>
        <w:t>P</w:t>
      </w:r>
      <w:r w:rsidR="00542FB2" w:rsidRPr="001136AA">
        <w:rPr>
          <w:rFonts w:ascii="Times New Roman" w:hAnsi="Times New Roman" w:cs="Times New Roman"/>
          <w:sz w:val="24"/>
          <w:szCs w:val="24"/>
        </w:rPr>
        <w:t>rojekta GEAR UP</w:t>
      </w:r>
      <w:r w:rsidR="001136AA">
        <w:rPr>
          <w:rFonts w:ascii="Times New Roman" w:hAnsi="Times New Roman" w:cs="Times New Roman"/>
          <w:sz w:val="24"/>
          <w:szCs w:val="24"/>
        </w:rPr>
        <w:t>!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1136AA">
        <w:rPr>
          <w:rFonts w:ascii="Times New Roman" w:hAnsi="Times New Roman" w:cs="Times New Roman"/>
          <w:sz w:val="24"/>
          <w:szCs w:val="24"/>
        </w:rPr>
        <w:t>i ciljevima  ovog Javnog poziva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235473" w:rsidRPr="001136AA">
        <w:rPr>
          <w:rFonts w:ascii="Times New Roman" w:hAnsi="Times New Roman" w:cs="Times New Roman"/>
          <w:sz w:val="24"/>
          <w:szCs w:val="24"/>
        </w:rPr>
        <w:t>(</w:t>
      </w:r>
      <w:r w:rsidR="00542FB2" w:rsidRPr="001136AA">
        <w:rPr>
          <w:rFonts w:ascii="Times New Roman" w:hAnsi="Times New Roman" w:cs="Times New Roman"/>
          <w:sz w:val="24"/>
          <w:szCs w:val="24"/>
        </w:rPr>
        <w:t>0-</w:t>
      </w:r>
      <w:r w:rsidR="003E6111" w:rsidRPr="001136AA">
        <w:rPr>
          <w:rFonts w:ascii="Times New Roman" w:hAnsi="Times New Roman" w:cs="Times New Roman"/>
          <w:sz w:val="24"/>
          <w:szCs w:val="24"/>
        </w:rPr>
        <w:t>2</w:t>
      </w:r>
      <w:r w:rsidR="00545FC5" w:rsidRPr="001136AA">
        <w:rPr>
          <w:rFonts w:ascii="Times New Roman" w:hAnsi="Times New Roman" w:cs="Times New Roman"/>
          <w:sz w:val="24"/>
          <w:szCs w:val="24"/>
        </w:rPr>
        <w:t>4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="00235473" w:rsidRPr="001136AA">
        <w:rPr>
          <w:rFonts w:ascii="Times New Roman" w:hAnsi="Times New Roman" w:cs="Times New Roman"/>
          <w:sz w:val="24"/>
          <w:szCs w:val="24"/>
        </w:rPr>
        <w:t>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4ECA4AC1" w14:textId="6B8D6754" w:rsidR="00542FB2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2. 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Kvaliteta i inovativnost – dizajn i implementacija projekta </w:t>
      </w:r>
      <w:r w:rsidR="00235473" w:rsidRPr="001136AA">
        <w:rPr>
          <w:rFonts w:ascii="Times New Roman" w:hAnsi="Times New Roman" w:cs="Times New Roman"/>
          <w:sz w:val="24"/>
          <w:szCs w:val="24"/>
        </w:rPr>
        <w:t>(</w:t>
      </w:r>
      <w:r w:rsidR="00542FB2" w:rsidRPr="001136AA">
        <w:rPr>
          <w:rFonts w:ascii="Times New Roman" w:hAnsi="Times New Roman" w:cs="Times New Roman"/>
          <w:sz w:val="24"/>
          <w:szCs w:val="24"/>
        </w:rPr>
        <w:t>0–</w:t>
      </w:r>
      <w:r w:rsidR="003E6111" w:rsidRPr="001136AA">
        <w:rPr>
          <w:rFonts w:ascii="Times New Roman" w:hAnsi="Times New Roman" w:cs="Times New Roman"/>
          <w:sz w:val="24"/>
          <w:szCs w:val="24"/>
        </w:rPr>
        <w:t>2</w:t>
      </w:r>
      <w:r w:rsidR="00545FC5" w:rsidRPr="001136AA">
        <w:rPr>
          <w:rFonts w:ascii="Times New Roman" w:hAnsi="Times New Roman" w:cs="Times New Roman"/>
          <w:sz w:val="24"/>
          <w:szCs w:val="24"/>
        </w:rPr>
        <w:t>4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="00235473" w:rsidRPr="001136AA">
        <w:rPr>
          <w:rFonts w:ascii="Times New Roman" w:hAnsi="Times New Roman" w:cs="Times New Roman"/>
          <w:sz w:val="24"/>
          <w:szCs w:val="24"/>
        </w:rPr>
        <w:t>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75062374" w14:textId="716B84FB" w:rsidR="003E6111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3. 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Usklađenost projekta s prioritetnim područjima </w:t>
      </w:r>
      <w:r w:rsidR="001136AA">
        <w:rPr>
          <w:rFonts w:ascii="Times New Roman" w:hAnsi="Times New Roman" w:cs="Times New Roman"/>
          <w:sz w:val="24"/>
          <w:szCs w:val="24"/>
        </w:rPr>
        <w:t>ovog J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avnog poziva </w:t>
      </w:r>
      <w:r w:rsidR="00235473" w:rsidRPr="001136AA">
        <w:rPr>
          <w:rFonts w:ascii="Times New Roman" w:hAnsi="Times New Roman" w:cs="Times New Roman"/>
          <w:sz w:val="24"/>
          <w:szCs w:val="24"/>
        </w:rPr>
        <w:t>(</w:t>
      </w:r>
      <w:r w:rsidR="003E6111" w:rsidRPr="001136AA">
        <w:rPr>
          <w:rFonts w:ascii="Times New Roman" w:hAnsi="Times New Roman" w:cs="Times New Roman"/>
          <w:sz w:val="24"/>
          <w:szCs w:val="24"/>
        </w:rPr>
        <w:t>0–</w:t>
      </w:r>
      <w:r w:rsidR="00545FC5" w:rsidRPr="001136AA">
        <w:rPr>
          <w:rFonts w:ascii="Times New Roman" w:hAnsi="Times New Roman" w:cs="Times New Roman"/>
          <w:sz w:val="24"/>
          <w:szCs w:val="24"/>
        </w:rPr>
        <w:t>12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="00235473" w:rsidRPr="001136AA">
        <w:rPr>
          <w:rFonts w:ascii="Times New Roman" w:hAnsi="Times New Roman" w:cs="Times New Roman"/>
          <w:sz w:val="24"/>
          <w:szCs w:val="24"/>
        </w:rPr>
        <w:t>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0BF23097" w14:textId="12B204FC" w:rsidR="00542FB2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4. </w:t>
      </w:r>
      <w:r w:rsidR="00542FB2" w:rsidRPr="001136AA">
        <w:rPr>
          <w:rFonts w:ascii="Times New Roman" w:hAnsi="Times New Roman" w:cs="Times New Roman"/>
          <w:sz w:val="24"/>
          <w:szCs w:val="24"/>
        </w:rPr>
        <w:t>Partnersko su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djelovanje 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sa  jedinicom lokalne samouprave, uključenost mladih, volontera i osoba s invaliditetom </w:t>
      </w:r>
      <w:r w:rsidR="00235473" w:rsidRPr="001136AA">
        <w:rPr>
          <w:rFonts w:ascii="Times New Roman" w:hAnsi="Times New Roman" w:cs="Times New Roman"/>
          <w:sz w:val="24"/>
          <w:szCs w:val="24"/>
        </w:rPr>
        <w:t>(</w:t>
      </w:r>
      <w:r w:rsidR="00542FB2" w:rsidRPr="001136AA">
        <w:rPr>
          <w:rFonts w:ascii="Times New Roman" w:hAnsi="Times New Roman" w:cs="Times New Roman"/>
          <w:sz w:val="24"/>
          <w:szCs w:val="24"/>
        </w:rPr>
        <w:t>0–</w:t>
      </w:r>
      <w:r w:rsidR="00545FC5" w:rsidRPr="001136AA">
        <w:rPr>
          <w:rFonts w:ascii="Times New Roman" w:hAnsi="Times New Roman" w:cs="Times New Roman"/>
          <w:sz w:val="24"/>
          <w:szCs w:val="24"/>
        </w:rPr>
        <w:t>9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="00235473" w:rsidRPr="001136AA">
        <w:rPr>
          <w:rFonts w:ascii="Times New Roman" w:hAnsi="Times New Roman" w:cs="Times New Roman"/>
          <w:sz w:val="24"/>
          <w:szCs w:val="24"/>
        </w:rPr>
        <w:t>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7A55F52B" w14:textId="5275E63A" w:rsidR="003E6111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5. </w:t>
      </w:r>
      <w:r w:rsidR="003E6111" w:rsidRPr="001136AA">
        <w:rPr>
          <w:rFonts w:ascii="Times New Roman" w:hAnsi="Times New Roman" w:cs="Times New Roman"/>
          <w:sz w:val="24"/>
          <w:szCs w:val="24"/>
        </w:rPr>
        <w:t>Utjecaj projekta na lokalnu zajednicu i razvoj civilnog društva</w:t>
      </w:r>
      <w:r w:rsidRPr="001136AA">
        <w:rPr>
          <w:rFonts w:ascii="Times New Roman" w:hAnsi="Times New Roman" w:cs="Times New Roman"/>
          <w:sz w:val="24"/>
          <w:szCs w:val="24"/>
        </w:rPr>
        <w:t xml:space="preserve"> (</w:t>
      </w:r>
      <w:r w:rsidR="003E6111" w:rsidRPr="001136AA">
        <w:rPr>
          <w:rFonts w:ascii="Times New Roman" w:hAnsi="Times New Roman" w:cs="Times New Roman"/>
          <w:sz w:val="24"/>
          <w:szCs w:val="24"/>
        </w:rPr>
        <w:t>0–</w:t>
      </w:r>
      <w:r w:rsidR="00545FC5" w:rsidRPr="001136AA">
        <w:rPr>
          <w:rFonts w:ascii="Times New Roman" w:hAnsi="Times New Roman" w:cs="Times New Roman"/>
          <w:sz w:val="24"/>
          <w:szCs w:val="24"/>
        </w:rPr>
        <w:t>9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Pr="001136AA">
        <w:rPr>
          <w:rFonts w:ascii="Times New Roman" w:hAnsi="Times New Roman" w:cs="Times New Roman"/>
          <w:sz w:val="24"/>
          <w:szCs w:val="24"/>
        </w:rPr>
        <w:t>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03DD2112" w14:textId="100E1F22" w:rsidR="00542FB2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6. 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Financijska, organizacijska i stručna sposobnost za provedbu projekta </w:t>
      </w:r>
      <w:r w:rsidRPr="001136AA">
        <w:rPr>
          <w:rFonts w:ascii="Times New Roman" w:hAnsi="Times New Roman" w:cs="Times New Roman"/>
          <w:sz w:val="24"/>
          <w:szCs w:val="24"/>
        </w:rPr>
        <w:t>(</w:t>
      </w:r>
      <w:r w:rsidR="00542FB2" w:rsidRPr="001136AA">
        <w:rPr>
          <w:rFonts w:ascii="Times New Roman" w:hAnsi="Times New Roman" w:cs="Times New Roman"/>
          <w:sz w:val="24"/>
          <w:szCs w:val="24"/>
        </w:rPr>
        <w:t>0–</w:t>
      </w:r>
      <w:r w:rsidR="00545FC5" w:rsidRPr="001136AA">
        <w:rPr>
          <w:rFonts w:ascii="Times New Roman" w:hAnsi="Times New Roman" w:cs="Times New Roman"/>
          <w:sz w:val="24"/>
          <w:szCs w:val="24"/>
        </w:rPr>
        <w:t>6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Pr="001136AA">
        <w:rPr>
          <w:rFonts w:ascii="Times New Roman" w:hAnsi="Times New Roman" w:cs="Times New Roman"/>
          <w:sz w:val="24"/>
          <w:szCs w:val="24"/>
        </w:rPr>
        <w:t>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39242CA9" w14:textId="08CD0996" w:rsidR="00C40CA1" w:rsidRPr="001136AA" w:rsidRDefault="00AB12C6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7. </w:t>
      </w:r>
      <w:r w:rsidR="00542FB2" w:rsidRPr="001136AA">
        <w:rPr>
          <w:rFonts w:ascii="Times New Roman" w:hAnsi="Times New Roman" w:cs="Times New Roman"/>
          <w:sz w:val="24"/>
          <w:szCs w:val="24"/>
        </w:rPr>
        <w:t>Rodna ravnopravnost i nediskriminacija</w:t>
      </w:r>
      <w:r w:rsidRPr="001136AA">
        <w:rPr>
          <w:rFonts w:ascii="Times New Roman" w:hAnsi="Times New Roman" w:cs="Times New Roman"/>
          <w:sz w:val="24"/>
          <w:szCs w:val="24"/>
        </w:rPr>
        <w:t xml:space="preserve"> (</w:t>
      </w:r>
      <w:r w:rsidR="00542FB2" w:rsidRPr="001136AA">
        <w:rPr>
          <w:rFonts w:ascii="Times New Roman" w:hAnsi="Times New Roman" w:cs="Times New Roman"/>
          <w:sz w:val="24"/>
          <w:szCs w:val="24"/>
        </w:rPr>
        <w:t>0–</w:t>
      </w:r>
      <w:r w:rsidR="00545FC5" w:rsidRPr="001136AA">
        <w:rPr>
          <w:rFonts w:ascii="Times New Roman" w:hAnsi="Times New Roman" w:cs="Times New Roman"/>
          <w:sz w:val="24"/>
          <w:szCs w:val="24"/>
        </w:rPr>
        <w:t>6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 bodova</w:t>
      </w:r>
      <w:r w:rsidRPr="001136AA">
        <w:rPr>
          <w:rFonts w:ascii="Times New Roman" w:hAnsi="Times New Roman" w:cs="Times New Roman"/>
          <w:sz w:val="24"/>
          <w:szCs w:val="24"/>
        </w:rPr>
        <w:t>)</w:t>
      </w:r>
      <w:bookmarkStart w:id="7" w:name="_Hlk177566560"/>
      <w:r w:rsidR="001136AA">
        <w:rPr>
          <w:rFonts w:ascii="Times New Roman" w:hAnsi="Times New Roman" w:cs="Times New Roman"/>
          <w:sz w:val="24"/>
          <w:szCs w:val="24"/>
        </w:rPr>
        <w:t>;</w:t>
      </w:r>
    </w:p>
    <w:bookmarkEnd w:id="7"/>
    <w:p w14:paraId="3F59EB4A" w14:textId="3CF575BE" w:rsidR="00AB12C6" w:rsidRPr="001136AA" w:rsidRDefault="00545FC5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8</w:t>
      </w:r>
      <w:r w:rsidR="00AB12C6" w:rsidRPr="001136AA">
        <w:rPr>
          <w:rFonts w:ascii="Times New Roman" w:hAnsi="Times New Roman" w:cs="Times New Roman"/>
          <w:sz w:val="24"/>
          <w:szCs w:val="24"/>
        </w:rPr>
        <w:t xml:space="preserve">. </w:t>
      </w:r>
      <w:r w:rsidR="00542FB2" w:rsidRPr="001136AA">
        <w:rPr>
          <w:rFonts w:ascii="Times New Roman" w:hAnsi="Times New Roman" w:cs="Times New Roman"/>
          <w:sz w:val="24"/>
          <w:szCs w:val="24"/>
        </w:rPr>
        <w:t xml:space="preserve">Vidljivost i održivost projekta </w:t>
      </w:r>
      <w:r w:rsidR="00AB12C6" w:rsidRPr="001136AA">
        <w:rPr>
          <w:rFonts w:ascii="Times New Roman" w:hAnsi="Times New Roman" w:cs="Times New Roman"/>
          <w:sz w:val="24"/>
          <w:szCs w:val="24"/>
        </w:rPr>
        <w:t>(0–</w:t>
      </w:r>
      <w:r w:rsidRPr="001136AA">
        <w:rPr>
          <w:rFonts w:ascii="Times New Roman" w:hAnsi="Times New Roman" w:cs="Times New Roman"/>
          <w:sz w:val="24"/>
          <w:szCs w:val="24"/>
        </w:rPr>
        <w:t>6</w:t>
      </w:r>
      <w:r w:rsidR="00AB12C6" w:rsidRPr="001136AA">
        <w:rPr>
          <w:rFonts w:ascii="Times New Roman" w:hAnsi="Times New Roman" w:cs="Times New Roman"/>
          <w:sz w:val="24"/>
          <w:szCs w:val="24"/>
        </w:rPr>
        <w:t xml:space="preserve"> bodova)</w:t>
      </w:r>
      <w:r w:rsidR="001136AA">
        <w:rPr>
          <w:rFonts w:ascii="Times New Roman" w:hAnsi="Times New Roman" w:cs="Times New Roman"/>
          <w:sz w:val="24"/>
          <w:szCs w:val="24"/>
        </w:rPr>
        <w:t>;</w:t>
      </w:r>
    </w:p>
    <w:p w14:paraId="41F8C0DE" w14:textId="2539D1F3" w:rsidR="00545FC5" w:rsidRPr="001136AA" w:rsidRDefault="00545FC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9. Iskustva u provedbi EU i sličnih projekata (0–3 boda)</w:t>
      </w:r>
      <w:r w:rsidR="001136AA">
        <w:rPr>
          <w:rFonts w:ascii="Times New Roman" w:hAnsi="Times New Roman" w:cs="Times New Roman"/>
          <w:sz w:val="24"/>
          <w:szCs w:val="24"/>
        </w:rPr>
        <w:t>.</w:t>
      </w:r>
    </w:p>
    <w:p w14:paraId="664D1EAB" w14:textId="77777777" w:rsidR="006E1BAC" w:rsidRPr="001136AA" w:rsidRDefault="006E1BAC" w:rsidP="000E49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872B55" w14:textId="379E7E9B" w:rsidR="00545FC5" w:rsidRPr="001136AA" w:rsidRDefault="006E1BAC" w:rsidP="000E4996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Procjena i bodovanje projekta provodi se na način kako je prikazano u Obrascu za procjenu kvalitete koji je sastavni dio natječajne dokumentacije.</w:t>
      </w:r>
    </w:p>
    <w:p w14:paraId="0B2826F7" w14:textId="6F2302BA" w:rsidR="003E6111" w:rsidRPr="001136AA" w:rsidRDefault="00692715" w:rsidP="001136A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136AA">
        <w:rPr>
          <w:rFonts w:ascii="Times New Roman" w:hAnsi="Times New Roman" w:cs="Times New Roman"/>
          <w:sz w:val="24"/>
          <w:szCs w:val="24"/>
        </w:rPr>
        <w:t>Projekti koji prilikom postupka ocjen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jivanja ne ostvare  minimalno </w:t>
      </w:r>
      <w:r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945A5E" w:rsidRPr="001136AA">
        <w:rPr>
          <w:rFonts w:ascii="Times New Roman" w:hAnsi="Times New Roman" w:cs="Times New Roman"/>
          <w:sz w:val="24"/>
          <w:szCs w:val="24"/>
        </w:rPr>
        <w:t>33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C40CA1"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945A5E" w:rsidRPr="001136AA">
        <w:rPr>
          <w:rFonts w:ascii="Times New Roman" w:hAnsi="Times New Roman" w:cs="Times New Roman"/>
          <w:sz w:val="24"/>
          <w:szCs w:val="24"/>
        </w:rPr>
        <w:t>bod</w:t>
      </w:r>
      <w:r w:rsidRPr="001136AA">
        <w:rPr>
          <w:rFonts w:ascii="Times New Roman" w:hAnsi="Times New Roman" w:cs="Times New Roman"/>
          <w:sz w:val="24"/>
          <w:szCs w:val="24"/>
        </w:rPr>
        <w:t>a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 </w:t>
      </w:r>
      <w:r w:rsidR="000E4996" w:rsidRPr="001136AA">
        <w:rPr>
          <w:rFonts w:ascii="Times New Roman" w:hAnsi="Times New Roman" w:cs="Times New Roman"/>
          <w:sz w:val="24"/>
          <w:szCs w:val="24"/>
        </w:rPr>
        <w:t>n</w:t>
      </w:r>
      <w:r w:rsidRPr="001136AA">
        <w:rPr>
          <w:rFonts w:ascii="Times New Roman" w:hAnsi="Times New Roman" w:cs="Times New Roman"/>
          <w:sz w:val="24"/>
          <w:szCs w:val="24"/>
        </w:rPr>
        <w:t xml:space="preserve">eće se financirati. </w:t>
      </w:r>
    </w:p>
    <w:p w14:paraId="4B7648B7" w14:textId="3FD418D9" w:rsidR="000E4996" w:rsidRPr="001136AA" w:rsidRDefault="006E1BAC" w:rsidP="001136A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eastAsia="Times New Roman" w:hAnsi="Times New Roman" w:cs="Times New Roman"/>
          <w:color w:val="161616"/>
          <w:kern w:val="2"/>
          <w:sz w:val="24"/>
          <w:szCs w:val="24"/>
          <w:lang w:eastAsia="hr-HR"/>
          <w14:ligatures w14:val="standardContextual"/>
        </w:rPr>
        <w:t xml:space="preserve">Od projekata koji su ostvarili minimalan broj bodova formirat će se rang lista prema broju bodova, a financirat će se projekti do ukupno planirane </w:t>
      </w:r>
      <w:r w:rsidR="00287CC2">
        <w:rPr>
          <w:rFonts w:ascii="Times New Roman" w:eastAsia="Times New Roman" w:hAnsi="Times New Roman" w:cs="Times New Roman"/>
          <w:color w:val="161616"/>
          <w:kern w:val="2"/>
          <w:sz w:val="24"/>
          <w:szCs w:val="24"/>
          <w:lang w:eastAsia="hr-HR"/>
          <w14:ligatures w14:val="standardContextual"/>
        </w:rPr>
        <w:t xml:space="preserve">vrijednosti Javnog poziva od </w:t>
      </w:r>
      <w:r w:rsidR="00287CC2" w:rsidRPr="000B16DE">
        <w:rPr>
          <w:rFonts w:ascii="Times New Roman" w:eastAsia="Times New Roman" w:hAnsi="Times New Roman" w:cs="Times New Roman"/>
          <w:color w:val="161616"/>
          <w:kern w:val="2"/>
          <w:sz w:val="24"/>
          <w:szCs w:val="24"/>
          <w:lang w:eastAsia="hr-HR"/>
          <w14:ligatures w14:val="standardContextual"/>
        </w:rPr>
        <w:t>225</w:t>
      </w:r>
      <w:r w:rsidRPr="000B16DE">
        <w:rPr>
          <w:rFonts w:ascii="Times New Roman" w:eastAsia="Times New Roman" w:hAnsi="Times New Roman" w:cs="Times New Roman"/>
          <w:color w:val="161616"/>
          <w:kern w:val="2"/>
          <w:sz w:val="24"/>
          <w:szCs w:val="24"/>
          <w:lang w:eastAsia="hr-HR"/>
          <w14:ligatures w14:val="standardContextual"/>
        </w:rPr>
        <w:t>.000,00</w:t>
      </w:r>
      <w:r w:rsidRPr="001136AA">
        <w:rPr>
          <w:rFonts w:ascii="Times New Roman" w:eastAsia="Times New Roman" w:hAnsi="Times New Roman" w:cs="Times New Roman"/>
          <w:color w:val="161616"/>
          <w:kern w:val="2"/>
          <w:sz w:val="24"/>
          <w:szCs w:val="24"/>
          <w:lang w:eastAsia="hr-HR"/>
          <w14:ligatures w14:val="standardContextual"/>
        </w:rPr>
        <w:t xml:space="preserve"> eura. </w:t>
      </w:r>
      <w:r w:rsidR="000E4996" w:rsidRPr="001136AA">
        <w:rPr>
          <w:rFonts w:ascii="Times New Roman" w:hAnsi="Times New Roman" w:cs="Times New Roman"/>
          <w:sz w:val="24"/>
          <w:szCs w:val="24"/>
        </w:rPr>
        <w:t>Ukoliko dva ili više projek</w:t>
      </w:r>
      <w:r w:rsidR="00F60AEB">
        <w:rPr>
          <w:rFonts w:ascii="Times New Roman" w:hAnsi="Times New Roman" w:cs="Times New Roman"/>
          <w:sz w:val="24"/>
          <w:szCs w:val="24"/>
        </w:rPr>
        <w:t>a</w:t>
      </w:r>
      <w:r w:rsidR="000E4996" w:rsidRPr="001136AA">
        <w:rPr>
          <w:rFonts w:ascii="Times New Roman" w:hAnsi="Times New Roman" w:cs="Times New Roman"/>
          <w:sz w:val="24"/>
          <w:szCs w:val="24"/>
        </w:rPr>
        <w:t xml:space="preserve">ta </w:t>
      </w:r>
      <w:r w:rsidR="00F60AEB">
        <w:rPr>
          <w:rFonts w:ascii="Times New Roman" w:hAnsi="Times New Roman" w:cs="Times New Roman"/>
          <w:sz w:val="24"/>
          <w:szCs w:val="24"/>
        </w:rPr>
        <w:t xml:space="preserve">kao zadnji na rang listi </w:t>
      </w:r>
      <w:r w:rsidR="000E4996" w:rsidRPr="001136AA">
        <w:rPr>
          <w:rFonts w:ascii="Times New Roman" w:hAnsi="Times New Roman" w:cs="Times New Roman"/>
          <w:sz w:val="24"/>
          <w:szCs w:val="24"/>
        </w:rPr>
        <w:t>imaju isti broj bodova, prednost će imati projekt  koji je ocijenjen s većim brojem bodova za kriterij „relevantnost“, a zatim za kriterij „kvaliteta i inovativnost“.</w:t>
      </w:r>
    </w:p>
    <w:p w14:paraId="4EDA9EB7" w14:textId="2B8C0EB4" w:rsidR="00692715" w:rsidRPr="001136AA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6580813"/>
      <w:r w:rsidRPr="001136AA">
        <w:rPr>
          <w:rFonts w:ascii="Times New Roman" w:hAnsi="Times New Roman" w:cs="Times New Roman"/>
          <w:sz w:val="24"/>
          <w:szCs w:val="24"/>
        </w:rPr>
        <w:t>Povjerenstvo sastavlja prije</w:t>
      </w:r>
      <w:r w:rsidR="003E6111" w:rsidRPr="001136AA">
        <w:rPr>
          <w:rFonts w:ascii="Times New Roman" w:hAnsi="Times New Roman" w:cs="Times New Roman"/>
          <w:sz w:val="24"/>
          <w:szCs w:val="24"/>
        </w:rPr>
        <w:t xml:space="preserve">dlog Popisa projekata kojima se </w:t>
      </w:r>
      <w:r w:rsidRPr="001136AA">
        <w:rPr>
          <w:rFonts w:ascii="Times New Roman" w:hAnsi="Times New Roman" w:cs="Times New Roman"/>
          <w:sz w:val="24"/>
          <w:szCs w:val="24"/>
        </w:rPr>
        <w:t>odobrava/</w:t>
      </w:r>
      <w:proofErr w:type="spellStart"/>
      <w:r w:rsidRPr="001136AA">
        <w:rPr>
          <w:rFonts w:ascii="Times New Roman" w:hAnsi="Times New Roman" w:cs="Times New Roman"/>
          <w:sz w:val="24"/>
          <w:szCs w:val="24"/>
        </w:rPr>
        <w:t>neodobrava</w:t>
      </w:r>
      <w:proofErr w:type="spellEnd"/>
      <w:r w:rsidRPr="001136AA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65973218"/>
      <w:r w:rsidRPr="001136AA">
        <w:rPr>
          <w:rFonts w:ascii="Times New Roman" w:hAnsi="Times New Roman" w:cs="Times New Roman"/>
          <w:sz w:val="24"/>
          <w:szCs w:val="24"/>
        </w:rPr>
        <w:t>financiranj</w:t>
      </w:r>
      <w:r w:rsidR="00C40CA1" w:rsidRPr="001136AA">
        <w:rPr>
          <w:rFonts w:ascii="Times New Roman" w:hAnsi="Times New Roman" w:cs="Times New Roman"/>
          <w:sz w:val="24"/>
          <w:szCs w:val="24"/>
        </w:rPr>
        <w:t>e</w:t>
      </w:r>
      <w:r w:rsidRPr="001136AA">
        <w:rPr>
          <w:rFonts w:ascii="Times New Roman" w:hAnsi="Times New Roman" w:cs="Times New Roman"/>
          <w:sz w:val="24"/>
          <w:szCs w:val="24"/>
        </w:rPr>
        <w:t xml:space="preserve"> projekta</w:t>
      </w:r>
      <w:bookmarkEnd w:id="9"/>
      <w:r w:rsidRPr="001136AA">
        <w:rPr>
          <w:rFonts w:ascii="Times New Roman" w:hAnsi="Times New Roman" w:cs="Times New Roman"/>
          <w:sz w:val="24"/>
          <w:szCs w:val="24"/>
        </w:rPr>
        <w:t xml:space="preserve"> u predloženom iznosu, a odluku o odobravanju/neodobravanju financiranja donosi gradonačelnik.</w:t>
      </w:r>
      <w:bookmarkEnd w:id="8"/>
    </w:p>
    <w:p w14:paraId="6CB12C34" w14:textId="77777777" w:rsidR="001136AA" w:rsidRDefault="001136AA" w:rsidP="00945A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C4CEA" w14:textId="07769EA7" w:rsidR="00692715" w:rsidRPr="001136AA" w:rsidRDefault="00692715" w:rsidP="00945A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 </w:t>
      </w:r>
      <w:r w:rsidR="00E9631B" w:rsidRPr="001136AA">
        <w:rPr>
          <w:rFonts w:ascii="Times New Roman" w:hAnsi="Times New Roman" w:cs="Times New Roman"/>
          <w:b/>
          <w:sz w:val="24"/>
          <w:szCs w:val="24"/>
        </w:rPr>
        <w:t>VI</w:t>
      </w:r>
      <w:r w:rsidR="000E4996" w:rsidRPr="001136AA">
        <w:rPr>
          <w:rFonts w:ascii="Times New Roman" w:hAnsi="Times New Roman" w:cs="Times New Roman"/>
          <w:b/>
          <w:sz w:val="24"/>
          <w:szCs w:val="24"/>
        </w:rPr>
        <w:t>I</w:t>
      </w:r>
      <w:r w:rsidR="00E9631B" w:rsidRPr="001136AA">
        <w:rPr>
          <w:rFonts w:ascii="Times New Roman" w:hAnsi="Times New Roman" w:cs="Times New Roman"/>
          <w:b/>
          <w:sz w:val="24"/>
          <w:szCs w:val="24"/>
        </w:rPr>
        <w:t>I</w:t>
      </w:r>
      <w:r w:rsidRPr="001136AA">
        <w:rPr>
          <w:rFonts w:ascii="Times New Roman" w:hAnsi="Times New Roman" w:cs="Times New Roman"/>
          <w:b/>
          <w:sz w:val="24"/>
          <w:szCs w:val="24"/>
        </w:rPr>
        <w:t>. SKLAPANJE UGOVORA O FINANCIRANJU</w:t>
      </w:r>
    </w:p>
    <w:p w14:paraId="53E551BF" w14:textId="4D2C5333" w:rsidR="001136AA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S korisnikom financiranja kojem je odobrena financijska potpora Grad Zagreb će potpisati  Ugovor o financiranju projekta</w:t>
      </w:r>
      <w:r w:rsidR="001136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BA6BA" w14:textId="04A89EEB" w:rsidR="00692715" w:rsidRPr="001136AA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 xml:space="preserve">Ugovor o financiranju obvezno sadrži iznos odobrenih financijskih sredstava za  projekt, rokove isplate odobrenih sredstava te obveze davatelja i obveze korisnika financijskih sredstava. Korisnik financijskih sredstava je dužan odobrena sredstva koristiti namjenski i u skladu s ugovorom. Korisnik financijskih sredstava dužan je </w:t>
      </w:r>
      <w:r w:rsidR="006E1BAC" w:rsidRPr="001136AA">
        <w:rPr>
          <w:rFonts w:ascii="Times New Roman" w:hAnsi="Times New Roman" w:cs="Times New Roman"/>
          <w:sz w:val="24"/>
          <w:szCs w:val="24"/>
        </w:rPr>
        <w:t>U</w:t>
      </w:r>
      <w:r w:rsidRPr="001136AA">
        <w:rPr>
          <w:rFonts w:ascii="Times New Roman" w:hAnsi="Times New Roman" w:cs="Times New Roman"/>
          <w:sz w:val="24"/>
          <w:szCs w:val="24"/>
        </w:rPr>
        <w:t xml:space="preserve">redu dostaviti </w:t>
      </w:r>
      <w:r w:rsidR="00174B9D" w:rsidRPr="001136AA">
        <w:rPr>
          <w:rFonts w:ascii="Times New Roman" w:hAnsi="Times New Roman" w:cs="Times New Roman"/>
          <w:sz w:val="24"/>
          <w:szCs w:val="24"/>
        </w:rPr>
        <w:t>Izvješće o provedbi i rezultatima projekta</w:t>
      </w:r>
      <w:r w:rsidR="00AD2919" w:rsidRPr="001136AA">
        <w:rPr>
          <w:rFonts w:ascii="Times New Roman" w:hAnsi="Times New Roman" w:cs="Times New Roman"/>
          <w:sz w:val="24"/>
          <w:szCs w:val="24"/>
        </w:rPr>
        <w:t>.</w:t>
      </w:r>
    </w:p>
    <w:p w14:paraId="3AF81D4A" w14:textId="77777777" w:rsidR="00692715" w:rsidRPr="001136AA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58B43" w14:textId="74F4F116" w:rsidR="00692715" w:rsidRPr="001136AA" w:rsidRDefault="000E4996" w:rsidP="00945A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6AA">
        <w:rPr>
          <w:rFonts w:ascii="Times New Roman" w:hAnsi="Times New Roman" w:cs="Times New Roman"/>
          <w:b/>
          <w:sz w:val="24"/>
          <w:szCs w:val="24"/>
        </w:rPr>
        <w:t>IX</w:t>
      </w:r>
      <w:r w:rsidR="00692715" w:rsidRPr="001136AA">
        <w:rPr>
          <w:rFonts w:ascii="Times New Roman" w:hAnsi="Times New Roman" w:cs="Times New Roman"/>
          <w:b/>
          <w:sz w:val="24"/>
          <w:szCs w:val="24"/>
        </w:rPr>
        <w:t>. OBRADA PODATAKA</w:t>
      </w:r>
    </w:p>
    <w:p w14:paraId="1C2F925F" w14:textId="43F217C9" w:rsidR="00692715" w:rsidRPr="001136AA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Osobni podaci dostupni iz prijave i tražene dokumentacije prikupljaju se i obrađuju isključivo za potrebe provedbe ovog Javnog poziva.</w:t>
      </w:r>
    </w:p>
    <w:p w14:paraId="25AF8182" w14:textId="5EF9372E" w:rsidR="00692715" w:rsidRPr="001136AA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Prijavom na Javni poziv prijavitelji su izričito suglasni da Grad Zagreb kao voditelj obrade može prikupljati, koristiti i obrađivati podatke u svrhu provođenja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59082DB8" w14:textId="63F9C84A" w:rsidR="00692715" w:rsidRDefault="00692715" w:rsidP="00945A5E">
      <w:pPr>
        <w:jc w:val="both"/>
        <w:rPr>
          <w:rFonts w:ascii="Times New Roman" w:hAnsi="Times New Roman" w:cs="Times New Roman"/>
          <w:sz w:val="24"/>
          <w:szCs w:val="24"/>
        </w:rPr>
      </w:pPr>
      <w:r w:rsidRPr="001136AA">
        <w:rPr>
          <w:rFonts w:ascii="Times New Roman" w:hAnsi="Times New Roman" w:cs="Times New Roman"/>
          <w:sz w:val="24"/>
          <w:szCs w:val="24"/>
        </w:rPr>
        <w:t>Svi dokumenti vezani uz prijave za financiranje ovog javnog poziva bit će odloženi i čuvani u skladu s propisima o zaštiti i očuvanju dokumentarnog i arhivskog gradiva te se ne vraćaju predlagateljima. </w:t>
      </w:r>
    </w:p>
    <w:p w14:paraId="0085B367" w14:textId="77777777" w:rsidR="001136AA" w:rsidRPr="001136AA" w:rsidRDefault="001136AA" w:rsidP="00945A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4071F" w14:textId="55B6D734" w:rsidR="006E1BAC" w:rsidRPr="001136AA" w:rsidRDefault="006E1BAC" w:rsidP="006E1B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b/>
          <w:color w:val="161616"/>
          <w:sz w:val="24"/>
          <w:szCs w:val="24"/>
          <w:lang w:eastAsia="hr-HR"/>
        </w:rPr>
        <w:t>X. OSTALE UPUTE</w:t>
      </w:r>
    </w:p>
    <w:p w14:paraId="350202C2" w14:textId="77777777" w:rsidR="006E1BAC" w:rsidRPr="001136AA" w:rsidRDefault="006E1BAC" w:rsidP="006E1BA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 </w:t>
      </w:r>
    </w:p>
    <w:p w14:paraId="2930A5CB" w14:textId="20CD5266" w:rsidR="006E1BAC" w:rsidRPr="001136AA" w:rsidRDefault="006E1BAC" w:rsidP="006E1BAC">
      <w:pPr>
        <w:spacing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Sva pitanja u vezi s Javnim pozivom mogu se tijekom trajanja Javnog poziva poslati na e-mail: </w:t>
      </w:r>
      <w:hyperlink r:id="rId8" w:history="1">
        <w:r w:rsidR="00595A14" w:rsidRPr="00595A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nevenka.brlecic@zagreb.hr</w:t>
        </w:r>
      </w:hyperlink>
      <w:r w:rsidR="00595A1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a </w:t>
      </w: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najkasnije 5 dana prije isteka roka za predaju prijava na Javni poziv.</w:t>
      </w:r>
    </w:p>
    <w:p w14:paraId="2AA05227" w14:textId="77777777" w:rsidR="00BE3B9C" w:rsidRPr="00BE3B9C" w:rsidRDefault="00BE3B9C" w:rsidP="00BE3B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3B9C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osiguranja ravnopravnosti svih potencijalnih podnositelja prijava, davatelj sredstava ne može davati prethodna mišljenja o prihvatljivosti podnositelja prijave, partnera, aktivnosti ili troškova navedenih u prijavi.</w:t>
      </w:r>
    </w:p>
    <w:p w14:paraId="2CEB4EDD" w14:textId="47893BC2" w:rsidR="009B1566" w:rsidRPr="00595A14" w:rsidRDefault="006E1BAC" w:rsidP="00EF6311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1136AA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br/>
      </w:r>
      <w:r w:rsidR="00692715" w:rsidRPr="001136AA">
        <w:rPr>
          <w:rFonts w:ascii="Times New Roman" w:hAnsi="Times New Roman" w:cs="Times New Roman"/>
          <w:sz w:val="24"/>
          <w:szCs w:val="24"/>
        </w:rPr>
        <w:t xml:space="preserve">Ovaj Javni poziv objavljen je </w:t>
      </w:r>
      <w:r w:rsidR="00EF6311">
        <w:rPr>
          <w:rFonts w:ascii="Times New Roman" w:hAnsi="Times New Roman" w:cs="Times New Roman"/>
          <w:b/>
          <w:sz w:val="24"/>
          <w:szCs w:val="24"/>
        </w:rPr>
        <w:t xml:space="preserve">14. 11. </w:t>
      </w:r>
      <w:r w:rsidR="00692715" w:rsidRPr="00CF30C5">
        <w:rPr>
          <w:rFonts w:ascii="Times New Roman" w:hAnsi="Times New Roman" w:cs="Times New Roman"/>
          <w:b/>
          <w:sz w:val="24"/>
          <w:szCs w:val="24"/>
        </w:rPr>
        <w:t>2024.</w:t>
      </w:r>
      <w:r w:rsidR="00692715" w:rsidRPr="001136AA">
        <w:rPr>
          <w:rFonts w:ascii="Times New Roman" w:hAnsi="Times New Roman" w:cs="Times New Roman"/>
          <w:sz w:val="24"/>
          <w:szCs w:val="24"/>
        </w:rPr>
        <w:t xml:space="preserve"> na internetskoj stranici </w:t>
      </w:r>
      <w:r w:rsidR="00EF63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Zagreba </w:t>
      </w:r>
      <w:hyperlink r:id="rId9" w:history="1">
        <w:r w:rsidR="00595A14" w:rsidRPr="00CF30C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113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0" w:name="_GoBack"/>
      <w:bookmarkEnd w:id="10"/>
    </w:p>
    <w:sectPr w:rsidR="009B1566" w:rsidRPr="0059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5DE3406"/>
    <w:multiLevelType w:val="hybridMultilevel"/>
    <w:tmpl w:val="428C5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290C"/>
    <w:multiLevelType w:val="hybridMultilevel"/>
    <w:tmpl w:val="692E74CC"/>
    <w:lvl w:ilvl="0" w:tplc="C27C8BB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A87FE6"/>
    <w:multiLevelType w:val="hybridMultilevel"/>
    <w:tmpl w:val="EF46E980"/>
    <w:lvl w:ilvl="0" w:tplc="8CE4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2C6435"/>
    <w:multiLevelType w:val="hybridMultilevel"/>
    <w:tmpl w:val="3AE4C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6016"/>
    <w:multiLevelType w:val="hybridMultilevel"/>
    <w:tmpl w:val="DEBA2DEA"/>
    <w:lvl w:ilvl="0" w:tplc="A740D8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4B00F43"/>
    <w:multiLevelType w:val="hybridMultilevel"/>
    <w:tmpl w:val="E75A279A"/>
    <w:lvl w:ilvl="0" w:tplc="62A237E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D0936"/>
    <w:multiLevelType w:val="hybridMultilevel"/>
    <w:tmpl w:val="34E8236A"/>
    <w:lvl w:ilvl="0" w:tplc="F0CA1C6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71312"/>
    <w:multiLevelType w:val="hybridMultilevel"/>
    <w:tmpl w:val="FE76A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D0E6D"/>
    <w:multiLevelType w:val="hybridMultilevel"/>
    <w:tmpl w:val="CF00A8C8"/>
    <w:lvl w:ilvl="0" w:tplc="09B4BC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20C1"/>
    <w:multiLevelType w:val="hybridMultilevel"/>
    <w:tmpl w:val="6CF09B5C"/>
    <w:lvl w:ilvl="0" w:tplc="365CC9E2">
      <w:start w:val="1"/>
      <w:numFmt w:val="decimal"/>
      <w:lvlText w:val="%1."/>
      <w:lvlJc w:val="left"/>
      <w:pPr>
        <w:ind w:left="54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6AD7F33"/>
    <w:multiLevelType w:val="hybridMultilevel"/>
    <w:tmpl w:val="4D6CA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A2C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4B2"/>
    <w:multiLevelType w:val="hybridMultilevel"/>
    <w:tmpl w:val="A192C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5D2D"/>
    <w:multiLevelType w:val="hybridMultilevel"/>
    <w:tmpl w:val="EE5E3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1189F"/>
    <w:multiLevelType w:val="hybridMultilevel"/>
    <w:tmpl w:val="3B245000"/>
    <w:lvl w:ilvl="0" w:tplc="9C60B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6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66"/>
    <w:rsid w:val="00000274"/>
    <w:rsid w:val="00012717"/>
    <w:rsid w:val="000136B2"/>
    <w:rsid w:val="000313CC"/>
    <w:rsid w:val="00032DEE"/>
    <w:rsid w:val="00040825"/>
    <w:rsid w:val="00050E91"/>
    <w:rsid w:val="000746FF"/>
    <w:rsid w:val="000B16DE"/>
    <w:rsid w:val="000D7D57"/>
    <w:rsid w:val="000E4996"/>
    <w:rsid w:val="00105445"/>
    <w:rsid w:val="001136AA"/>
    <w:rsid w:val="00114B02"/>
    <w:rsid w:val="00135F2A"/>
    <w:rsid w:val="001439F0"/>
    <w:rsid w:val="00162000"/>
    <w:rsid w:val="00172320"/>
    <w:rsid w:val="00174B9D"/>
    <w:rsid w:val="00176B10"/>
    <w:rsid w:val="001A57EA"/>
    <w:rsid w:val="001B733F"/>
    <w:rsid w:val="001C001B"/>
    <w:rsid w:val="001E698E"/>
    <w:rsid w:val="001E7817"/>
    <w:rsid w:val="001F7549"/>
    <w:rsid w:val="00205A9C"/>
    <w:rsid w:val="00235473"/>
    <w:rsid w:val="00237693"/>
    <w:rsid w:val="00275C6C"/>
    <w:rsid w:val="00287CC2"/>
    <w:rsid w:val="00296854"/>
    <w:rsid w:val="002A49AB"/>
    <w:rsid w:val="002D2AB0"/>
    <w:rsid w:val="002F4455"/>
    <w:rsid w:val="00315314"/>
    <w:rsid w:val="00340793"/>
    <w:rsid w:val="003577FC"/>
    <w:rsid w:val="00361493"/>
    <w:rsid w:val="00384983"/>
    <w:rsid w:val="003C709F"/>
    <w:rsid w:val="003E6111"/>
    <w:rsid w:val="004260C8"/>
    <w:rsid w:val="00436678"/>
    <w:rsid w:val="0044503D"/>
    <w:rsid w:val="00451458"/>
    <w:rsid w:val="0047017B"/>
    <w:rsid w:val="004705FE"/>
    <w:rsid w:val="0048577D"/>
    <w:rsid w:val="00485CD9"/>
    <w:rsid w:val="004A59E5"/>
    <w:rsid w:val="004B2BD2"/>
    <w:rsid w:val="004C49C2"/>
    <w:rsid w:val="004D6337"/>
    <w:rsid w:val="004E322E"/>
    <w:rsid w:val="00516C01"/>
    <w:rsid w:val="00535873"/>
    <w:rsid w:val="00542FB2"/>
    <w:rsid w:val="00544176"/>
    <w:rsid w:val="00545FC5"/>
    <w:rsid w:val="0056392F"/>
    <w:rsid w:val="00564013"/>
    <w:rsid w:val="00565775"/>
    <w:rsid w:val="00585013"/>
    <w:rsid w:val="00595A14"/>
    <w:rsid w:val="005B7354"/>
    <w:rsid w:val="0060279D"/>
    <w:rsid w:val="00625957"/>
    <w:rsid w:val="00626C52"/>
    <w:rsid w:val="00635769"/>
    <w:rsid w:val="00643655"/>
    <w:rsid w:val="0067082C"/>
    <w:rsid w:val="00692715"/>
    <w:rsid w:val="00695D28"/>
    <w:rsid w:val="006A0F5D"/>
    <w:rsid w:val="006A66C6"/>
    <w:rsid w:val="006D5766"/>
    <w:rsid w:val="006E1BAC"/>
    <w:rsid w:val="006E59CE"/>
    <w:rsid w:val="006E735A"/>
    <w:rsid w:val="0070557F"/>
    <w:rsid w:val="00750467"/>
    <w:rsid w:val="00777EB1"/>
    <w:rsid w:val="00782485"/>
    <w:rsid w:val="00791B42"/>
    <w:rsid w:val="007A7E88"/>
    <w:rsid w:val="007C6835"/>
    <w:rsid w:val="007D7641"/>
    <w:rsid w:val="007E35FC"/>
    <w:rsid w:val="007E7653"/>
    <w:rsid w:val="00822184"/>
    <w:rsid w:val="0084158D"/>
    <w:rsid w:val="00846CB8"/>
    <w:rsid w:val="00850A38"/>
    <w:rsid w:val="00865195"/>
    <w:rsid w:val="0087319E"/>
    <w:rsid w:val="008871FE"/>
    <w:rsid w:val="008C66E0"/>
    <w:rsid w:val="00925F80"/>
    <w:rsid w:val="00945A5E"/>
    <w:rsid w:val="00975779"/>
    <w:rsid w:val="00977F94"/>
    <w:rsid w:val="009B1566"/>
    <w:rsid w:val="009D66DB"/>
    <w:rsid w:val="00A13AA9"/>
    <w:rsid w:val="00A1798C"/>
    <w:rsid w:val="00A42867"/>
    <w:rsid w:val="00A662F7"/>
    <w:rsid w:val="00A66B04"/>
    <w:rsid w:val="00AA162C"/>
    <w:rsid w:val="00AB12C6"/>
    <w:rsid w:val="00AD2919"/>
    <w:rsid w:val="00AD4C82"/>
    <w:rsid w:val="00AD7391"/>
    <w:rsid w:val="00AF69B2"/>
    <w:rsid w:val="00B06452"/>
    <w:rsid w:val="00B15ACA"/>
    <w:rsid w:val="00B24D5D"/>
    <w:rsid w:val="00B3132A"/>
    <w:rsid w:val="00B371C0"/>
    <w:rsid w:val="00B42A77"/>
    <w:rsid w:val="00B61D57"/>
    <w:rsid w:val="00B77B0D"/>
    <w:rsid w:val="00BA4593"/>
    <w:rsid w:val="00BA4A1F"/>
    <w:rsid w:val="00BB3386"/>
    <w:rsid w:val="00BB3469"/>
    <w:rsid w:val="00BC1B8F"/>
    <w:rsid w:val="00BC558B"/>
    <w:rsid w:val="00BD17B5"/>
    <w:rsid w:val="00BD7281"/>
    <w:rsid w:val="00BE3B9C"/>
    <w:rsid w:val="00C40CA1"/>
    <w:rsid w:val="00C705E5"/>
    <w:rsid w:val="00C807BF"/>
    <w:rsid w:val="00C81CB7"/>
    <w:rsid w:val="00C8750B"/>
    <w:rsid w:val="00C93632"/>
    <w:rsid w:val="00CD637D"/>
    <w:rsid w:val="00CE773D"/>
    <w:rsid w:val="00CF30C5"/>
    <w:rsid w:val="00D30C0D"/>
    <w:rsid w:val="00DD7EA1"/>
    <w:rsid w:val="00DF0208"/>
    <w:rsid w:val="00DF0C6D"/>
    <w:rsid w:val="00DF6666"/>
    <w:rsid w:val="00E47F06"/>
    <w:rsid w:val="00E65A2E"/>
    <w:rsid w:val="00E67A4D"/>
    <w:rsid w:val="00E718AF"/>
    <w:rsid w:val="00E81E11"/>
    <w:rsid w:val="00E8467A"/>
    <w:rsid w:val="00E87A20"/>
    <w:rsid w:val="00E9631B"/>
    <w:rsid w:val="00ED0132"/>
    <w:rsid w:val="00ED238C"/>
    <w:rsid w:val="00EE1162"/>
    <w:rsid w:val="00EF1F8D"/>
    <w:rsid w:val="00EF6311"/>
    <w:rsid w:val="00F059AB"/>
    <w:rsid w:val="00F15F6E"/>
    <w:rsid w:val="00F4252F"/>
    <w:rsid w:val="00F570B9"/>
    <w:rsid w:val="00F60AEB"/>
    <w:rsid w:val="00F701DA"/>
    <w:rsid w:val="00F9042F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C65E"/>
  <w15:chartTrackingRefBased/>
  <w15:docId w15:val="{96B2DF11-767F-43B3-94F2-09F77C9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3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9B15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156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156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15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156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56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A337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439F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439F0"/>
    <w:pPr>
      <w:ind w:left="720"/>
      <w:contextualSpacing/>
    </w:pPr>
  </w:style>
  <w:style w:type="character" w:customStyle="1" w:styleId="UnresolvedMention1">
    <w:name w:val="Unresolved Mention1"/>
    <w:basedOn w:val="Zadanifontodlomka"/>
    <w:uiPriority w:val="99"/>
    <w:semiHidden/>
    <w:unhideWhenUsed/>
    <w:rsid w:val="006E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nka.brlecic@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8A68-C724-4D76-BB28-1BC943FE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2573</Words>
  <Characters>14670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Miloš</dc:creator>
  <cp:keywords/>
  <dc:description/>
  <cp:lastModifiedBy>Andrija Petrović</cp:lastModifiedBy>
  <cp:revision>3</cp:revision>
  <dcterms:created xsi:type="dcterms:W3CDTF">2024-10-24T09:50:00Z</dcterms:created>
  <dcterms:modified xsi:type="dcterms:W3CDTF">2024-11-12T09:37:00Z</dcterms:modified>
</cp:coreProperties>
</file>