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2AB3" w:rsidRPr="00D448D4" w:rsidRDefault="00D448D4" w:rsidP="00E81E8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448D4">
        <w:rPr>
          <w:rFonts w:ascii="Times New Roman" w:eastAsia="Calibri" w:hAnsi="Times New Roman" w:cs="Times New Roman"/>
          <w:b/>
          <w:sz w:val="24"/>
          <w:szCs w:val="24"/>
        </w:rPr>
        <w:t>PRI</w:t>
      </w:r>
      <w:bookmarkStart w:id="0" w:name="_GoBack"/>
      <w:bookmarkEnd w:id="0"/>
      <w:r w:rsidRPr="00D448D4">
        <w:rPr>
          <w:rFonts w:ascii="Times New Roman" w:eastAsia="Calibri" w:hAnsi="Times New Roman" w:cs="Times New Roman"/>
          <w:b/>
          <w:sz w:val="24"/>
          <w:szCs w:val="24"/>
        </w:rPr>
        <w:t>LOG 5.</w:t>
      </w:r>
    </w:p>
    <w:p w:rsidR="00D448D4" w:rsidRPr="003C2AB3" w:rsidRDefault="00D448D4" w:rsidP="00E81E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l-SI" w:eastAsia="sl-SI"/>
        </w:rPr>
      </w:pPr>
    </w:p>
    <w:p w:rsidR="003C2AB3" w:rsidRPr="003C2AB3" w:rsidRDefault="003C2AB3" w:rsidP="003C2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l-SI" w:eastAsia="sl-SI"/>
        </w:rPr>
      </w:pPr>
    </w:p>
    <w:p w:rsidR="003C2AB3" w:rsidRPr="003C2AB3" w:rsidRDefault="003C2AB3" w:rsidP="003C2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l-SI" w:eastAsia="sl-SI"/>
        </w:rPr>
      </w:pPr>
      <w:r w:rsidRPr="003C2AB3">
        <w:rPr>
          <w:rFonts w:ascii="Times New Roman" w:eastAsia="Times New Roman" w:hAnsi="Times New Roman" w:cs="Times New Roman"/>
          <w:b/>
          <w:sz w:val="24"/>
          <w:szCs w:val="24"/>
          <w:lang w:val="sl-SI" w:eastAsia="sl-SI"/>
        </w:rPr>
        <w:t>IZJAVA</w:t>
      </w:r>
    </w:p>
    <w:p w:rsidR="003C2AB3" w:rsidRPr="003C2AB3" w:rsidRDefault="003C2AB3" w:rsidP="003C2AB3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3C2AB3" w:rsidRPr="003C2AB3" w:rsidRDefault="003C2AB3" w:rsidP="003C2AB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AB3">
        <w:rPr>
          <w:rFonts w:ascii="Times New Roman" w:eastAsia="Calibri" w:hAnsi="Times New Roman" w:cs="Times New Roman"/>
          <w:sz w:val="24"/>
          <w:szCs w:val="24"/>
        </w:rPr>
        <w:t>Ja ...................................</w:t>
      </w:r>
      <w:r w:rsidR="00E81E8F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</w:t>
      </w:r>
      <w:r w:rsidRPr="003C2AB3">
        <w:rPr>
          <w:rFonts w:ascii="Times New Roman" w:eastAsia="Calibri" w:hAnsi="Times New Roman" w:cs="Times New Roman"/>
          <w:sz w:val="24"/>
          <w:szCs w:val="24"/>
        </w:rPr>
        <w:t xml:space="preserve"> (ime, prezime, adresa, OIB) nositelj poljoprivrednog gospodarstva</w:t>
      </w:r>
      <w:r w:rsidR="00E81E8F">
        <w:rPr>
          <w:rFonts w:ascii="Times New Roman" w:eastAsia="Calibri" w:hAnsi="Times New Roman" w:cs="Times New Roman"/>
          <w:sz w:val="24"/>
          <w:szCs w:val="24"/>
        </w:rPr>
        <w:t xml:space="preserve"> ……..</w:t>
      </w:r>
      <w:r w:rsidRPr="003C2AB3">
        <w:rPr>
          <w:rFonts w:ascii="Times New Roman" w:eastAsia="Calibri" w:hAnsi="Times New Roman" w:cs="Times New Roman"/>
          <w:sz w:val="24"/>
          <w:szCs w:val="24"/>
        </w:rPr>
        <w:t>....................................</w:t>
      </w:r>
      <w:r w:rsidR="00E81E8F">
        <w:rPr>
          <w:rFonts w:ascii="Times New Roman" w:eastAsia="Calibri" w:hAnsi="Times New Roman" w:cs="Times New Roman"/>
          <w:sz w:val="24"/>
          <w:szCs w:val="24"/>
        </w:rPr>
        <w:t>...........................................</w:t>
      </w:r>
      <w:r w:rsidRPr="003C2AB3">
        <w:rPr>
          <w:rFonts w:ascii="Times New Roman" w:eastAsia="Calibri" w:hAnsi="Times New Roman" w:cs="Times New Roman"/>
          <w:sz w:val="24"/>
          <w:szCs w:val="24"/>
        </w:rPr>
        <w:t xml:space="preserve"> (naziv, adresa, MIBPG) izjavljujem pod materijalnom i kaznenom odgovornošću da:</w:t>
      </w:r>
    </w:p>
    <w:p w:rsidR="003C2AB3" w:rsidRPr="003C2AB3" w:rsidRDefault="003C2AB3" w:rsidP="00A86149">
      <w:pPr>
        <w:numPr>
          <w:ilvl w:val="0"/>
          <w:numId w:val="1"/>
        </w:numPr>
        <w:spacing w:after="0" w:line="240" w:lineRule="auto"/>
        <w:ind w:hanging="502"/>
        <w:rPr>
          <w:rFonts w:ascii="Times New Roman" w:eastAsia="Calibri" w:hAnsi="Times New Roman" w:cs="Times New Roman"/>
          <w:strike/>
          <w:sz w:val="24"/>
          <w:szCs w:val="24"/>
        </w:rPr>
      </w:pPr>
      <w:r w:rsidRPr="003C2AB3">
        <w:rPr>
          <w:rFonts w:ascii="Times New Roman" w:eastAsia="Calibri" w:hAnsi="Times New Roman" w:cs="Times New Roman"/>
          <w:sz w:val="24"/>
          <w:szCs w:val="24"/>
        </w:rPr>
        <w:t>da ću odobrena sredstva koristiti isključivo za namjenu za koju su odobrena,</w:t>
      </w:r>
      <w:r w:rsidRPr="003C2AB3">
        <w:rPr>
          <w:rFonts w:ascii="Times New Roman" w:eastAsia="Calibri" w:hAnsi="Times New Roman" w:cs="Times New Roman"/>
          <w:strike/>
          <w:sz w:val="24"/>
          <w:szCs w:val="24"/>
        </w:rPr>
        <w:t xml:space="preserve"> </w:t>
      </w:r>
    </w:p>
    <w:p w:rsidR="003C2AB3" w:rsidRPr="003C2AB3" w:rsidRDefault="003C2AB3" w:rsidP="003C2AB3">
      <w:pPr>
        <w:rPr>
          <w:rFonts w:ascii="Times New Roman" w:eastAsia="Calibri" w:hAnsi="Times New Roman" w:cs="Times New Roman"/>
          <w:sz w:val="24"/>
          <w:szCs w:val="24"/>
        </w:rPr>
      </w:pPr>
    </w:p>
    <w:p w:rsidR="003C2AB3" w:rsidRPr="003C2AB3" w:rsidRDefault="003C2AB3" w:rsidP="00A86149">
      <w:pPr>
        <w:numPr>
          <w:ilvl w:val="0"/>
          <w:numId w:val="1"/>
        </w:numPr>
        <w:tabs>
          <w:tab w:val="clear" w:pos="502"/>
        </w:tabs>
        <w:spacing w:after="0" w:line="240" w:lineRule="auto"/>
        <w:ind w:hanging="502"/>
        <w:rPr>
          <w:rFonts w:ascii="Times New Roman" w:eastAsia="Calibri" w:hAnsi="Times New Roman" w:cs="Times New Roman"/>
          <w:sz w:val="24"/>
          <w:szCs w:val="24"/>
        </w:rPr>
      </w:pPr>
      <w:r w:rsidRPr="003C2AB3">
        <w:rPr>
          <w:rFonts w:ascii="Times New Roman" w:eastAsia="Calibri" w:hAnsi="Times New Roman" w:cs="Times New Roman"/>
          <w:sz w:val="24"/>
          <w:szCs w:val="24"/>
        </w:rPr>
        <w:t>da sam upoznat s uvjetima javnog natječaja i natječajnom dokumentacijom,</w:t>
      </w:r>
    </w:p>
    <w:p w:rsidR="003C2AB3" w:rsidRPr="003C2AB3" w:rsidRDefault="003C2AB3" w:rsidP="003C2AB3">
      <w:pPr>
        <w:rPr>
          <w:rFonts w:ascii="Times New Roman" w:eastAsia="Calibri" w:hAnsi="Times New Roman" w:cs="Times New Roman"/>
          <w:sz w:val="24"/>
          <w:szCs w:val="24"/>
        </w:rPr>
      </w:pPr>
    </w:p>
    <w:p w:rsidR="003C2AB3" w:rsidRPr="003C2AB3" w:rsidRDefault="003C2AB3" w:rsidP="00A86149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3C2AB3">
        <w:rPr>
          <w:rFonts w:ascii="Times New Roman" w:eastAsia="Calibri" w:hAnsi="Times New Roman" w:cs="Times New Roman"/>
          <w:sz w:val="24"/>
          <w:szCs w:val="24"/>
        </w:rPr>
        <w:t xml:space="preserve">da: </w:t>
      </w:r>
    </w:p>
    <w:p w:rsidR="003C2AB3" w:rsidRPr="003C2AB3" w:rsidRDefault="003C2AB3" w:rsidP="003C2AB3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3C2AB3" w:rsidRPr="003C2AB3" w:rsidRDefault="003C2AB3" w:rsidP="00A86149">
      <w:pPr>
        <w:spacing w:after="0" w:line="240" w:lineRule="auto"/>
        <w:ind w:left="142" w:hanging="142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C2AB3">
        <w:rPr>
          <w:rFonts w:ascii="Times New Roman" w:eastAsia="Calibri" w:hAnsi="Times New Roman" w:cs="Times New Roman"/>
          <w:sz w:val="24"/>
          <w:szCs w:val="24"/>
        </w:rPr>
        <w:t xml:space="preserve">3.1. </w:t>
      </w:r>
      <w:r w:rsidR="00A861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2AB3">
        <w:rPr>
          <w:rFonts w:ascii="Times New Roman" w:eastAsia="Calibri" w:hAnsi="Times New Roman" w:cs="Times New Roman"/>
          <w:sz w:val="24"/>
          <w:szCs w:val="24"/>
        </w:rPr>
        <w:t xml:space="preserve">sam primio potporu u poljoprivredi i ruralnom razvoju iz drugih izvora (sredstava </w:t>
      </w:r>
      <w:r w:rsidRPr="003C2AB3">
        <w:rPr>
          <w:rFonts w:ascii="Times New Roman" w:eastAsia="Calibri" w:hAnsi="Times New Roman" w:cs="Times New Roman"/>
          <w:bCs/>
          <w:sz w:val="24"/>
          <w:szCs w:val="24"/>
        </w:rPr>
        <w:t>proračuna Europske unije,</w:t>
      </w:r>
      <w:r w:rsidRPr="003C2AB3">
        <w:rPr>
          <w:rFonts w:ascii="Times New Roman" w:eastAsia="Calibri" w:hAnsi="Times New Roman" w:cs="Times New Roman"/>
          <w:sz w:val="24"/>
          <w:szCs w:val="24"/>
        </w:rPr>
        <w:t xml:space="preserve"> državnoga proračuna ili proračuna lokalne i područne samouprave)</w:t>
      </w:r>
    </w:p>
    <w:p w:rsidR="003C2AB3" w:rsidRPr="003C2AB3" w:rsidRDefault="003C2AB3" w:rsidP="003C2AB3">
      <w:pPr>
        <w:spacing w:before="113"/>
        <w:ind w:left="142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3C2AB3">
        <w:rPr>
          <w:rFonts w:ascii="Times New Roman" w:eastAsia="Calibri" w:hAnsi="Times New Roman" w:cs="Times New Roman"/>
          <w:sz w:val="24"/>
          <w:szCs w:val="24"/>
        </w:rPr>
        <w:t>Iznos dobivene potpore: ____________________________________ kn</w:t>
      </w:r>
    </w:p>
    <w:p w:rsidR="003C2AB3" w:rsidRPr="003C2AB3" w:rsidRDefault="003C2AB3" w:rsidP="003C2AB3">
      <w:pPr>
        <w:spacing w:before="113"/>
        <w:ind w:left="142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3C2AB3">
        <w:rPr>
          <w:rFonts w:ascii="Times New Roman" w:eastAsia="Calibri" w:hAnsi="Times New Roman" w:cs="Times New Roman"/>
          <w:sz w:val="24"/>
          <w:szCs w:val="24"/>
        </w:rPr>
        <w:t>Izvor dobivene potpore: _______</w:t>
      </w:r>
      <w:r w:rsidR="00A776D2">
        <w:rPr>
          <w:rFonts w:ascii="Times New Roman" w:eastAsia="Calibri" w:hAnsi="Times New Roman" w:cs="Times New Roman"/>
          <w:sz w:val="24"/>
          <w:szCs w:val="24"/>
        </w:rPr>
        <w:t>___________________________________</w:t>
      </w:r>
    </w:p>
    <w:p w:rsidR="003C2AB3" w:rsidRPr="003C2AB3" w:rsidRDefault="003C2AB3" w:rsidP="003C2AB3">
      <w:pPr>
        <w:ind w:left="142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3C2AB3" w:rsidRPr="003C2AB3" w:rsidRDefault="003C2AB3" w:rsidP="00A86149">
      <w:pPr>
        <w:numPr>
          <w:ilvl w:val="1"/>
          <w:numId w:val="1"/>
        </w:numPr>
        <w:snapToGrid w:val="0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AB3">
        <w:rPr>
          <w:rFonts w:ascii="Times New Roman" w:eastAsia="Calibri" w:hAnsi="Times New Roman" w:cs="Times New Roman"/>
          <w:bCs/>
          <w:sz w:val="24"/>
          <w:szCs w:val="24"/>
        </w:rPr>
        <w:t>nisam primio</w:t>
      </w:r>
      <w:r w:rsidRPr="003C2AB3">
        <w:rPr>
          <w:rFonts w:ascii="Times New Roman" w:eastAsia="Calibri" w:hAnsi="Times New Roman" w:cs="Times New Roman"/>
          <w:sz w:val="24"/>
          <w:szCs w:val="24"/>
        </w:rPr>
        <w:t xml:space="preserve"> potporu iz drugih izvora (</w:t>
      </w:r>
      <w:r w:rsidRPr="003C2AB3">
        <w:rPr>
          <w:rFonts w:ascii="Times New Roman" w:eastAsia="Calibri" w:hAnsi="Times New Roman" w:cs="Times New Roman"/>
          <w:bCs/>
          <w:sz w:val="24"/>
          <w:szCs w:val="24"/>
        </w:rPr>
        <w:t>proračuna Europske unije,</w:t>
      </w:r>
      <w:r w:rsidRPr="003C2AB3">
        <w:rPr>
          <w:rFonts w:ascii="Times New Roman" w:eastAsia="Calibri" w:hAnsi="Times New Roman" w:cs="Times New Roman"/>
          <w:sz w:val="24"/>
          <w:szCs w:val="24"/>
        </w:rPr>
        <w:t xml:space="preserve"> državnoga proračuna ili proračuna lokalne i područne samouprave),</w:t>
      </w:r>
    </w:p>
    <w:p w:rsidR="003C2AB3" w:rsidRPr="003C2AB3" w:rsidRDefault="003C2AB3" w:rsidP="003C2AB3">
      <w:pPr>
        <w:snapToGrid w:val="0"/>
        <w:ind w:left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C2AB3" w:rsidRPr="003C2AB3" w:rsidRDefault="003C2AB3" w:rsidP="00A86149">
      <w:pPr>
        <w:numPr>
          <w:ilvl w:val="0"/>
          <w:numId w:val="1"/>
        </w:numPr>
        <w:tabs>
          <w:tab w:val="clear" w:pos="502"/>
        </w:tabs>
        <w:ind w:hanging="502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C2AB3">
        <w:rPr>
          <w:rFonts w:ascii="Times New Roman" w:eastAsia="Calibri" w:hAnsi="Times New Roman" w:cs="Times New Roman"/>
          <w:sz w:val="24"/>
          <w:szCs w:val="24"/>
        </w:rPr>
        <w:t xml:space="preserve">nisam poduzetnik u teškoćama, </w:t>
      </w:r>
    </w:p>
    <w:p w:rsidR="003C2AB3" w:rsidRPr="003C2AB3" w:rsidRDefault="003C2AB3" w:rsidP="003C2AB3">
      <w:pPr>
        <w:ind w:left="502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3C2AB3" w:rsidRPr="003C2AB3" w:rsidRDefault="003C2AB3" w:rsidP="00A86149">
      <w:pPr>
        <w:numPr>
          <w:ilvl w:val="0"/>
          <w:numId w:val="1"/>
        </w:numPr>
        <w:ind w:hanging="50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AB3">
        <w:rPr>
          <w:rFonts w:ascii="Times New Roman" w:eastAsia="Calibri" w:hAnsi="Times New Roman" w:cs="Times New Roman"/>
          <w:sz w:val="24"/>
          <w:szCs w:val="24"/>
        </w:rPr>
        <w:t>da nisam poduzetnik koji podliježe neizvršenom nalogu za povrat sredstava na temelju prethodne odluke Europske komisije kojom se potpora ocjenjuje nezakonitom i nesukladnom unutarnjem tržištu,</w:t>
      </w:r>
    </w:p>
    <w:p w:rsidR="003C2AB3" w:rsidRPr="003C2AB3" w:rsidRDefault="003C2AB3" w:rsidP="00A86149">
      <w:pPr>
        <w:numPr>
          <w:ilvl w:val="0"/>
          <w:numId w:val="1"/>
        </w:numPr>
        <w:ind w:hanging="502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C2AB3">
        <w:rPr>
          <w:rFonts w:ascii="Times New Roman" w:eastAsia="Calibri" w:hAnsi="Times New Roman" w:cs="Times New Roman"/>
          <w:sz w:val="24"/>
          <w:szCs w:val="24"/>
        </w:rPr>
        <w:t>da su sve kopije dokumenata koje su priložene zahtjevu istovjetne s originalom</w:t>
      </w:r>
    </w:p>
    <w:p w:rsidR="003C2AB3" w:rsidRPr="003C2AB3" w:rsidRDefault="003C2AB3" w:rsidP="003C2AB3">
      <w:pPr>
        <w:rPr>
          <w:rFonts w:ascii="Times New Roman" w:eastAsia="Calibri" w:hAnsi="Times New Roman" w:cs="Times New Roman"/>
          <w:sz w:val="24"/>
          <w:szCs w:val="24"/>
        </w:rPr>
      </w:pPr>
    </w:p>
    <w:p w:rsidR="003C2AB3" w:rsidRPr="003C2AB3" w:rsidRDefault="003C2AB3" w:rsidP="003C2AB3">
      <w:pPr>
        <w:rPr>
          <w:rFonts w:ascii="Times New Roman" w:eastAsia="Calibri" w:hAnsi="Times New Roman" w:cs="Times New Roman"/>
          <w:sz w:val="24"/>
          <w:szCs w:val="24"/>
        </w:rPr>
      </w:pPr>
    </w:p>
    <w:p w:rsidR="003C2AB3" w:rsidRPr="003C2AB3" w:rsidRDefault="003C2AB3" w:rsidP="003C2AB3">
      <w:pPr>
        <w:rPr>
          <w:rFonts w:ascii="Times New Roman" w:eastAsia="Calibri" w:hAnsi="Times New Roman" w:cs="Times New Roman"/>
          <w:sz w:val="24"/>
          <w:szCs w:val="24"/>
        </w:rPr>
      </w:pPr>
    </w:p>
    <w:p w:rsidR="003C2AB3" w:rsidRPr="003C2AB3" w:rsidRDefault="003C2AB3" w:rsidP="003C2AB3">
      <w:pPr>
        <w:rPr>
          <w:rFonts w:ascii="Times New Roman" w:eastAsia="Calibri" w:hAnsi="Times New Roman" w:cs="Times New Roman"/>
          <w:sz w:val="24"/>
          <w:szCs w:val="24"/>
        </w:rPr>
      </w:pPr>
      <w:r w:rsidRPr="003C2AB3">
        <w:rPr>
          <w:rFonts w:ascii="Times New Roman" w:eastAsia="Calibri" w:hAnsi="Times New Roman" w:cs="Times New Roman"/>
          <w:sz w:val="24"/>
          <w:szCs w:val="24"/>
        </w:rPr>
        <w:t>Datum                                                                              Potpis podnositelja zahtjeva</w:t>
      </w:r>
    </w:p>
    <w:p w:rsidR="003C2AB3" w:rsidRPr="003C2AB3" w:rsidRDefault="003C2AB3" w:rsidP="003C2AB3">
      <w:pPr>
        <w:rPr>
          <w:rFonts w:ascii="Times New Roman" w:eastAsia="Calibri" w:hAnsi="Times New Roman" w:cs="Times New Roman"/>
          <w:sz w:val="24"/>
          <w:szCs w:val="24"/>
        </w:rPr>
      </w:pPr>
    </w:p>
    <w:p w:rsidR="00195B91" w:rsidRDefault="003C2AB3">
      <w:r w:rsidRPr="003C2AB3">
        <w:rPr>
          <w:rFonts w:ascii="Times New Roman" w:eastAsia="Calibri" w:hAnsi="Times New Roman" w:cs="Times New Roman"/>
          <w:sz w:val="24"/>
          <w:szCs w:val="24"/>
        </w:rPr>
        <w:t xml:space="preserve">__________________________                  MP.             _____________________  </w:t>
      </w:r>
    </w:p>
    <w:sectPr w:rsidR="00195B91" w:rsidSect="00A86149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FB036A"/>
    <w:multiLevelType w:val="multilevel"/>
    <w:tmpl w:val="8F3433D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strike w:val="0"/>
      </w:rPr>
    </w:lvl>
    <w:lvl w:ilvl="1">
      <w:start w:val="2"/>
      <w:numFmt w:val="decimal"/>
      <w:isLgl/>
      <w:lvlText w:val="%1.%2."/>
      <w:lvlJc w:val="left"/>
      <w:pPr>
        <w:ind w:left="1222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302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382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462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AB3"/>
    <w:rsid w:val="00195B91"/>
    <w:rsid w:val="001B6AEE"/>
    <w:rsid w:val="003C2AB3"/>
    <w:rsid w:val="00A776D2"/>
    <w:rsid w:val="00A86149"/>
    <w:rsid w:val="00D448D4"/>
    <w:rsid w:val="00E0377C"/>
    <w:rsid w:val="00E81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5E93D"/>
  <w15:docId w15:val="{9BAEB086-5AC1-4489-9739-B31206BF6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Vlasta Ranogajec</dc:creator>
  <cp:lastModifiedBy>Damir Zmaić</cp:lastModifiedBy>
  <cp:revision>2</cp:revision>
  <dcterms:created xsi:type="dcterms:W3CDTF">2020-05-21T11:10:00Z</dcterms:created>
  <dcterms:modified xsi:type="dcterms:W3CDTF">2020-05-21T11:10:00Z</dcterms:modified>
</cp:coreProperties>
</file>