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1845"/>
        <w:gridCol w:w="1984"/>
        <w:gridCol w:w="1276"/>
        <w:gridCol w:w="1417"/>
        <w:gridCol w:w="1985"/>
        <w:gridCol w:w="1276"/>
      </w:tblGrid>
      <w:tr w:rsidR="009657C0" w:rsidRPr="00854F46" w:rsidTr="00B7546D">
        <w:trPr>
          <w:trHeight w:val="1581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7C0" w:rsidRPr="00854F46" w:rsidRDefault="004076BA" w:rsidP="004076B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54F46">
              <w:rPr>
                <w:rFonts w:ascii="Times New Roman" w:hAnsi="Times New Roman"/>
                <w:b/>
                <w:color w:val="000000"/>
              </w:rPr>
              <w:t>KONA</w:t>
            </w:r>
            <w:r>
              <w:rPr>
                <w:rFonts w:ascii="Times New Roman" w:hAnsi="Times New Roman"/>
                <w:b/>
                <w:color w:val="000000"/>
              </w:rPr>
              <w:t xml:space="preserve">ČAN POPIS </w:t>
            </w:r>
            <w:r>
              <w:rPr>
                <w:rFonts w:ascii="Times New Roman" w:hAnsi="Times New Roman"/>
                <w:b/>
                <w:color w:val="000000"/>
              </w:rPr>
              <w:t>UDRUGA IZ PODRUČJA LOVSTVA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</w:rPr>
              <w:t xml:space="preserve"> KOJIMA SU ODOBRENA FINANCIJSKA SREDSTVA IZ PRORAČUNA GRADA ZAGREBA ZA 2017.</w:t>
            </w:r>
            <w:r w:rsidR="009657C0" w:rsidRPr="00854F46">
              <w:rPr>
                <w:rFonts w:ascii="Times New Roman" w:hAnsi="Times New Roman"/>
                <w:b/>
                <w:color w:val="000000"/>
              </w:rPr>
              <w:br/>
            </w:r>
            <w:r w:rsidR="009657C0" w:rsidRPr="00854F46">
              <w:rPr>
                <w:rFonts w:ascii="Times New Roman" w:hAnsi="Times New Roman"/>
                <w:b/>
                <w:color w:val="000000"/>
              </w:rPr>
              <w:br/>
            </w:r>
          </w:p>
        </w:tc>
      </w:tr>
      <w:tr w:rsidR="009657C0" w:rsidRPr="00854F46" w:rsidTr="00C54C63">
        <w:trPr>
          <w:trHeight w:val="195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</w:rPr>
              <w:t>RB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NAZIV UDRUGE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NAZIV</w:t>
            </w: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PROGRAMA/ PROJEKTA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UKUPNO OSTVARENI </w:t>
            </w:r>
          </w:p>
          <w:p w:rsidR="009657C0" w:rsidRPr="00854F46" w:rsidRDefault="009657C0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BROJ BODOVA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ODOBRENA SREDSTVA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OBRAZLOŽENJE OCJENE PROGRAMA / PROJEKTA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7C0" w:rsidRDefault="009657C0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NAČIN PLAĆANJA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 </w:t>
            </w:r>
          </w:p>
          <w:p w:rsidR="009657C0" w:rsidRPr="00854F46" w:rsidRDefault="009657C0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657C0" w:rsidRPr="00854F46" w:rsidTr="00C54C63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657C0" w:rsidRPr="00854F46" w:rsidTr="00C54C63">
        <w:trPr>
          <w:trHeight w:val="2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0" w:rsidRPr="00854F46" w:rsidRDefault="009657C0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657C0" w:rsidRPr="00854F46" w:rsidTr="00C54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099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HSLD VEPAR ČUČERJE</w:t>
            </w:r>
            <w:r w:rsidRPr="00854F46">
              <w:rPr>
                <w:rFonts w:ascii="Times New Roman" w:eastAsia="Calibri" w:hAnsi="Times New Roman"/>
              </w:rPr>
              <w:t xml:space="preserve"> </w:t>
            </w:r>
          </w:p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TEMATSKI EDUKATIVNI PARK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9657C0" w:rsidRPr="00854F46" w:rsidTr="00C54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618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7C0" w:rsidRPr="00854F46" w:rsidRDefault="009657C0" w:rsidP="00B7546D">
            <w:pPr>
              <w:spacing w:line="2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LOVAČKA UDRUGA LU LUG LUŽAN-</w:t>
            </w:r>
            <w:r>
              <w:rPr>
                <w:rFonts w:ascii="Times New Roman" w:eastAsia="Calibri" w:hAnsi="Times New Roman"/>
              </w:rPr>
              <w:t>ŠAŠINOVEC-GLAVNIČICA-ŽERJAVINEC</w:t>
            </w:r>
          </w:p>
          <w:p w:rsidR="009657C0" w:rsidRPr="00854F46" w:rsidRDefault="009657C0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UREĐENJE  DIVLJIH DEPONIJA SMEĆA, TE ČIŠĆENJE VODOTOKA OD ODBAČENOG SMEĆA UNUTAR GRANICA LOVIŠTA</w:t>
            </w:r>
          </w:p>
          <w:p w:rsidR="009657C0" w:rsidRPr="00854F46" w:rsidRDefault="009657C0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15.000,00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9657C0" w:rsidRPr="00854F46" w:rsidTr="00C54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357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LOVAČKA UDRUGA LU LUG LUŽAN-ŠAŠINOVEC-GLAVNIČICA-ŽERJAVINEC</w:t>
            </w:r>
          </w:p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PROMICANJE I POPULARIZACIJA LOVAČKE ETIKE, TRADICIJE I OBIČAJA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15.000,00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9657C0" w:rsidRPr="00854F46" w:rsidTr="00C54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678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7C0" w:rsidRPr="00854F46" w:rsidRDefault="009657C0" w:rsidP="00B7546D">
            <w:pPr>
              <w:spacing w:line="2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LOVAČKO DRUŠTVO FAZAN ŠESTINE</w:t>
            </w:r>
          </w:p>
          <w:p w:rsidR="009657C0" w:rsidRPr="00854F46" w:rsidRDefault="009657C0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9657C0" w:rsidRPr="00854F46" w:rsidRDefault="009657C0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INFORMIRANJE I EDUKACIJA GRAĐANA - KORISNIKA PP MEDVEDNICA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25.000,00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9657C0" w:rsidRPr="00854F46" w:rsidTr="00C54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672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7C0" w:rsidRPr="00854F46" w:rsidRDefault="009657C0" w:rsidP="00B7546D">
            <w:pPr>
              <w:spacing w:line="2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SAVEZ SPORTSKO-RIB</w:t>
            </w:r>
            <w:r>
              <w:rPr>
                <w:rFonts w:ascii="Times New Roman" w:eastAsia="Calibri" w:hAnsi="Times New Roman"/>
              </w:rPr>
              <w:t>OLOVNIH DRUŠTAVA GRADA ZAGREBA</w:t>
            </w:r>
          </w:p>
          <w:p w:rsidR="009657C0" w:rsidRPr="00854F46" w:rsidRDefault="009657C0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PROGRAM RADA S MLADIM RIBOLOVCIMA U 2017. GODINI</w:t>
            </w:r>
          </w:p>
          <w:p w:rsidR="009657C0" w:rsidRPr="00854F46" w:rsidRDefault="009657C0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9657C0" w:rsidRPr="00854F46" w:rsidTr="00C54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676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7C0" w:rsidRPr="00854F46" w:rsidRDefault="009657C0" w:rsidP="00B7546D">
            <w:pPr>
              <w:spacing w:line="2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SRU BUKOVAC MAKSIMIR</w:t>
            </w:r>
          </w:p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 xml:space="preserve"> </w:t>
            </w:r>
          </w:p>
          <w:p w:rsidR="009657C0" w:rsidRPr="00854F46" w:rsidRDefault="009657C0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EKOLOŠKO EDUKATIVNI PROGRAM</w:t>
            </w:r>
          </w:p>
          <w:p w:rsidR="009657C0" w:rsidRPr="00854F46" w:rsidRDefault="009657C0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9657C0" w:rsidRPr="00854F46" w:rsidTr="00C54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672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LD FAZAN BELOVAR MORAVČE</w:t>
            </w:r>
          </w:p>
          <w:p w:rsidR="009657C0" w:rsidRPr="00854F46" w:rsidRDefault="009657C0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INFORMIRANJE I EDUKACIJA GRAĐANA O DIVLJAČI I BOLESTIMA DIVLJAČI NA PODRUČJU GRADA ZAGREBA</w:t>
            </w:r>
          </w:p>
          <w:p w:rsidR="009657C0" w:rsidRPr="00854F46" w:rsidRDefault="009657C0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25.000,00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9657C0" w:rsidRPr="00854F46" w:rsidTr="00C54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95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7C0" w:rsidRPr="00854F46" w:rsidRDefault="009657C0" w:rsidP="00B7546D">
            <w:pPr>
              <w:spacing w:line="2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 xml:space="preserve">UDRUGA ŠPORTSKIH RIBOLOVACA INVALIDA </w:t>
            </w:r>
            <w:r>
              <w:rPr>
                <w:rFonts w:ascii="Times New Roman" w:eastAsia="Calibri" w:hAnsi="Times New Roman"/>
              </w:rPr>
              <w:t>DOMOVINSKOG RATA - ODRA</w:t>
            </w:r>
          </w:p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 xml:space="preserve"> </w:t>
            </w:r>
          </w:p>
          <w:p w:rsidR="009657C0" w:rsidRPr="00854F46" w:rsidRDefault="009657C0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9657C0" w:rsidRPr="00854F46" w:rsidRDefault="009657C0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PROMICANJE I POPULARIZACIJA RIBOLOVNE ETIKE, TRADICIJE I OBIČAJA</w:t>
            </w:r>
          </w:p>
          <w:p w:rsidR="009657C0" w:rsidRPr="00854F46" w:rsidRDefault="009657C0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7C0" w:rsidRPr="00854F46" w:rsidRDefault="009657C0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</w:tbl>
    <w:p w:rsidR="00016229" w:rsidRDefault="004076BA"/>
    <w:sectPr w:rsidR="00016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C0"/>
    <w:rsid w:val="00064EA3"/>
    <w:rsid w:val="004076BA"/>
    <w:rsid w:val="008B4EE0"/>
    <w:rsid w:val="009657C0"/>
    <w:rsid w:val="00C5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C0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C0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Bušić</dc:creator>
  <cp:lastModifiedBy>Ankica Bušić</cp:lastModifiedBy>
  <cp:revision>3</cp:revision>
  <dcterms:created xsi:type="dcterms:W3CDTF">2017-07-03T07:12:00Z</dcterms:created>
  <dcterms:modified xsi:type="dcterms:W3CDTF">2017-07-03T08:23:00Z</dcterms:modified>
</cp:coreProperties>
</file>