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7291A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i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32C1C" w:rsidP="00032C1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D</w:t>
            </w:r>
            <w:r w:rsidR="00A132A9">
              <w:rPr>
                <w:rFonts w:asciiTheme="majorHAnsi" w:hAnsiTheme="majorHAnsi" w:cstheme="majorHAnsi"/>
                <w:b w:val="0"/>
              </w:rPr>
              <w:t>odjel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očuvanje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razvoj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tradicijskih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deficitarnih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proizvodnih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obrtničkih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djelatnosti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032C1C">
        <w:trPr>
          <w:trHeight w:val="322"/>
        </w:trPr>
        <w:tc>
          <w:tcPr>
            <w:tcW w:w="1560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A9511F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Program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poticanja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razvoja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obrta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malog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srednjeg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poduzetništva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2024.-2030.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="00C473DF" w:rsidRPr="009D7AD0">
        <w:rPr>
          <w:rFonts w:cstheme="majorHAnsi"/>
          <w:lang w:eastAsia="hr-HR"/>
        </w:rPr>
        <w:t>će</w:t>
      </w:r>
      <w:proofErr w:type="spellEnd"/>
      <w:proofErr w:type="gram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propisima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Vrši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</w:rPr>
            </w:r>
            <w:r w:rsidR="00824291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</w:rPr>
            </w:r>
            <w:r w:rsidR="00824291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</w:rPr>
            </w:r>
            <w:r w:rsidR="00824291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</w:rPr>
            </w:r>
            <w:r w:rsidR="00824291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Nemogućnost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sklapanja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i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ostvarivanje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prava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potporu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4B3C2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  <w:r w:rsidR="00824291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="00824291">
              <w:rPr>
                <w:rFonts w:asciiTheme="majorHAnsi" w:hAnsiTheme="majorHAnsi" w:cstheme="majorHAnsi"/>
                <w:b w:val="0"/>
              </w:rPr>
              <w:t>ostala</w:t>
            </w:r>
            <w:proofErr w:type="spellEnd"/>
            <w:r w:rsidR="0082429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24291">
              <w:rPr>
                <w:rFonts w:asciiTheme="majorHAnsi" w:hAnsiTheme="majorHAnsi" w:cstheme="majorHAnsi"/>
                <w:b w:val="0"/>
              </w:rPr>
              <w:t>nadležna</w:t>
            </w:r>
            <w:proofErr w:type="spellEnd"/>
            <w:r w:rsidR="0082429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24291">
              <w:rPr>
                <w:rFonts w:asciiTheme="majorHAnsi" w:hAnsiTheme="majorHAnsi" w:cstheme="majorHAnsi"/>
                <w:b w:val="0"/>
              </w:rPr>
              <w:t>javnopravna</w:t>
            </w:r>
            <w:proofErr w:type="spellEnd"/>
            <w:r w:rsidR="0082429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24291">
              <w:rPr>
                <w:rFonts w:asciiTheme="majorHAnsi" w:hAnsiTheme="majorHAnsi" w:cstheme="majorHAnsi"/>
                <w:b w:val="0"/>
              </w:rPr>
              <w:t>tijela</w:t>
            </w:r>
            <w:proofErr w:type="spellEnd"/>
            <w:r w:rsidR="00824291">
              <w:rPr>
                <w:rFonts w:asciiTheme="majorHAnsi" w:hAnsiTheme="majorHAnsi" w:cstheme="majorHAnsi"/>
                <w:b w:val="0"/>
              </w:rPr>
              <w:t xml:space="preserve"> RH</w:t>
            </w:r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  <w:szCs w:val="17"/>
              </w:rPr>
            </w:r>
            <w:r w:rsidR="0082429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  <w:szCs w:val="17"/>
              </w:rPr>
            </w:r>
            <w:r w:rsidR="00824291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  <w:szCs w:val="17"/>
              </w:rPr>
            </w:r>
            <w:r w:rsidR="0082429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24291">
              <w:rPr>
                <w:rFonts w:asciiTheme="majorHAnsi" w:hAnsiTheme="majorHAnsi" w:cstheme="majorHAnsi"/>
                <w:szCs w:val="17"/>
              </w:rPr>
            </w:r>
            <w:r w:rsidR="00824291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82429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="0082429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824291">
        <w:rPr>
          <w:rFonts w:asciiTheme="majorHAnsi" w:hAnsiTheme="majorHAnsi" w:cstheme="majorHAnsi"/>
          <w:szCs w:val="19"/>
          <w:lang w:eastAsia="hr-HR"/>
        </w:rPr>
        <w:t>grada</w:t>
      </w:r>
      <w:proofErr w:type="spellEnd"/>
      <w:r w:rsidR="0082429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824291">
        <w:rPr>
          <w:rFonts w:asciiTheme="majorHAnsi" w:hAnsiTheme="majorHAnsi" w:cstheme="majorHAnsi"/>
          <w:szCs w:val="19"/>
          <w:lang w:eastAsia="hr-HR"/>
        </w:rPr>
        <w:t>Vukovara</w:t>
      </w:r>
      <w:proofErr w:type="spellEnd"/>
      <w:r w:rsidR="00824291">
        <w:rPr>
          <w:rFonts w:asciiTheme="majorHAnsi" w:hAnsiTheme="majorHAnsi" w:cstheme="majorHAnsi"/>
          <w:szCs w:val="19"/>
          <w:lang w:eastAsia="hr-HR"/>
        </w:rPr>
        <w:t xml:space="preserve"> 54</w:t>
      </w:r>
      <w:bookmarkStart w:id="1" w:name="_GoBack"/>
      <w:bookmarkEnd w:id="1"/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58" w:rsidRDefault="00A65658" w:rsidP="00176E67">
      <w:r>
        <w:separator/>
      </w:r>
    </w:p>
  </w:endnote>
  <w:endnote w:type="continuationSeparator" w:id="0">
    <w:p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2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58" w:rsidRDefault="00A65658" w:rsidP="00176E67">
      <w:r>
        <w:separator/>
      </w:r>
    </w:p>
  </w:footnote>
  <w:footnote w:type="continuationSeparator" w:id="0">
    <w:p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24291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6688C"/>
    <w:rsid w:val="00F7291A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3B1D3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0b9c0f-c150-436f-ba6a-baa8918910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81</TotalTime>
  <Pages>2</Pages>
  <Words>275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13</cp:revision>
  <cp:lastPrinted>2018-06-06T13:47:00Z</cp:lastPrinted>
  <dcterms:created xsi:type="dcterms:W3CDTF">2024-07-09T09:12:00Z</dcterms:created>
  <dcterms:modified xsi:type="dcterms:W3CDTF">2025-03-18T09:09:00Z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