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6A03" w14:textId="77777777" w:rsidR="004E1E56" w:rsidRPr="004E1E56" w:rsidRDefault="004E1E56" w:rsidP="004E1E56">
      <w:pPr>
        <w:pBdr>
          <w:bottom w:val="single" w:sz="6" w:space="1" w:color="auto"/>
        </w:pBdr>
        <w:spacing w:after="0" w:line="240" w:lineRule="auto"/>
        <w:jc w:val="center"/>
        <w:rPr>
          <w:rFonts w:ascii="Times New Roman" w:eastAsia="Times New Roman" w:hAnsi="Times New Roman" w:cs="Times New Roman"/>
          <w:vanish/>
          <w:sz w:val="24"/>
          <w:szCs w:val="24"/>
          <w:lang w:eastAsia="hr-HR"/>
        </w:rPr>
      </w:pPr>
      <w:r w:rsidRPr="004E1E56">
        <w:rPr>
          <w:rFonts w:ascii="Times New Roman" w:eastAsia="Times New Roman" w:hAnsi="Times New Roman" w:cs="Times New Roman"/>
          <w:vanish/>
          <w:sz w:val="24"/>
          <w:szCs w:val="24"/>
          <w:lang w:eastAsia="hr-HR"/>
        </w:rPr>
        <w:t>Top of Form</w:t>
      </w:r>
    </w:p>
    <w:p w14:paraId="38CFB800" w14:textId="77777777" w:rsidR="004E1E56" w:rsidRPr="004E1E56" w:rsidRDefault="004E1E56" w:rsidP="004E1E56">
      <w:pPr>
        <w:spacing w:after="0" w:line="240" w:lineRule="auto"/>
        <w:rPr>
          <w:rFonts w:ascii="Times New Roman" w:eastAsia="Times New Roman" w:hAnsi="Times New Roman" w:cs="Times New Roman"/>
          <w:color w:val="000000"/>
          <w:sz w:val="24"/>
          <w:szCs w:val="24"/>
          <w:lang w:eastAsia="hr-HR"/>
        </w:rPr>
      </w:pPr>
    </w:p>
    <w:p w14:paraId="13D2B9B6" w14:textId="2F633169" w:rsidR="00605538" w:rsidRPr="00373520" w:rsidRDefault="0090067B" w:rsidP="00605538">
      <w:pPr>
        <w:autoSpaceDE w:val="0"/>
        <w:autoSpaceDN w:val="0"/>
        <w:adjustRightInd w:val="0"/>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 temelju članka 66</w:t>
      </w:r>
      <w:r w:rsidR="00373520" w:rsidRPr="00373520">
        <w:rPr>
          <w:rFonts w:ascii="Times New Roman" w:eastAsia="Calibri" w:hAnsi="Times New Roman" w:cs="Times New Roman"/>
          <w:sz w:val="24"/>
          <w:szCs w:val="24"/>
        </w:rPr>
        <w:t>. stavka 1</w:t>
      </w:r>
      <w:r w:rsidR="00605538" w:rsidRPr="00373520">
        <w:rPr>
          <w:rFonts w:ascii="Times New Roman" w:eastAsia="Calibri" w:hAnsi="Times New Roman" w:cs="Times New Roman"/>
          <w:sz w:val="24"/>
          <w:szCs w:val="24"/>
        </w:rPr>
        <w:t>.</w:t>
      </w:r>
      <w:r>
        <w:rPr>
          <w:rFonts w:ascii="Times New Roman" w:eastAsia="Calibri" w:hAnsi="Times New Roman" w:cs="Times New Roman"/>
          <w:sz w:val="24"/>
          <w:szCs w:val="24"/>
        </w:rPr>
        <w:t xml:space="preserve"> i članka 68</w:t>
      </w:r>
      <w:r w:rsidR="0021708D">
        <w:rPr>
          <w:rFonts w:ascii="Times New Roman" w:eastAsia="Calibri" w:hAnsi="Times New Roman" w:cs="Times New Roman"/>
          <w:sz w:val="24"/>
          <w:szCs w:val="24"/>
        </w:rPr>
        <w:t xml:space="preserve">. stavka 2. </w:t>
      </w:r>
      <w:r w:rsidR="00605538" w:rsidRPr="00373520">
        <w:rPr>
          <w:rFonts w:ascii="Times New Roman" w:eastAsia="Calibri" w:hAnsi="Times New Roman" w:cs="Times New Roman"/>
          <w:sz w:val="24"/>
          <w:szCs w:val="24"/>
        </w:rPr>
        <w:t xml:space="preserve"> Zakona o gospodarenju otpadom (Narodne novine </w:t>
      </w:r>
      <w:r w:rsidR="00C92623">
        <w:rPr>
          <w:rFonts w:ascii="Times New Roman" w:eastAsia="Calibri" w:hAnsi="Times New Roman" w:cs="Times New Roman"/>
          <w:sz w:val="24"/>
          <w:szCs w:val="24"/>
        </w:rPr>
        <w:t>84</w:t>
      </w:r>
      <w:r w:rsidR="00373520" w:rsidRPr="00373520">
        <w:rPr>
          <w:rFonts w:ascii="Times New Roman" w:eastAsia="Calibri" w:hAnsi="Times New Roman" w:cs="Times New Roman"/>
          <w:sz w:val="24"/>
          <w:szCs w:val="24"/>
        </w:rPr>
        <w:t>/21</w:t>
      </w:r>
      <w:r w:rsidR="00605538" w:rsidRPr="00373520">
        <w:rPr>
          <w:rFonts w:ascii="Times New Roman" w:eastAsia="Calibri" w:hAnsi="Times New Roman" w:cs="Times New Roman"/>
          <w:sz w:val="24"/>
          <w:szCs w:val="24"/>
        </w:rPr>
        <w:t xml:space="preserve">) i članka 41. točke 2. Statuta </w:t>
      </w:r>
      <w:r w:rsidR="00605538" w:rsidRPr="00957FB5">
        <w:rPr>
          <w:rFonts w:ascii="Times New Roman" w:eastAsia="Calibri" w:hAnsi="Times New Roman" w:cs="Times New Roman"/>
          <w:sz w:val="24"/>
          <w:szCs w:val="24"/>
        </w:rPr>
        <w:t>Grada Zagreba (Službeni gla</w:t>
      </w:r>
      <w:r w:rsidR="00373520" w:rsidRPr="00957FB5">
        <w:rPr>
          <w:rFonts w:ascii="Times New Roman" w:eastAsia="Calibri" w:hAnsi="Times New Roman" w:cs="Times New Roman"/>
          <w:sz w:val="24"/>
          <w:szCs w:val="24"/>
        </w:rPr>
        <w:t xml:space="preserve">snik Grada Zagreba </w:t>
      </w:r>
      <w:r w:rsidR="00957FB5" w:rsidRPr="00957FB5">
        <w:rPr>
          <w:rFonts w:ascii="Times New Roman" w:eastAsia="Calibri" w:hAnsi="Times New Roman" w:cs="Times New Roman"/>
          <w:sz w:val="24"/>
          <w:szCs w:val="24"/>
        </w:rPr>
        <w:t>23/16, 2/18, 23/18, 3/20, 3/21, 11/21 - pročišćeni tekst)</w:t>
      </w:r>
      <w:r w:rsidR="00605538" w:rsidRPr="00957FB5">
        <w:rPr>
          <w:rFonts w:ascii="Times New Roman" w:eastAsia="Calibri" w:hAnsi="Times New Roman" w:cs="Times New Roman"/>
          <w:sz w:val="24"/>
          <w:szCs w:val="24"/>
        </w:rPr>
        <w:t>), Gradska skupština Grada Zagreba,</w:t>
      </w:r>
      <w:r w:rsidR="00EF2B99">
        <w:rPr>
          <w:rFonts w:ascii="Times New Roman" w:eastAsia="Calibri" w:hAnsi="Times New Roman" w:cs="Times New Roman"/>
          <w:sz w:val="24"/>
          <w:szCs w:val="24"/>
        </w:rPr>
        <w:t xml:space="preserve"> na ____ sjednici, _________2022</w:t>
      </w:r>
      <w:r w:rsidR="00605538" w:rsidRPr="00957FB5">
        <w:rPr>
          <w:rFonts w:ascii="Times New Roman" w:eastAsia="Calibri" w:hAnsi="Times New Roman" w:cs="Times New Roman"/>
          <w:sz w:val="24"/>
          <w:szCs w:val="24"/>
        </w:rPr>
        <w:t>., donijela je</w:t>
      </w:r>
    </w:p>
    <w:p w14:paraId="162B2933" w14:textId="77777777" w:rsidR="004E1E56" w:rsidRPr="00373520" w:rsidRDefault="004E1E56" w:rsidP="004E1E56">
      <w:pPr>
        <w:spacing w:after="0" w:line="240" w:lineRule="auto"/>
        <w:jc w:val="both"/>
        <w:rPr>
          <w:rFonts w:ascii="Times New Roman" w:eastAsia="Times New Roman" w:hAnsi="Times New Roman" w:cs="Times New Roman"/>
          <w:sz w:val="24"/>
          <w:szCs w:val="24"/>
          <w:lang w:eastAsia="hr-HR"/>
        </w:rPr>
      </w:pPr>
      <w:r w:rsidRPr="00373520">
        <w:rPr>
          <w:rFonts w:ascii="Times New Roman" w:eastAsia="Times New Roman" w:hAnsi="Times New Roman" w:cs="Times New Roman"/>
          <w:sz w:val="24"/>
          <w:szCs w:val="24"/>
          <w:lang w:eastAsia="hr-HR"/>
        </w:rPr>
        <w:t> </w:t>
      </w:r>
    </w:p>
    <w:p w14:paraId="10D85835" w14:textId="77777777" w:rsidR="004E1E56" w:rsidRPr="00373520" w:rsidRDefault="004E1E56" w:rsidP="004E1E56">
      <w:pPr>
        <w:spacing w:after="0" w:line="240" w:lineRule="auto"/>
        <w:jc w:val="center"/>
        <w:rPr>
          <w:rFonts w:ascii="Times New Roman" w:eastAsia="Times New Roman" w:hAnsi="Times New Roman" w:cs="Times New Roman"/>
          <w:b/>
          <w:bCs/>
          <w:sz w:val="24"/>
          <w:szCs w:val="24"/>
          <w:lang w:eastAsia="hr-HR"/>
        </w:rPr>
      </w:pPr>
      <w:r w:rsidRPr="00373520">
        <w:rPr>
          <w:rFonts w:ascii="Times New Roman" w:eastAsia="Times New Roman" w:hAnsi="Times New Roman" w:cs="Times New Roman"/>
          <w:b/>
          <w:bCs/>
          <w:sz w:val="24"/>
          <w:szCs w:val="24"/>
          <w:lang w:eastAsia="hr-HR"/>
        </w:rPr>
        <w:t>ODLUKU</w:t>
      </w:r>
    </w:p>
    <w:p w14:paraId="56BC9217" w14:textId="77777777" w:rsidR="00605538" w:rsidRPr="00373520" w:rsidRDefault="00605538" w:rsidP="004E1E56">
      <w:pPr>
        <w:spacing w:after="0" w:line="240" w:lineRule="auto"/>
        <w:jc w:val="center"/>
        <w:rPr>
          <w:rFonts w:ascii="Times New Roman" w:eastAsia="Times New Roman" w:hAnsi="Times New Roman" w:cs="Times New Roman"/>
          <w:sz w:val="24"/>
          <w:szCs w:val="24"/>
          <w:lang w:eastAsia="hr-HR"/>
        </w:rPr>
      </w:pPr>
    </w:p>
    <w:p w14:paraId="1B3D55F9" w14:textId="77777777" w:rsidR="004E1E56" w:rsidRPr="00373520" w:rsidRDefault="00605538" w:rsidP="004E1E56">
      <w:pPr>
        <w:spacing w:after="0" w:line="240" w:lineRule="auto"/>
        <w:jc w:val="center"/>
        <w:rPr>
          <w:rFonts w:ascii="Times New Roman" w:eastAsia="Times New Roman" w:hAnsi="Times New Roman" w:cs="Times New Roman"/>
          <w:sz w:val="24"/>
          <w:szCs w:val="24"/>
          <w:lang w:eastAsia="hr-HR"/>
        </w:rPr>
      </w:pPr>
      <w:r w:rsidRPr="00373520">
        <w:rPr>
          <w:rFonts w:ascii="Times New Roman" w:eastAsia="Calibri" w:hAnsi="Times New Roman" w:cs="Times New Roman"/>
          <w:b/>
          <w:bCs/>
          <w:sz w:val="24"/>
          <w:szCs w:val="24"/>
        </w:rPr>
        <w:t xml:space="preserve">o </w:t>
      </w:r>
      <w:r w:rsidR="00373520" w:rsidRPr="00373520">
        <w:rPr>
          <w:rFonts w:ascii="Times New Roman" w:eastAsia="Calibri" w:hAnsi="Times New Roman" w:cs="Times New Roman"/>
          <w:b/>
          <w:bCs/>
          <w:sz w:val="24"/>
          <w:szCs w:val="24"/>
        </w:rPr>
        <w:t>javnoj usluzi sakupljanja komunalnog otpada</w:t>
      </w:r>
      <w:r w:rsidR="004E1E56" w:rsidRPr="00373520">
        <w:rPr>
          <w:rFonts w:ascii="Times New Roman" w:eastAsia="Times New Roman" w:hAnsi="Times New Roman" w:cs="Times New Roman"/>
          <w:b/>
          <w:bCs/>
          <w:sz w:val="24"/>
          <w:szCs w:val="24"/>
          <w:lang w:eastAsia="hr-HR"/>
        </w:rPr>
        <w:t xml:space="preserve"> u </w:t>
      </w:r>
      <w:r w:rsidR="004E1E56" w:rsidRPr="00957FB5">
        <w:rPr>
          <w:rFonts w:ascii="Times New Roman" w:eastAsia="Times New Roman" w:hAnsi="Times New Roman" w:cs="Times New Roman"/>
          <w:b/>
          <w:bCs/>
          <w:sz w:val="24"/>
          <w:szCs w:val="24"/>
          <w:lang w:eastAsia="hr-HR"/>
        </w:rPr>
        <w:t>Gradu Zagrebu</w:t>
      </w:r>
    </w:p>
    <w:p w14:paraId="1B17EE3A" w14:textId="6B387881" w:rsidR="004E1E56" w:rsidRDefault="004E1E56" w:rsidP="004E1E56">
      <w:pPr>
        <w:spacing w:after="0" w:line="240" w:lineRule="auto"/>
        <w:jc w:val="both"/>
        <w:rPr>
          <w:rFonts w:ascii="Times New Roman" w:eastAsia="Times New Roman" w:hAnsi="Times New Roman" w:cs="Times New Roman"/>
          <w:sz w:val="24"/>
          <w:szCs w:val="24"/>
          <w:lang w:eastAsia="hr-HR"/>
        </w:rPr>
      </w:pPr>
      <w:r w:rsidRPr="00373520">
        <w:rPr>
          <w:rFonts w:ascii="Times New Roman" w:eastAsia="Times New Roman" w:hAnsi="Times New Roman" w:cs="Times New Roman"/>
          <w:sz w:val="24"/>
          <w:szCs w:val="24"/>
          <w:lang w:eastAsia="hr-HR"/>
        </w:rPr>
        <w:t> </w:t>
      </w:r>
    </w:p>
    <w:p w14:paraId="7073E904" w14:textId="77777777" w:rsidR="002E5505" w:rsidRPr="00373520" w:rsidRDefault="002E5505" w:rsidP="004E1E56">
      <w:pPr>
        <w:spacing w:after="0" w:line="240" w:lineRule="auto"/>
        <w:jc w:val="both"/>
        <w:rPr>
          <w:rFonts w:ascii="Times New Roman" w:eastAsia="Times New Roman" w:hAnsi="Times New Roman" w:cs="Times New Roman"/>
          <w:sz w:val="24"/>
          <w:szCs w:val="24"/>
          <w:lang w:eastAsia="hr-HR"/>
        </w:rPr>
      </w:pPr>
    </w:p>
    <w:p w14:paraId="001AE677" w14:textId="77777777" w:rsidR="004E1E56" w:rsidRPr="004E1E56" w:rsidRDefault="004E1E56" w:rsidP="004E1E56">
      <w:pPr>
        <w:spacing w:after="0" w:line="240" w:lineRule="auto"/>
        <w:ind w:left="425" w:hanging="425"/>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1. OPĆE ODREDBE</w:t>
      </w:r>
    </w:p>
    <w:p w14:paraId="230809F8"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0673456B" w14:textId="77777777" w:rsidR="004E1E56" w:rsidRPr="004E1E56" w:rsidRDefault="004E1E56" w:rsidP="004E1E56">
      <w:pPr>
        <w:spacing w:after="0" w:line="240" w:lineRule="auto"/>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Članak 1.</w:t>
      </w:r>
    </w:p>
    <w:p w14:paraId="0F3ABEF7"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BBCB9D5" w14:textId="77777777" w:rsidR="004E1E56" w:rsidRPr="00275B4F" w:rsidRDefault="0021708D" w:rsidP="004E1E56">
      <w:pPr>
        <w:spacing w:after="0" w:line="240" w:lineRule="auto"/>
        <w:ind w:firstLine="709"/>
        <w:jc w:val="both"/>
        <w:rPr>
          <w:rFonts w:ascii="Times New Roman" w:eastAsia="Times New Roman" w:hAnsi="Times New Roman" w:cs="Times New Roman"/>
          <w:sz w:val="24"/>
          <w:szCs w:val="24"/>
          <w:lang w:eastAsia="hr-HR"/>
        </w:rPr>
      </w:pPr>
      <w:r w:rsidRPr="00275B4F">
        <w:rPr>
          <w:rFonts w:ascii="Times New Roman" w:eastAsia="Times New Roman" w:hAnsi="Times New Roman" w:cs="Times New Roman"/>
          <w:sz w:val="24"/>
          <w:szCs w:val="24"/>
          <w:lang w:eastAsia="hr-HR"/>
        </w:rPr>
        <w:t>Ovom se odlukom propisuje:</w:t>
      </w:r>
    </w:p>
    <w:p w14:paraId="723211BE" w14:textId="77777777" w:rsidR="0021708D" w:rsidRPr="00275B4F" w:rsidRDefault="0021708D" w:rsidP="0021708D">
      <w:pPr>
        <w:pStyle w:val="ListParagraph"/>
        <w:numPr>
          <w:ilvl w:val="0"/>
          <w:numId w:val="6"/>
        </w:numPr>
        <w:spacing w:after="0" w:line="240" w:lineRule="auto"/>
        <w:jc w:val="both"/>
        <w:rPr>
          <w:rFonts w:ascii="Times New Roman" w:eastAsia="Times New Roman" w:hAnsi="Times New Roman"/>
          <w:sz w:val="24"/>
          <w:szCs w:val="24"/>
          <w:lang w:eastAsia="hr-HR"/>
        </w:rPr>
      </w:pPr>
      <w:r w:rsidRPr="00275B4F">
        <w:rPr>
          <w:rFonts w:ascii="Times New Roman" w:eastAsia="Times New Roman" w:hAnsi="Times New Roman"/>
          <w:sz w:val="24"/>
          <w:szCs w:val="24"/>
          <w:lang w:eastAsia="hr-HR"/>
        </w:rPr>
        <w:t>davatelj javne usluge</w:t>
      </w:r>
      <w:r w:rsidR="00E42789" w:rsidRPr="00275B4F">
        <w:rPr>
          <w:rFonts w:ascii="Times New Roman" w:eastAsia="Times New Roman" w:hAnsi="Times New Roman"/>
          <w:sz w:val="24"/>
          <w:szCs w:val="24"/>
          <w:lang w:eastAsia="hr-HR"/>
        </w:rPr>
        <w:t xml:space="preserve"> i područje pružanja javne usluge</w:t>
      </w:r>
      <w:r w:rsidRPr="00275B4F">
        <w:rPr>
          <w:rFonts w:ascii="Times New Roman" w:eastAsia="Times New Roman" w:hAnsi="Times New Roman"/>
          <w:sz w:val="24"/>
          <w:szCs w:val="24"/>
          <w:lang w:eastAsia="hr-HR"/>
        </w:rPr>
        <w:t>,</w:t>
      </w:r>
    </w:p>
    <w:p w14:paraId="05DF9F69" w14:textId="77777777" w:rsidR="00096E48" w:rsidRPr="00275B4F" w:rsidRDefault="006F34D3" w:rsidP="0021708D">
      <w:pPr>
        <w:pStyle w:val="ListParagraph"/>
        <w:numPr>
          <w:ilvl w:val="0"/>
          <w:numId w:val="6"/>
        </w:numPr>
        <w:spacing w:after="0" w:line="240" w:lineRule="auto"/>
        <w:jc w:val="both"/>
        <w:rPr>
          <w:rFonts w:ascii="Times New Roman" w:eastAsia="Times New Roman" w:hAnsi="Times New Roman"/>
          <w:sz w:val="24"/>
          <w:szCs w:val="24"/>
          <w:lang w:eastAsia="hr-HR"/>
        </w:rPr>
      </w:pPr>
      <w:r w:rsidRPr="00275B4F">
        <w:rPr>
          <w:rFonts w:ascii="Times New Roman" w:eastAsia="Times New Roman" w:hAnsi="Times New Roman"/>
          <w:sz w:val="24"/>
          <w:szCs w:val="24"/>
          <w:lang w:eastAsia="hr-HR"/>
        </w:rPr>
        <w:t xml:space="preserve">kategorije </w:t>
      </w:r>
      <w:r w:rsidR="00096E48" w:rsidRPr="00275B4F">
        <w:rPr>
          <w:rFonts w:ascii="Times New Roman" w:eastAsia="Times New Roman" w:hAnsi="Times New Roman"/>
          <w:sz w:val="24"/>
          <w:szCs w:val="24"/>
          <w:lang w:eastAsia="hr-HR"/>
        </w:rPr>
        <w:t>korisnik</w:t>
      </w:r>
      <w:r w:rsidRPr="00275B4F">
        <w:rPr>
          <w:rFonts w:ascii="Times New Roman" w:eastAsia="Times New Roman" w:hAnsi="Times New Roman"/>
          <w:sz w:val="24"/>
          <w:szCs w:val="24"/>
          <w:lang w:eastAsia="hr-HR"/>
        </w:rPr>
        <w:t>a</w:t>
      </w:r>
      <w:r w:rsidR="00096E48" w:rsidRPr="00275B4F">
        <w:rPr>
          <w:rFonts w:ascii="Times New Roman" w:eastAsia="Times New Roman" w:hAnsi="Times New Roman"/>
          <w:sz w:val="24"/>
          <w:szCs w:val="24"/>
          <w:lang w:eastAsia="hr-HR"/>
        </w:rPr>
        <w:t xml:space="preserve"> javne usluge sakupljanja komunalnog otpada;</w:t>
      </w:r>
    </w:p>
    <w:p w14:paraId="6EF33C82" w14:textId="77777777" w:rsidR="00201BC1" w:rsidRPr="00275B4F" w:rsidRDefault="00201BC1" w:rsidP="00201BC1">
      <w:pPr>
        <w:pStyle w:val="ListParagraph"/>
        <w:numPr>
          <w:ilvl w:val="0"/>
          <w:numId w:val="6"/>
        </w:numPr>
        <w:spacing w:after="0" w:line="240" w:lineRule="auto"/>
        <w:jc w:val="both"/>
        <w:rPr>
          <w:rFonts w:ascii="Times New Roman" w:eastAsia="Times New Roman" w:hAnsi="Times New Roman"/>
          <w:sz w:val="24"/>
          <w:szCs w:val="24"/>
          <w:lang w:eastAsia="hr-HR"/>
        </w:rPr>
      </w:pPr>
      <w:r w:rsidRPr="00275B4F">
        <w:rPr>
          <w:rFonts w:ascii="Times New Roman" w:eastAsia="Times New Roman" w:hAnsi="Times New Roman"/>
          <w:sz w:val="24"/>
          <w:szCs w:val="24"/>
          <w:lang w:eastAsia="hr-HR"/>
        </w:rPr>
        <w:t xml:space="preserve">kriterije obračuna količine miješanog komunalnog otpada, </w:t>
      </w:r>
    </w:p>
    <w:p w14:paraId="04653E5E" w14:textId="77777777" w:rsidR="00201BC1" w:rsidRPr="00275B4F" w:rsidRDefault="00201BC1" w:rsidP="0021708D">
      <w:pPr>
        <w:pStyle w:val="ListParagraph"/>
        <w:numPr>
          <w:ilvl w:val="0"/>
          <w:numId w:val="6"/>
        </w:numPr>
        <w:spacing w:after="0" w:line="240" w:lineRule="auto"/>
        <w:jc w:val="both"/>
        <w:rPr>
          <w:rFonts w:ascii="Times New Roman" w:eastAsia="Times New Roman" w:hAnsi="Times New Roman"/>
          <w:sz w:val="24"/>
          <w:szCs w:val="24"/>
          <w:lang w:eastAsia="hr-HR"/>
        </w:rPr>
      </w:pPr>
      <w:r w:rsidRPr="00275B4F">
        <w:rPr>
          <w:rFonts w:ascii="Times New Roman" w:eastAsia="Times New Roman" w:hAnsi="Times New Roman"/>
          <w:sz w:val="24"/>
          <w:szCs w:val="24"/>
          <w:lang w:eastAsia="hr-HR"/>
        </w:rPr>
        <w:t>standardne veličine i druga bitna svojstva spremnika za sakupljanje otpada,</w:t>
      </w:r>
    </w:p>
    <w:p w14:paraId="3B16486F" w14:textId="77777777" w:rsidR="00201BC1" w:rsidRPr="00275B4F" w:rsidRDefault="00201BC1" w:rsidP="00201BC1">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najmanju učestalost odvoza otpada prema područjima,</w:t>
      </w:r>
    </w:p>
    <w:p w14:paraId="60E58B36" w14:textId="77777777" w:rsidR="00373520" w:rsidRPr="00275B4F" w:rsidRDefault="006F34D3" w:rsidP="00373520">
      <w:pPr>
        <w:pStyle w:val="ListParagraph"/>
        <w:numPr>
          <w:ilvl w:val="0"/>
          <w:numId w:val="6"/>
        </w:numPr>
        <w:spacing w:after="0" w:line="240" w:lineRule="auto"/>
        <w:jc w:val="both"/>
        <w:rPr>
          <w:rFonts w:ascii="Times New Roman" w:eastAsia="Times New Roman" w:hAnsi="Times New Roman"/>
          <w:sz w:val="24"/>
          <w:szCs w:val="24"/>
          <w:lang w:eastAsia="hr-HR"/>
        </w:rPr>
      </w:pPr>
      <w:r w:rsidRPr="00275B4F">
        <w:rPr>
          <w:rFonts w:ascii="Times New Roman" w:eastAsia="Times New Roman" w:hAnsi="Times New Roman"/>
          <w:sz w:val="24"/>
          <w:szCs w:val="24"/>
          <w:lang w:eastAsia="hr-HR"/>
        </w:rPr>
        <w:t>obračunska razdoblja kroz kalendarsku godinu;</w:t>
      </w:r>
    </w:p>
    <w:p w14:paraId="611A7BFE" w14:textId="77777777" w:rsidR="00A701A6" w:rsidRPr="00275B4F" w:rsidRDefault="00A701A6" w:rsidP="00373520">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iznos cijene obvezne minimalne javne usluge s obrazloženjem načina na koji je određena,</w:t>
      </w:r>
    </w:p>
    <w:p w14:paraId="5013B642" w14:textId="77777777" w:rsidR="00A701A6" w:rsidRPr="00275B4F" w:rsidRDefault="00A701A6" w:rsidP="00373520">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odredbe o načinu podnošenja prigovora i postupanju po prigovoru građana na neugodu uzrokovanu sustavom sakupljanja komunalnog otpada,</w:t>
      </w:r>
    </w:p>
    <w:p w14:paraId="1F43ECE7" w14:textId="77777777" w:rsidR="00A701A6" w:rsidRPr="00CA25F5" w:rsidRDefault="00A701A6" w:rsidP="00A701A6">
      <w:pPr>
        <w:pStyle w:val="ListParagraph"/>
        <w:numPr>
          <w:ilvl w:val="0"/>
          <w:numId w:val="6"/>
        </w:numPr>
        <w:rPr>
          <w:rFonts w:ascii="Times New Roman" w:hAnsi="Times New Roman"/>
          <w:sz w:val="24"/>
          <w:szCs w:val="24"/>
          <w:lang w:eastAsia="hr-HR"/>
        </w:rPr>
      </w:pPr>
      <w:r w:rsidRPr="00CA25F5">
        <w:rPr>
          <w:rFonts w:ascii="Times New Roman" w:hAnsi="Times New Roman"/>
          <w:sz w:val="24"/>
          <w:szCs w:val="24"/>
          <w:lang w:eastAsia="hr-HR"/>
        </w:rPr>
        <w:t>odredbe o načinu pojedinačnog korištenja javne usluge,</w:t>
      </w:r>
    </w:p>
    <w:p w14:paraId="0BE4151D" w14:textId="77777777" w:rsidR="00A701A6" w:rsidRPr="00CA25F5" w:rsidRDefault="00A701A6" w:rsidP="00A701A6">
      <w:pPr>
        <w:pStyle w:val="ListParagraph"/>
        <w:numPr>
          <w:ilvl w:val="0"/>
          <w:numId w:val="6"/>
        </w:numPr>
        <w:rPr>
          <w:rFonts w:ascii="Times New Roman" w:hAnsi="Times New Roman"/>
          <w:sz w:val="24"/>
          <w:szCs w:val="24"/>
          <w:lang w:eastAsia="hr-HR"/>
        </w:rPr>
      </w:pPr>
      <w:r w:rsidRPr="00CA25F5">
        <w:rPr>
          <w:rFonts w:ascii="Times New Roman" w:hAnsi="Times New Roman"/>
          <w:sz w:val="24"/>
          <w:szCs w:val="24"/>
          <w:lang w:eastAsia="hr-HR"/>
        </w:rPr>
        <w:t>odredbe o načinu korištenja zajedničkog spremnika,</w:t>
      </w:r>
    </w:p>
    <w:p w14:paraId="480AC00B" w14:textId="77777777" w:rsidR="00A701A6" w:rsidRPr="00275B4F" w:rsidRDefault="00A701A6"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odredbe o prihvatljivom dokazu izvršenja javne usluge za pojedinog korisnika usluge,</w:t>
      </w:r>
    </w:p>
    <w:p w14:paraId="5F763CE9" w14:textId="77777777" w:rsidR="00A701A6" w:rsidRPr="00CA25F5" w:rsidRDefault="00A701A6" w:rsidP="00A701A6">
      <w:pPr>
        <w:pStyle w:val="ListParagraph"/>
        <w:numPr>
          <w:ilvl w:val="0"/>
          <w:numId w:val="6"/>
        </w:numPr>
        <w:rPr>
          <w:rFonts w:ascii="Times New Roman" w:hAnsi="Times New Roman"/>
          <w:sz w:val="24"/>
          <w:szCs w:val="24"/>
          <w:lang w:eastAsia="hr-HR"/>
        </w:rPr>
      </w:pPr>
      <w:r w:rsidRPr="00CA25F5">
        <w:rPr>
          <w:rFonts w:ascii="Times New Roman" w:hAnsi="Times New Roman"/>
          <w:sz w:val="24"/>
          <w:szCs w:val="24"/>
          <w:lang w:eastAsia="hr-HR"/>
        </w:rPr>
        <w:t>načni određivanja udjela korisnika usluge u slučaju kad su korisnici usluge kućanstva i pravne osobe ili fizičke osobe-obrtnici i koriste zajednički spremnik, a nije postignut sporazum o njihovim udjelima,</w:t>
      </w:r>
    </w:p>
    <w:p w14:paraId="560BAB75" w14:textId="77777777" w:rsidR="00A701A6" w:rsidRPr="00275B4F" w:rsidRDefault="00A701A6"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odredbe o ugovornoj kazni,</w:t>
      </w:r>
    </w:p>
    <w:p w14:paraId="18BD882A" w14:textId="77777777" w:rsidR="00A701A6" w:rsidRPr="00275B4F" w:rsidRDefault="00A701A6"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kriterij za određivanje korisnika usluge u čije ime Grad Zagreb preuzima obvezu sufinanciranja cijene javne usluge,</w:t>
      </w:r>
    </w:p>
    <w:p w14:paraId="3A1D72DF" w14:textId="77777777" w:rsidR="00A701A6" w:rsidRPr="00275B4F" w:rsidRDefault="00A701A6"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kriterij za umanjenje cijene javne usluge</w:t>
      </w:r>
      <w:r w:rsidR="0021708D" w:rsidRPr="00275B4F">
        <w:rPr>
          <w:rFonts w:ascii="Times New Roman" w:hAnsi="Times New Roman"/>
          <w:sz w:val="24"/>
          <w:szCs w:val="24"/>
          <w:lang w:eastAsia="hr-HR"/>
        </w:rPr>
        <w:t>,</w:t>
      </w:r>
    </w:p>
    <w:p w14:paraId="469604C5" w14:textId="03589416" w:rsidR="0021708D" w:rsidRDefault="0021708D"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odredbe o količini glomaznog otpada koji se preuzima u okviru javne usluge,</w:t>
      </w:r>
    </w:p>
    <w:p w14:paraId="7C5EC6F1" w14:textId="77777777" w:rsidR="00C4121E" w:rsidRPr="00C4121E" w:rsidRDefault="00C4121E" w:rsidP="00C4121E">
      <w:pPr>
        <w:pStyle w:val="ListParagraph"/>
        <w:numPr>
          <w:ilvl w:val="0"/>
          <w:numId w:val="6"/>
        </w:numPr>
        <w:rPr>
          <w:rFonts w:ascii="Times New Roman" w:hAnsi="Times New Roman"/>
          <w:sz w:val="24"/>
          <w:szCs w:val="24"/>
          <w:lang w:eastAsia="hr-HR"/>
        </w:rPr>
      </w:pPr>
      <w:r w:rsidRPr="00C4121E">
        <w:rPr>
          <w:rFonts w:ascii="Times New Roman" w:hAnsi="Times New Roman"/>
          <w:sz w:val="24"/>
          <w:szCs w:val="24"/>
          <w:lang w:eastAsia="hr-HR"/>
        </w:rPr>
        <w:t>odredbe o korištenju javne površine za prikupljanje otpada i mjestima primopredaje otpada ukoliko su različita od obračunskog mjesta</w:t>
      </w:r>
    </w:p>
    <w:p w14:paraId="0441DE20" w14:textId="77777777" w:rsidR="0021708D" w:rsidRPr="00275B4F" w:rsidRDefault="0021708D"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odredbe o provedbi Ugovora koje se primjenjuju u slučaju nastupanja posebnih okolnosti (elementarnih nepogoda, katastrofa i sl.)</w:t>
      </w:r>
    </w:p>
    <w:p w14:paraId="6DF31BF5" w14:textId="77777777" w:rsidR="0021708D" w:rsidRPr="00275B4F" w:rsidRDefault="0021708D" w:rsidP="00A701A6">
      <w:pPr>
        <w:pStyle w:val="ListParagraph"/>
        <w:numPr>
          <w:ilvl w:val="0"/>
          <w:numId w:val="6"/>
        </w:numPr>
        <w:rPr>
          <w:rFonts w:ascii="Times New Roman" w:hAnsi="Times New Roman"/>
          <w:sz w:val="24"/>
          <w:szCs w:val="24"/>
          <w:lang w:eastAsia="hr-HR"/>
        </w:rPr>
      </w:pPr>
      <w:r w:rsidRPr="00275B4F">
        <w:rPr>
          <w:rFonts w:ascii="Times New Roman" w:hAnsi="Times New Roman"/>
          <w:sz w:val="24"/>
          <w:szCs w:val="24"/>
          <w:lang w:eastAsia="hr-HR"/>
        </w:rPr>
        <w:t>lokacije na kojoj se može osigurati obavljanje obrade glomaznog otpada mobilnim uređajem u okviru javne usluge</w:t>
      </w:r>
    </w:p>
    <w:p w14:paraId="228477E6" w14:textId="77777777" w:rsidR="00D7554A" w:rsidRPr="00275B4F" w:rsidRDefault="004E1E56" w:rsidP="00D7554A">
      <w:pPr>
        <w:spacing w:after="0" w:line="240" w:lineRule="auto"/>
        <w:ind w:firstLine="709"/>
        <w:jc w:val="both"/>
        <w:rPr>
          <w:rFonts w:ascii="Times New Roman" w:eastAsia="Times New Roman" w:hAnsi="Times New Roman" w:cs="Times New Roman"/>
          <w:sz w:val="24"/>
          <w:szCs w:val="24"/>
        </w:rPr>
      </w:pPr>
      <w:r w:rsidRPr="00275B4F">
        <w:rPr>
          <w:rFonts w:ascii="Times New Roman" w:eastAsia="Times New Roman" w:hAnsi="Times New Roman" w:cs="Times New Roman"/>
          <w:sz w:val="24"/>
          <w:szCs w:val="24"/>
          <w:lang w:eastAsia="hr-HR"/>
        </w:rPr>
        <w:t>Ova odluka sadrži i opće uvjete ugovora s korisnicima</w:t>
      </w:r>
      <w:r w:rsidR="00D54133" w:rsidRPr="00275B4F">
        <w:rPr>
          <w:rFonts w:ascii="Times New Roman" w:eastAsia="Times New Roman" w:hAnsi="Times New Roman" w:cs="Times New Roman"/>
          <w:sz w:val="24"/>
          <w:szCs w:val="24"/>
        </w:rPr>
        <w:t xml:space="preserve"> </w:t>
      </w:r>
      <w:r w:rsidR="0021708D" w:rsidRPr="00275B4F">
        <w:rPr>
          <w:rFonts w:ascii="Times New Roman" w:eastAsia="Times New Roman" w:hAnsi="Times New Roman" w:cs="Times New Roman"/>
          <w:sz w:val="24"/>
          <w:szCs w:val="24"/>
        </w:rPr>
        <w:t>javne usluge.</w:t>
      </w:r>
    </w:p>
    <w:p w14:paraId="4EF869A0" w14:textId="77777777" w:rsidR="004E1E56" w:rsidRDefault="004E1E56" w:rsidP="00D7554A">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AF90C5F" w14:textId="77777777" w:rsidR="00732AB6" w:rsidRPr="004E1E56" w:rsidRDefault="00732AB6" w:rsidP="00D7554A">
      <w:pPr>
        <w:spacing w:after="0" w:line="240" w:lineRule="auto"/>
        <w:ind w:firstLine="709"/>
        <w:jc w:val="both"/>
        <w:rPr>
          <w:rFonts w:ascii="Times New Roman" w:eastAsia="Times New Roman" w:hAnsi="Times New Roman" w:cs="Times New Roman"/>
          <w:color w:val="000000"/>
          <w:sz w:val="24"/>
          <w:szCs w:val="24"/>
          <w:lang w:eastAsia="hr-HR"/>
        </w:rPr>
      </w:pPr>
    </w:p>
    <w:p w14:paraId="2F5C6BE9" w14:textId="3FE72D1C" w:rsidR="004E1E56" w:rsidRPr="004E1E56" w:rsidRDefault="0049572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i/>
          <w:iCs/>
          <w:color w:val="000000"/>
          <w:sz w:val="24"/>
          <w:szCs w:val="24"/>
          <w:lang w:eastAsia="hr-HR"/>
        </w:rPr>
        <w:t>Pojmovi</w:t>
      </w:r>
    </w:p>
    <w:p w14:paraId="07A4837E" w14:textId="77777777" w:rsidR="004E1E56" w:rsidRPr="004E1E56" w:rsidRDefault="004E1E56" w:rsidP="004E1E56">
      <w:pPr>
        <w:spacing w:after="0" w:line="240" w:lineRule="auto"/>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4D5534F1" w14:textId="77777777" w:rsidR="004E1E56" w:rsidRPr="004E1E56" w:rsidRDefault="004E1E56" w:rsidP="004E1E56">
      <w:pPr>
        <w:spacing w:after="0" w:line="240" w:lineRule="auto"/>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Članak 2.</w:t>
      </w:r>
    </w:p>
    <w:p w14:paraId="58DCD5EB"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73DAE88" w14:textId="77777777" w:rsidR="00BE2DDA" w:rsidRPr="004E1E56" w:rsidRDefault="00BE2DDA" w:rsidP="00BE2DDA">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Pojedini pojmovi za potrebe ove odluke imaju sljedeće značenje:</w:t>
      </w:r>
    </w:p>
    <w:p w14:paraId="145D9271" w14:textId="3D941C76" w:rsidR="00BE2DDA" w:rsidRPr="00DC57C5" w:rsidRDefault="00BE2DDA" w:rsidP="00103A7E">
      <w:pPr>
        <w:pStyle w:val="ListParagraph"/>
        <w:numPr>
          <w:ilvl w:val="0"/>
          <w:numId w:val="13"/>
        </w:numPr>
        <w:spacing w:after="0" w:line="240" w:lineRule="auto"/>
        <w:jc w:val="both"/>
        <w:rPr>
          <w:rFonts w:ascii="Times New Roman" w:eastAsia="Times New Roman" w:hAnsi="Times New Roman"/>
          <w:iCs/>
          <w:color w:val="000000"/>
          <w:sz w:val="24"/>
          <w:szCs w:val="24"/>
          <w:lang w:eastAsia="hr-HR"/>
        </w:rPr>
      </w:pPr>
      <w:r w:rsidRPr="00DC57C5">
        <w:rPr>
          <w:rFonts w:ascii="Times New Roman" w:eastAsia="Times New Roman" w:hAnsi="Times New Roman"/>
          <w:i/>
          <w:iCs/>
          <w:color w:val="000000"/>
          <w:sz w:val="24"/>
          <w:szCs w:val="24"/>
          <w:lang w:eastAsia="hr-HR"/>
        </w:rPr>
        <w:t>amb</w:t>
      </w:r>
      <w:r w:rsidR="00495721">
        <w:rPr>
          <w:rFonts w:ascii="Times New Roman" w:eastAsia="Times New Roman" w:hAnsi="Times New Roman"/>
          <w:i/>
          <w:iCs/>
          <w:color w:val="000000"/>
          <w:sz w:val="24"/>
          <w:szCs w:val="24"/>
          <w:lang w:eastAsia="hr-HR"/>
        </w:rPr>
        <w:t>alažni otpad (otpadna ambalaža)</w:t>
      </w:r>
      <w:r w:rsidRPr="00DC57C5">
        <w:rPr>
          <w:rFonts w:ascii="Times New Roman" w:eastAsia="Times New Roman" w:hAnsi="Times New Roman"/>
          <w:i/>
          <w:iCs/>
          <w:color w:val="000000"/>
          <w:sz w:val="24"/>
          <w:szCs w:val="24"/>
          <w:lang w:eastAsia="hr-HR"/>
        </w:rPr>
        <w:t xml:space="preserve"> </w:t>
      </w:r>
      <w:r w:rsidRPr="00DC57C5">
        <w:rPr>
          <w:rFonts w:ascii="Times New Roman" w:eastAsia="Times New Roman" w:hAnsi="Times New Roman"/>
          <w:iCs/>
          <w:color w:val="000000"/>
          <w:sz w:val="24"/>
          <w:szCs w:val="24"/>
          <w:lang w:eastAsia="hr-HR"/>
        </w:rPr>
        <w:t>je svaka ambalaža i ambalažni materijal koja je otpad osim ostataka koji nastaju u proizvodnji ambalaže;</w:t>
      </w:r>
    </w:p>
    <w:p w14:paraId="64C7B66A" w14:textId="77777777" w:rsidR="00BE2DDA" w:rsidRPr="0075615A"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034663">
        <w:rPr>
          <w:rFonts w:ascii="Times New Roman" w:eastAsia="Times New Roman" w:hAnsi="Times New Roman"/>
          <w:i/>
          <w:iCs/>
          <w:color w:val="000000"/>
          <w:sz w:val="24"/>
          <w:szCs w:val="24"/>
          <w:lang w:eastAsia="hr-HR"/>
        </w:rPr>
        <w:t>biootpad</w:t>
      </w:r>
      <w:r w:rsidRPr="00034663">
        <w:rPr>
          <w:rFonts w:ascii="Times New Roman" w:eastAsia="Times New Roman" w:hAnsi="Times New Roman"/>
          <w:color w:val="000000"/>
          <w:sz w:val="24"/>
          <w:szCs w:val="24"/>
          <w:lang w:eastAsia="hr-HR"/>
        </w:rPr>
        <w:t xml:space="preserve"> je biološki razgradiv otpad iz vrtova i parkova, hrana i kuhinjski otpad iz kućanstava, </w:t>
      </w:r>
      <w:r w:rsidRPr="0075615A">
        <w:rPr>
          <w:rFonts w:ascii="Times New Roman" w:eastAsia="Times New Roman" w:hAnsi="Times New Roman"/>
          <w:color w:val="000000"/>
          <w:sz w:val="24"/>
          <w:szCs w:val="24"/>
          <w:lang w:eastAsia="hr-HR"/>
        </w:rPr>
        <w:t>restorana, ugostiteljskih i maloprodajnih objekata i slični otpad iz prehrambene industrije;</w:t>
      </w:r>
    </w:p>
    <w:p w14:paraId="5CADF7A4" w14:textId="4947F993"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cijena javne usluge</w:t>
      </w:r>
      <w:r w:rsidRPr="00103A7E">
        <w:rPr>
          <w:rFonts w:ascii="Times New Roman" w:eastAsia="Times New Roman" w:hAnsi="Times New Roman"/>
          <w:color w:val="000000"/>
          <w:sz w:val="24"/>
          <w:szCs w:val="24"/>
          <w:lang w:eastAsia="hr-HR"/>
        </w:rPr>
        <w:t> je novčani iznos u kunama koji se plaća radi pokrića troškova pružanja javne usluge;</w:t>
      </w:r>
    </w:p>
    <w:p w14:paraId="19024771" w14:textId="5A23A4AA"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evidencija o preuzetom komunalnom otpadu</w:t>
      </w:r>
      <w:r w:rsidRPr="00103A7E">
        <w:rPr>
          <w:rFonts w:ascii="Times New Roman" w:eastAsia="Times New Roman" w:hAnsi="Times New Roman"/>
          <w:color w:val="000000"/>
          <w:sz w:val="24"/>
          <w:szCs w:val="24"/>
          <w:lang w:eastAsia="hr-HR"/>
        </w:rPr>
        <w:t xml:space="preserve"> (u daljnjem tekstu: Evidencija) je evidencija koju u digitalnom obliku vodi davatelj usluge i sadrži podatke o preuzetoj količini otpada od pojedinog korisniku usluge u obračunskom razdoblju, </w:t>
      </w:r>
    </w:p>
    <w:p w14:paraId="077B6D01" w14:textId="32786220"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izjava o načinu korištenja javne usluge</w:t>
      </w:r>
      <w:r w:rsidRPr="00103A7E">
        <w:rPr>
          <w:rFonts w:ascii="Times New Roman" w:eastAsia="Times New Roman" w:hAnsi="Times New Roman"/>
          <w:color w:val="000000"/>
          <w:sz w:val="24"/>
          <w:szCs w:val="24"/>
          <w:lang w:eastAsia="hr-HR"/>
        </w:rPr>
        <w:t> (u daljnjem tekstu: Izjava) je obrazac kojim se korisnik usluge i davatelj usluge usuglašavaju o bitnim sastojcima ugovora, koji se obrazac sastoji od dva stupca od kojih je prvi prijedlog davatelja usluge, a drugi očitovanje korisnika usluge;</w:t>
      </w:r>
    </w:p>
    <w:p w14:paraId="2511869F" w14:textId="41258EE6"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javna površina</w:t>
      </w:r>
      <w:r w:rsidRPr="00103A7E">
        <w:rPr>
          <w:rFonts w:ascii="Times New Roman" w:eastAsia="Times New Roman" w:hAnsi="Times New Roman"/>
          <w:color w:val="000000"/>
          <w:sz w:val="24"/>
          <w:szCs w:val="24"/>
          <w:lang w:eastAsia="hr-HR"/>
        </w:rPr>
        <w:t> je površina javne namjene sukladno posebnom propisu koji uređuje prostorno uređenje;</w:t>
      </w:r>
    </w:p>
    <w:p w14:paraId="2C6651A3" w14:textId="3F132088"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javna usluga</w:t>
      </w:r>
      <w:r w:rsidRPr="00103A7E">
        <w:rPr>
          <w:rFonts w:ascii="Times New Roman" w:eastAsia="Times New Roman" w:hAnsi="Times New Roman"/>
          <w:color w:val="000000"/>
          <w:sz w:val="24"/>
          <w:szCs w:val="24"/>
          <w:lang w:eastAsia="hr-HR"/>
        </w:rPr>
        <w:t> </w:t>
      </w:r>
      <w:r w:rsidRPr="00103A7E">
        <w:rPr>
          <w:rFonts w:ascii="Times New Roman" w:eastAsia="Times New Roman" w:hAnsi="Times New Roman"/>
          <w:i/>
          <w:color w:val="000000"/>
          <w:sz w:val="24"/>
          <w:szCs w:val="24"/>
          <w:lang w:eastAsia="hr-HR"/>
        </w:rPr>
        <w:t>sakupljanja komunalnog otpada</w:t>
      </w:r>
      <w:r w:rsidRPr="00103A7E">
        <w:rPr>
          <w:rFonts w:ascii="Times New Roman" w:eastAsia="Times New Roman" w:hAnsi="Times New Roman"/>
          <w:color w:val="000000"/>
          <w:sz w:val="24"/>
          <w:szCs w:val="24"/>
          <w:lang w:eastAsia="hr-HR"/>
        </w:rPr>
        <w:t xml:space="preserve"> (u daljnjem tekstu: javna usluga) podrazumijeva prikupljanje komunalnog otpada na području pružanja javne usluge putem spremnika od pojedinih korisnika i prijevoz i predaju tog otpada do ovlaš</w:t>
      </w:r>
      <w:r w:rsidR="00495721">
        <w:rPr>
          <w:rFonts w:ascii="Times New Roman" w:eastAsia="Times New Roman" w:hAnsi="Times New Roman"/>
          <w:color w:val="000000"/>
          <w:sz w:val="24"/>
          <w:szCs w:val="24"/>
          <w:lang w:eastAsia="hr-HR"/>
        </w:rPr>
        <w:t>tene osobe za obradu tog otpada;</w:t>
      </w:r>
    </w:p>
    <w:p w14:paraId="6C56A5D1" w14:textId="454A89F3"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glomazni otpad</w:t>
      </w:r>
      <w:r w:rsidRPr="00103A7E">
        <w:rPr>
          <w:rFonts w:ascii="Times New Roman" w:eastAsia="Times New Roman" w:hAnsi="Times New Roman"/>
          <w:color w:val="000000"/>
          <w:sz w:val="24"/>
          <w:szCs w:val="24"/>
          <w:lang w:eastAsia="hr-HR"/>
        </w:rPr>
        <w:t> je otpadni predmet ili tvar koju je zbog zapremine i/ili mase neprikladno prikupljati u sklopu usluge prikupljanja miješanog komunalnog otpada te je u Katalogu otpada označen ključnim brojem 20 03 07;</w:t>
      </w:r>
    </w:p>
    <w:p w14:paraId="63187884" w14:textId="38A7A376" w:rsidR="00ED2916"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 xml:space="preserve">korisnik javne usluge </w:t>
      </w:r>
      <w:r w:rsidRPr="00103A7E">
        <w:rPr>
          <w:rFonts w:ascii="Times New Roman" w:eastAsia="Times New Roman" w:hAnsi="Times New Roman"/>
          <w:iCs/>
          <w:color w:val="000000"/>
          <w:sz w:val="24"/>
          <w:szCs w:val="24"/>
          <w:lang w:eastAsia="hr-HR"/>
        </w:rPr>
        <w:t>(u daljnjem tekstu: korisnik usluge)</w:t>
      </w:r>
      <w:r w:rsidRPr="00103A7E">
        <w:rPr>
          <w:rFonts w:ascii="Times New Roman" w:eastAsia="Times New Roman" w:hAnsi="Times New Roman"/>
          <w:color w:val="000000"/>
          <w:sz w:val="24"/>
          <w:szCs w:val="24"/>
          <w:lang w:eastAsia="hr-HR"/>
        </w:rPr>
        <w:t> je vlasnik nekretnine, odnosno vlasnik posebnog dijela nekretnine i korisnik nekretnine, odnosno posebnog dijela nekretnine kada je vlasnik nekretnine, odnosno posebnog dijela nekretnine obvezu plaćanja ugovorom prenio na tog korisnika i o tome obavijestio davatelja usluge i</w:t>
      </w:r>
      <w:r w:rsidR="00495721">
        <w:rPr>
          <w:rFonts w:ascii="Times New Roman" w:eastAsia="Times New Roman" w:hAnsi="Times New Roman"/>
          <w:color w:val="000000"/>
          <w:sz w:val="24"/>
          <w:szCs w:val="24"/>
          <w:lang w:eastAsia="hr-HR"/>
        </w:rPr>
        <w:t>li stvarni korisnik nekretnine;</w:t>
      </w:r>
    </w:p>
    <w:p w14:paraId="3DAFE458" w14:textId="1236C58E" w:rsidR="00ED2916" w:rsidRPr="00103A7E" w:rsidRDefault="00ED2916"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miješani komunalni otpad </w:t>
      </w:r>
      <w:r w:rsidRPr="00103A7E">
        <w:rPr>
          <w:rFonts w:ascii="Times New Roman" w:eastAsia="Times New Roman" w:hAnsi="Times New Roman"/>
          <w:color w:val="000000"/>
          <w:sz w:val="24"/>
          <w:szCs w:val="24"/>
          <w:lang w:eastAsia="hr-HR"/>
        </w:rPr>
        <w:t>je otpad iz kućanstva i otpad iz drugih izvora koji je po svojstvima i sastavu sličan otpadu iz kućanstava, te je u Katalogu otpada označen kao 20 03 01</w:t>
      </w:r>
      <w:r w:rsidR="00495721">
        <w:rPr>
          <w:rFonts w:ascii="Times New Roman" w:eastAsia="Times New Roman" w:hAnsi="Times New Roman"/>
          <w:color w:val="000000"/>
          <w:sz w:val="24"/>
          <w:szCs w:val="24"/>
          <w:lang w:eastAsia="hr-HR"/>
        </w:rPr>
        <w:t>;</w:t>
      </w:r>
    </w:p>
    <w:p w14:paraId="2D05AAA4" w14:textId="440F83FF"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mjesto primopredaje</w:t>
      </w:r>
      <w:r w:rsidRPr="00103A7E">
        <w:rPr>
          <w:rFonts w:ascii="Times New Roman" w:eastAsia="Times New Roman" w:hAnsi="Times New Roman"/>
          <w:color w:val="000000"/>
          <w:sz w:val="24"/>
          <w:szCs w:val="24"/>
          <w:lang w:eastAsia="hr-HR"/>
        </w:rPr>
        <w:t> je lokacija određena Izjavom o načinu korištenja javne usluge, na kojoj davatelj javne usluge preuzima otpad od korisnika usluge;</w:t>
      </w:r>
    </w:p>
    <w:p w14:paraId="4D702959" w14:textId="58ECDCA4"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color w:val="000000"/>
          <w:sz w:val="24"/>
          <w:szCs w:val="24"/>
          <w:lang w:eastAsia="hr-HR"/>
        </w:rPr>
        <w:t xml:space="preserve">nekretnina koja se trajno ne koristi </w:t>
      </w:r>
      <w:r w:rsidRPr="00103A7E">
        <w:rPr>
          <w:rFonts w:ascii="Times New Roman" w:eastAsia="Times New Roman" w:hAnsi="Times New Roman"/>
          <w:color w:val="000000"/>
          <w:sz w:val="24"/>
          <w:szCs w:val="24"/>
          <w:lang w:eastAsia="hr-HR"/>
        </w:rPr>
        <w:t>je nekretnina za koju je utvrđeno da se ne koristi temeljem očitovanja vlasnika nekretnine i kad je potrebno temeljem podataka očitanja mjernih uređaja za potrošnju električne energije ili plina ili pitke vode ili na drugi odgovarajući način uključujući očevid lokacije;</w:t>
      </w:r>
    </w:p>
    <w:p w14:paraId="62EF1804" w14:textId="04C0FC56"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obavijest o sakupljanju komunalnog otpada </w:t>
      </w:r>
      <w:r w:rsidRPr="00103A7E">
        <w:rPr>
          <w:rFonts w:ascii="Times New Roman" w:eastAsia="Times New Roman" w:hAnsi="Times New Roman"/>
          <w:color w:val="000000"/>
          <w:sz w:val="24"/>
          <w:szCs w:val="24"/>
          <w:lang w:eastAsia="hr-HR"/>
        </w:rPr>
        <w:t>(u daljnjem tekstu: Obavijest) je obavijest davatelja javne usluge korisniku usluge o načinu pružanja javne usluge;</w:t>
      </w:r>
    </w:p>
    <w:p w14:paraId="097945BF" w14:textId="76C96C6B"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obračunsko mjesto</w:t>
      </w:r>
      <w:r w:rsidRPr="00103A7E">
        <w:rPr>
          <w:rFonts w:ascii="Times New Roman" w:eastAsia="Times New Roman" w:hAnsi="Times New Roman"/>
          <w:color w:val="000000"/>
          <w:sz w:val="24"/>
          <w:szCs w:val="24"/>
          <w:lang w:eastAsia="hr-HR"/>
        </w:rPr>
        <w:t> je adresa nekretnine korisnika javne usluge;</w:t>
      </w:r>
    </w:p>
    <w:p w14:paraId="0C756045" w14:textId="45D88A0E"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obračunsko razdoblje</w:t>
      </w:r>
      <w:r w:rsidRPr="00103A7E">
        <w:rPr>
          <w:rFonts w:ascii="Times New Roman" w:eastAsia="Times New Roman" w:hAnsi="Times New Roman"/>
          <w:color w:val="000000"/>
          <w:sz w:val="24"/>
          <w:szCs w:val="24"/>
          <w:lang w:eastAsia="hr-HR"/>
        </w:rPr>
        <w:t> je razdoblje na koje se odnosi obračun iznosa cijene javne usluge;</w:t>
      </w:r>
    </w:p>
    <w:p w14:paraId="190B77C7" w14:textId="188C092F" w:rsidR="00ED2916"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obvezna minimalna javna usluga</w:t>
      </w:r>
      <w:r w:rsidRPr="00103A7E">
        <w:rPr>
          <w:rFonts w:ascii="Times New Roman" w:eastAsia="Times New Roman" w:hAnsi="Times New Roman"/>
          <w:color w:val="000000"/>
          <w:sz w:val="24"/>
          <w:szCs w:val="24"/>
          <w:lang w:eastAsia="hr-HR"/>
        </w:rPr>
        <w:t> je minimum sredstava koje je potrebno osigurati radi ekonomski održivog poslovanja te sigurnosti, redovitosti i kvalitete pružanja javne usluge, kako bi sustav sakupljanja komunalnog otpada mogao ispuniti svoju svrhu;</w:t>
      </w:r>
    </w:p>
    <w:p w14:paraId="64890A46" w14:textId="6614FAFD" w:rsidR="00ED2916" w:rsidRPr="00E957C8" w:rsidRDefault="00ED2916" w:rsidP="00103A7E">
      <w:pPr>
        <w:pStyle w:val="ListParagraph"/>
        <w:numPr>
          <w:ilvl w:val="0"/>
          <w:numId w:val="13"/>
        </w:numPr>
        <w:spacing w:after="0" w:line="240" w:lineRule="auto"/>
        <w:jc w:val="both"/>
        <w:rPr>
          <w:rFonts w:ascii="Times New Roman" w:eastAsia="Times New Roman" w:hAnsi="Times New Roman"/>
          <w:sz w:val="24"/>
          <w:szCs w:val="24"/>
          <w:lang w:eastAsia="hr-HR"/>
        </w:rPr>
      </w:pPr>
      <w:r w:rsidRPr="00E957C8">
        <w:rPr>
          <w:rFonts w:ascii="Times New Roman" w:eastAsia="Times New Roman" w:hAnsi="Times New Roman"/>
          <w:i/>
          <w:iCs/>
          <w:sz w:val="24"/>
          <w:szCs w:val="24"/>
          <w:lang w:eastAsia="hr-HR"/>
        </w:rPr>
        <w:lastRenderedPageBreak/>
        <w:t>opasni otpad </w:t>
      </w:r>
      <w:r w:rsidRPr="00E957C8">
        <w:rPr>
          <w:rFonts w:ascii="Times New Roman" w:eastAsia="Times New Roman" w:hAnsi="Times New Roman"/>
          <w:sz w:val="24"/>
          <w:szCs w:val="24"/>
          <w:lang w:eastAsia="hr-HR"/>
        </w:rPr>
        <w:t>je otpad koji posjeduje jedno ili više opasnih svojstava</w:t>
      </w:r>
      <w:r w:rsidR="00495721">
        <w:rPr>
          <w:rFonts w:ascii="Times New Roman" w:eastAsia="Times New Roman" w:hAnsi="Times New Roman"/>
          <w:sz w:val="24"/>
          <w:szCs w:val="24"/>
          <w:lang w:eastAsia="hr-HR"/>
        </w:rPr>
        <w:t>;</w:t>
      </w:r>
    </w:p>
    <w:p w14:paraId="5754CD2F" w14:textId="4002BE59" w:rsidR="00BE2DDA"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color w:val="000000"/>
          <w:sz w:val="24"/>
          <w:szCs w:val="24"/>
          <w:lang w:eastAsia="hr-HR"/>
        </w:rPr>
        <w:t> </w:t>
      </w:r>
      <w:r w:rsidRPr="00103A7E">
        <w:rPr>
          <w:rFonts w:ascii="Times New Roman" w:eastAsia="Times New Roman" w:hAnsi="Times New Roman"/>
          <w:i/>
          <w:iCs/>
          <w:color w:val="000000"/>
          <w:sz w:val="24"/>
          <w:szCs w:val="24"/>
          <w:lang w:eastAsia="hr-HR"/>
        </w:rPr>
        <w:t>primopredaja otpada</w:t>
      </w:r>
      <w:r w:rsidRPr="00103A7E">
        <w:rPr>
          <w:rFonts w:ascii="Times New Roman" w:eastAsia="Times New Roman" w:hAnsi="Times New Roman"/>
          <w:color w:val="000000"/>
          <w:sz w:val="24"/>
          <w:szCs w:val="24"/>
          <w:lang w:eastAsia="hr-HR"/>
        </w:rPr>
        <w:t> je predaja otpada putem spremnika od strane korisnika usluge te preuzimanje tog otpada od strane davatelja javne usluge;</w:t>
      </w:r>
    </w:p>
    <w:p w14:paraId="6B505F69" w14:textId="4BA35D1B" w:rsidR="00BE2DDA" w:rsidRPr="001C3563" w:rsidRDefault="00495721" w:rsidP="001C3563">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C3563">
        <w:rPr>
          <w:rFonts w:ascii="Times New Roman" w:eastAsia="Times New Roman" w:hAnsi="Times New Roman"/>
          <w:color w:val="000000"/>
          <w:sz w:val="24"/>
          <w:szCs w:val="24"/>
          <w:lang w:eastAsia="hr-HR"/>
        </w:rPr>
        <w:t xml:space="preserve"> </w:t>
      </w:r>
      <w:r w:rsidR="00BE2DDA" w:rsidRPr="001C3563">
        <w:rPr>
          <w:rFonts w:ascii="Times New Roman" w:eastAsia="Times New Roman" w:hAnsi="Times New Roman"/>
          <w:i/>
          <w:iCs/>
          <w:color w:val="000000"/>
          <w:sz w:val="24"/>
          <w:szCs w:val="24"/>
          <w:lang w:eastAsia="hr-HR"/>
        </w:rPr>
        <w:t> reciklabilni komunalni</w:t>
      </w:r>
      <w:r w:rsidR="00BE2DDA" w:rsidRPr="001C3563">
        <w:rPr>
          <w:rFonts w:ascii="Times New Roman" w:eastAsia="Times New Roman" w:hAnsi="Times New Roman"/>
          <w:color w:val="000000"/>
          <w:sz w:val="24"/>
          <w:szCs w:val="24"/>
          <w:lang w:eastAsia="hr-HR"/>
        </w:rPr>
        <w:t> </w:t>
      </w:r>
      <w:r w:rsidR="00BE2DDA" w:rsidRPr="001C3563">
        <w:rPr>
          <w:rFonts w:ascii="Times New Roman" w:eastAsia="Times New Roman" w:hAnsi="Times New Roman"/>
          <w:i/>
          <w:color w:val="000000"/>
          <w:sz w:val="24"/>
          <w:szCs w:val="24"/>
          <w:lang w:eastAsia="hr-HR"/>
        </w:rPr>
        <w:t>otpad</w:t>
      </w:r>
      <w:r w:rsidR="00BE2DDA" w:rsidRPr="001C3563">
        <w:rPr>
          <w:rFonts w:ascii="Times New Roman" w:eastAsia="Times New Roman" w:hAnsi="Times New Roman"/>
          <w:color w:val="000000"/>
          <w:sz w:val="24"/>
          <w:szCs w:val="24"/>
          <w:lang w:eastAsia="hr-HR"/>
        </w:rPr>
        <w:t xml:space="preserve">  je otpadni papir i karton, otpadna plastika, otpadni metal i otpadno staklo, uključujući otpadnu ambalažu iz kućanstva koji su </w:t>
      </w:r>
      <w:r w:rsidRPr="001C3563">
        <w:rPr>
          <w:rFonts w:ascii="Times New Roman" w:eastAsia="Times New Roman" w:hAnsi="Times New Roman"/>
          <w:color w:val="000000"/>
          <w:sz w:val="24"/>
          <w:szCs w:val="24"/>
          <w:lang w:eastAsia="hr-HR"/>
        </w:rPr>
        <w:t>komunalni otpad;</w:t>
      </w:r>
    </w:p>
    <w:p w14:paraId="05692919" w14:textId="544A4340"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color w:val="000000"/>
          <w:sz w:val="24"/>
          <w:szCs w:val="24"/>
          <w:lang w:eastAsia="hr-HR"/>
        </w:rPr>
        <w:t>spremnik</w:t>
      </w:r>
      <w:r w:rsidRPr="00103A7E">
        <w:rPr>
          <w:rFonts w:ascii="Times New Roman" w:eastAsia="Times New Roman" w:hAnsi="Times New Roman"/>
          <w:color w:val="000000"/>
          <w:sz w:val="24"/>
          <w:szCs w:val="24"/>
          <w:lang w:eastAsia="hr-HR"/>
        </w:rPr>
        <w:t xml:space="preserve"> je posuda, kanistar, kontejner, bačva, kutija, vreća i drugi odgovarajući spremnik koji sprečava rasipanje, razlijevanje odnosno ispuštanje otpada u okoliš</w:t>
      </w:r>
      <w:r w:rsidR="00495721">
        <w:rPr>
          <w:rFonts w:ascii="Times New Roman" w:eastAsia="Times New Roman" w:hAnsi="Times New Roman"/>
          <w:color w:val="000000"/>
          <w:sz w:val="24"/>
          <w:szCs w:val="24"/>
          <w:lang w:eastAsia="hr-HR"/>
        </w:rPr>
        <w:t>;</w:t>
      </w:r>
    </w:p>
    <w:p w14:paraId="2E5A5191" w14:textId="699817A5" w:rsidR="00BE2DDA" w:rsidRPr="00103A7E"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i/>
          <w:iCs/>
          <w:color w:val="000000"/>
          <w:sz w:val="24"/>
          <w:szCs w:val="24"/>
          <w:lang w:eastAsia="hr-HR"/>
        </w:rPr>
        <w:t xml:space="preserve"> ugovorna kazna</w:t>
      </w:r>
      <w:r w:rsidRPr="00103A7E">
        <w:rPr>
          <w:rFonts w:ascii="Times New Roman" w:eastAsia="Times New Roman" w:hAnsi="Times New Roman"/>
          <w:color w:val="000000"/>
          <w:sz w:val="24"/>
          <w:szCs w:val="24"/>
          <w:lang w:eastAsia="hr-HR"/>
        </w:rPr>
        <w:t> je iznos određen ovom odlukom koji je dužan platiti korisnik usluge u slučaju ne ispunjenja ili neurednog ispunje</w:t>
      </w:r>
      <w:r w:rsidR="00103A7E">
        <w:rPr>
          <w:rFonts w:ascii="Times New Roman" w:eastAsia="Times New Roman" w:hAnsi="Times New Roman"/>
          <w:color w:val="000000"/>
          <w:sz w:val="24"/>
          <w:szCs w:val="24"/>
          <w:lang w:eastAsia="hr-HR"/>
        </w:rPr>
        <w:t xml:space="preserve">nja obveza koje su mu propisane </w:t>
      </w:r>
      <w:r w:rsidRPr="00103A7E">
        <w:rPr>
          <w:rFonts w:ascii="Times New Roman" w:eastAsia="Times New Roman" w:hAnsi="Times New Roman"/>
          <w:color w:val="000000"/>
          <w:sz w:val="24"/>
          <w:szCs w:val="24"/>
          <w:lang w:eastAsia="hr-HR"/>
        </w:rPr>
        <w:t>ovom odlukom;</w:t>
      </w:r>
    </w:p>
    <w:p w14:paraId="59F7E4F7" w14:textId="4D472C00" w:rsidR="00BE2DDA" w:rsidRDefault="00BE2DDA" w:rsidP="00103A7E">
      <w:pPr>
        <w:pStyle w:val="ListParagraph"/>
        <w:numPr>
          <w:ilvl w:val="0"/>
          <w:numId w:val="13"/>
        </w:numPr>
        <w:spacing w:after="0" w:line="240" w:lineRule="auto"/>
        <w:jc w:val="both"/>
        <w:rPr>
          <w:rFonts w:ascii="Times New Roman" w:eastAsia="Times New Roman" w:hAnsi="Times New Roman"/>
          <w:color w:val="000000"/>
          <w:sz w:val="24"/>
          <w:szCs w:val="24"/>
          <w:lang w:eastAsia="hr-HR"/>
        </w:rPr>
      </w:pPr>
      <w:r w:rsidRPr="00103A7E">
        <w:rPr>
          <w:rFonts w:ascii="Times New Roman" w:eastAsia="Times New Roman" w:hAnsi="Times New Roman"/>
          <w:color w:val="000000"/>
          <w:sz w:val="24"/>
          <w:szCs w:val="24"/>
          <w:lang w:eastAsia="hr-HR"/>
        </w:rPr>
        <w:t> </w:t>
      </w:r>
      <w:r w:rsidRPr="00103A7E">
        <w:rPr>
          <w:rFonts w:ascii="Times New Roman" w:eastAsia="Times New Roman" w:hAnsi="Times New Roman"/>
          <w:i/>
          <w:iCs/>
          <w:color w:val="000000"/>
          <w:sz w:val="24"/>
          <w:szCs w:val="24"/>
          <w:lang w:eastAsia="hr-HR"/>
        </w:rPr>
        <w:t>Zakon </w:t>
      </w:r>
      <w:r w:rsidR="009E3C83">
        <w:rPr>
          <w:rFonts w:ascii="Times New Roman" w:eastAsia="Times New Roman" w:hAnsi="Times New Roman"/>
          <w:color w:val="000000"/>
          <w:sz w:val="24"/>
          <w:szCs w:val="24"/>
          <w:lang w:eastAsia="hr-HR"/>
        </w:rPr>
        <w:t>je Zakon o gospodarenju otpadom;</w:t>
      </w:r>
    </w:p>
    <w:p w14:paraId="3E6FE187" w14:textId="29BF3DE8" w:rsidR="001C3563" w:rsidRDefault="001C3563" w:rsidP="001C3563">
      <w:pPr>
        <w:pStyle w:val="ListParagraph"/>
        <w:spacing w:after="0" w:line="240" w:lineRule="auto"/>
        <w:jc w:val="both"/>
        <w:rPr>
          <w:rFonts w:ascii="Times New Roman" w:eastAsia="Times New Roman" w:hAnsi="Times New Roman"/>
          <w:color w:val="000000"/>
          <w:sz w:val="24"/>
          <w:szCs w:val="24"/>
          <w:lang w:eastAsia="hr-HR"/>
        </w:rPr>
      </w:pPr>
    </w:p>
    <w:p w14:paraId="5DD4B4A0" w14:textId="6ACF170B" w:rsidR="001C3563" w:rsidRDefault="001C3563" w:rsidP="00B652C4">
      <w:pPr>
        <w:pStyle w:val="ListParagraph"/>
        <w:spacing w:after="0" w:line="240" w:lineRule="auto"/>
        <w:jc w:val="center"/>
        <w:rPr>
          <w:rFonts w:ascii="Times New Roman" w:eastAsia="Times New Roman" w:hAnsi="Times New Roman"/>
          <w:b/>
          <w:color w:val="000000"/>
          <w:sz w:val="24"/>
          <w:szCs w:val="24"/>
          <w:lang w:eastAsia="hr-HR"/>
        </w:rPr>
      </w:pPr>
      <w:r w:rsidRPr="001C3563">
        <w:rPr>
          <w:rFonts w:ascii="Times New Roman" w:eastAsia="Times New Roman" w:hAnsi="Times New Roman"/>
          <w:b/>
          <w:color w:val="000000"/>
          <w:sz w:val="24"/>
          <w:szCs w:val="24"/>
          <w:lang w:eastAsia="hr-HR"/>
        </w:rPr>
        <w:t>Članak 3</w:t>
      </w:r>
    </w:p>
    <w:p w14:paraId="6E1A124F" w14:textId="793D57AF" w:rsidR="001C3563" w:rsidRDefault="001C3563" w:rsidP="001C3563">
      <w:pPr>
        <w:pStyle w:val="ListParagraph"/>
        <w:spacing w:after="0" w:line="240" w:lineRule="auto"/>
        <w:jc w:val="center"/>
        <w:rPr>
          <w:rFonts w:ascii="Times New Roman" w:eastAsia="Times New Roman" w:hAnsi="Times New Roman"/>
          <w:b/>
          <w:color w:val="000000"/>
          <w:sz w:val="24"/>
          <w:szCs w:val="24"/>
          <w:lang w:eastAsia="hr-HR"/>
        </w:rPr>
      </w:pPr>
    </w:p>
    <w:p w14:paraId="1870D394" w14:textId="77777777" w:rsidR="001C3563" w:rsidRPr="00CE3FA2" w:rsidRDefault="001C3563" w:rsidP="001C3563">
      <w:pPr>
        <w:spacing w:after="0" w:line="240" w:lineRule="auto"/>
        <w:ind w:firstLine="708"/>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 xml:space="preserve">Radi poticanja visokokvalitetnog recikliranja propisuje se opća obveza odvojenog prikupljanja otpada. </w:t>
      </w:r>
    </w:p>
    <w:p w14:paraId="3B719F52" w14:textId="77777777" w:rsidR="001C3563" w:rsidRPr="00CE3FA2" w:rsidRDefault="001C3563" w:rsidP="001C3563">
      <w:pPr>
        <w:spacing w:after="0" w:line="240" w:lineRule="auto"/>
        <w:ind w:firstLine="708"/>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 xml:space="preserve"> Posjednik otpada dužan je odvojeno od ostalog otpada predati ovlaštenoj osobi: </w:t>
      </w:r>
    </w:p>
    <w:p w14:paraId="10F9DC5E" w14:textId="77777777" w:rsidR="001C3563" w:rsidRPr="00CE3FA2" w:rsidRDefault="001C3563" w:rsidP="007F26CF">
      <w:pPr>
        <w:spacing w:after="0" w:line="240" w:lineRule="auto"/>
        <w:ind w:firstLine="851"/>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1. opasni otpad</w:t>
      </w:r>
    </w:p>
    <w:p w14:paraId="5C87B1E0" w14:textId="77777777" w:rsidR="001C3563" w:rsidRPr="00CE3FA2" w:rsidRDefault="001C3563" w:rsidP="007F26CF">
      <w:pPr>
        <w:spacing w:after="0" w:line="240" w:lineRule="auto"/>
        <w:ind w:firstLine="851"/>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2. otpadni papir, metal, plastiku, staklo, glomazni otpad te tekstil i obuću</w:t>
      </w:r>
    </w:p>
    <w:p w14:paraId="5CBFD343" w14:textId="77777777" w:rsidR="001C3563" w:rsidRPr="00CE3FA2" w:rsidRDefault="001C3563" w:rsidP="007F26CF">
      <w:pPr>
        <w:spacing w:after="0" w:line="240" w:lineRule="auto"/>
        <w:ind w:firstLine="851"/>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3. ambalažni otpad,  i</w:t>
      </w:r>
    </w:p>
    <w:p w14:paraId="461898F7" w14:textId="77777777" w:rsidR="001C3563" w:rsidRPr="00CE3FA2" w:rsidRDefault="001C3563" w:rsidP="007F26CF">
      <w:pPr>
        <w:spacing w:after="0" w:line="240" w:lineRule="auto"/>
        <w:ind w:firstLine="851"/>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4. otpad koji se smatra posebnom kategorijom otpada, .</w:t>
      </w:r>
    </w:p>
    <w:p w14:paraId="38B11D96" w14:textId="77777777" w:rsidR="001C3563" w:rsidRPr="00CE3FA2" w:rsidRDefault="001C3563" w:rsidP="001C3563">
      <w:pPr>
        <w:spacing w:after="0" w:line="240" w:lineRule="auto"/>
        <w:ind w:firstLine="708"/>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 xml:space="preserve"> Proizvođač biootpada dužan je predati biootpad odvojeno od drugog otpada ovlaštenoj osobi ili reciklirati biootpad na mjestu nastanka. </w:t>
      </w:r>
    </w:p>
    <w:p w14:paraId="7DC8E5DF" w14:textId="77777777" w:rsidR="001C3563" w:rsidRPr="00CE3FA2" w:rsidRDefault="001C3563" w:rsidP="001C3563">
      <w:pPr>
        <w:spacing w:after="0" w:line="240" w:lineRule="auto"/>
        <w:ind w:firstLine="425"/>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 xml:space="preserve"> Kad je otpad potrebno oporabiti ili olakšati pripremu za ponovnu uporabu, recikliranje ili drugi postupak oporabe, otpad se mora sakupljati odvojeno te se ne smije miješati s drugim otpadom i tvarima koja imaju drugačija svojstva.</w:t>
      </w:r>
    </w:p>
    <w:p w14:paraId="1F2788CF" w14:textId="77777777" w:rsidR="001C3563" w:rsidRPr="00CE3FA2" w:rsidRDefault="001C3563" w:rsidP="001C3563">
      <w:pPr>
        <w:spacing w:before="100" w:beforeAutospacing="1" w:after="100" w:afterAutospacing="1" w:line="240" w:lineRule="auto"/>
        <w:ind w:firstLine="360"/>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 xml:space="preserve"> Zabranjeno je miješanje opasnog otpada s drugim vrstama opasnog otpada,  s drugim vrstama otpada, i s drugim tvarima ili materijalima, pri čemu miješanje uključuje i razrjeđivanje opasnih tvari. </w:t>
      </w:r>
    </w:p>
    <w:p w14:paraId="7B70166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p>
    <w:p w14:paraId="1618C836" w14:textId="77777777" w:rsidR="004E1E56" w:rsidRPr="004E1E56" w:rsidRDefault="004E1E56" w:rsidP="004E1E56">
      <w:pPr>
        <w:spacing w:after="0" w:line="240" w:lineRule="auto"/>
        <w:ind w:left="425" w:hanging="425"/>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2. DAVATELJ JAVNE USLUGE I PODRUČJE PRUŽANJA JAVNE USLUGE</w:t>
      </w:r>
    </w:p>
    <w:p w14:paraId="4FC58214"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671C1786" w14:textId="77777777" w:rsidR="004E1E56" w:rsidRPr="004E1E56" w:rsidRDefault="00AE33B0"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4</w:t>
      </w:r>
      <w:r w:rsidR="004E1E56" w:rsidRPr="004E1E56">
        <w:rPr>
          <w:rFonts w:ascii="Times New Roman" w:eastAsia="Times New Roman" w:hAnsi="Times New Roman" w:cs="Times New Roman"/>
          <w:b/>
          <w:bCs/>
          <w:color w:val="000000"/>
          <w:sz w:val="24"/>
          <w:szCs w:val="24"/>
          <w:lang w:eastAsia="hr-HR"/>
        </w:rPr>
        <w:t>.</w:t>
      </w:r>
    </w:p>
    <w:p w14:paraId="3BBF5CD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065BD7F" w14:textId="04EEE158" w:rsidR="00BE2DDA" w:rsidRDefault="00BE2DDA" w:rsidP="00BE2DDA">
      <w:pPr>
        <w:spacing w:after="0" w:line="240" w:lineRule="auto"/>
        <w:ind w:firstLine="709"/>
        <w:jc w:val="both"/>
        <w:rPr>
          <w:rFonts w:ascii="Times New Roman" w:eastAsia="Times New Roman" w:hAnsi="Times New Roman" w:cs="Times New Roman"/>
          <w:sz w:val="24"/>
          <w:szCs w:val="24"/>
          <w:lang w:eastAsia="hr-HR"/>
        </w:rPr>
      </w:pPr>
      <w:r w:rsidRPr="00103A7E">
        <w:rPr>
          <w:rFonts w:ascii="Times New Roman" w:eastAsia="Times New Roman" w:hAnsi="Times New Roman" w:cs="Times New Roman"/>
          <w:sz w:val="24"/>
          <w:szCs w:val="24"/>
          <w:lang w:eastAsia="hr-HR"/>
        </w:rPr>
        <w:t>Na području Grada Zagreba javnu uslugu prikupljanja miješanog komunalnog otpada</w:t>
      </w:r>
      <w:r w:rsidR="000B6C3F">
        <w:rPr>
          <w:rFonts w:ascii="Times New Roman" w:eastAsia="Times New Roman" w:hAnsi="Times New Roman" w:cs="Times New Roman"/>
          <w:sz w:val="24"/>
          <w:szCs w:val="24"/>
          <w:lang w:eastAsia="hr-HR"/>
        </w:rPr>
        <w:t xml:space="preserve"> iz kućanstva i drugih izvora</w:t>
      </w:r>
      <w:r w:rsidRPr="00103A7E">
        <w:rPr>
          <w:rFonts w:ascii="Times New Roman" w:eastAsia="Times New Roman" w:hAnsi="Times New Roman" w:cs="Times New Roman"/>
          <w:sz w:val="24"/>
          <w:szCs w:val="24"/>
          <w:lang w:eastAsia="hr-HR"/>
        </w:rPr>
        <w:t xml:space="preserve">, biootpada iz kućanstva, reciklabilnog komunalnog otpada, opasnog komunalnog otpada i glomaznog otpada iz kućanstva na lokaciji obračunskog mjesta korisnika usluge kao i uslugu preuzimanja otpada u reciklažnom dvorištu  te uslugu prijevoza i predaje otpada ovlaštenoj osobi za obradu otpada pruža Zagrebački holding d.o.o. - Podružnica Čistoća (u daljnjem tekstu: davatelj usluge). </w:t>
      </w:r>
    </w:p>
    <w:p w14:paraId="716AC3E5" w14:textId="77777777" w:rsidR="000B6C3F" w:rsidRPr="00103A7E" w:rsidRDefault="000B6C3F" w:rsidP="00BE2DDA">
      <w:pPr>
        <w:spacing w:after="0" w:line="240" w:lineRule="auto"/>
        <w:ind w:firstLine="709"/>
        <w:jc w:val="both"/>
        <w:rPr>
          <w:rFonts w:ascii="Times New Roman" w:eastAsia="Times New Roman" w:hAnsi="Times New Roman" w:cs="Times New Roman"/>
          <w:sz w:val="24"/>
          <w:szCs w:val="24"/>
          <w:lang w:eastAsia="hr-HR"/>
        </w:rPr>
      </w:pPr>
    </w:p>
    <w:p w14:paraId="0A23AD85" w14:textId="77777777" w:rsidR="00BE2DDA" w:rsidRDefault="00BE2DDA" w:rsidP="00BE2DDA">
      <w:pPr>
        <w:spacing w:after="0" w:line="240" w:lineRule="auto"/>
        <w:ind w:firstLine="709"/>
        <w:jc w:val="both"/>
        <w:rPr>
          <w:rFonts w:ascii="Times New Roman" w:eastAsia="Times New Roman" w:hAnsi="Times New Roman" w:cs="Times New Roman"/>
          <w:color w:val="000000"/>
          <w:sz w:val="24"/>
          <w:szCs w:val="24"/>
          <w:lang w:eastAsia="hr-HR"/>
        </w:rPr>
      </w:pPr>
    </w:p>
    <w:p w14:paraId="19E16784" w14:textId="77777777" w:rsidR="00D7554A" w:rsidRPr="006F34D3" w:rsidRDefault="00096E48" w:rsidP="00D7554A">
      <w:pPr>
        <w:autoSpaceDE w:val="0"/>
        <w:autoSpaceDN w:val="0"/>
        <w:adjustRightInd w:val="0"/>
        <w:spacing w:after="0" w:line="240" w:lineRule="auto"/>
        <w:jc w:val="both"/>
        <w:rPr>
          <w:rFonts w:ascii="Times New Roman" w:eastAsia="Calibri" w:hAnsi="Times New Roman" w:cs="Times New Roman"/>
          <w:b/>
          <w:bCs/>
          <w:sz w:val="24"/>
          <w:szCs w:val="24"/>
        </w:rPr>
      </w:pPr>
      <w:r w:rsidRPr="006F34D3">
        <w:rPr>
          <w:rFonts w:ascii="Times New Roman" w:eastAsia="Calibri" w:hAnsi="Times New Roman" w:cs="Times New Roman"/>
          <w:b/>
          <w:bCs/>
          <w:sz w:val="24"/>
          <w:szCs w:val="24"/>
        </w:rPr>
        <w:t xml:space="preserve"> 3.</w:t>
      </w:r>
      <w:r w:rsidR="00D7554A" w:rsidRPr="006F34D3">
        <w:rPr>
          <w:rFonts w:ascii="Times New Roman" w:eastAsia="Calibri" w:hAnsi="Times New Roman" w:cs="Times New Roman"/>
          <w:b/>
          <w:bCs/>
          <w:sz w:val="24"/>
          <w:szCs w:val="24"/>
        </w:rPr>
        <w:t xml:space="preserve"> KATEGORIJE KORISNIKA JAVNE USLUGE </w:t>
      </w:r>
    </w:p>
    <w:p w14:paraId="774CE47A" w14:textId="77777777" w:rsidR="006F34D3" w:rsidRPr="006F34D3" w:rsidRDefault="006F34D3" w:rsidP="00D7554A">
      <w:pPr>
        <w:autoSpaceDE w:val="0"/>
        <w:autoSpaceDN w:val="0"/>
        <w:adjustRightInd w:val="0"/>
        <w:spacing w:after="0" w:line="240" w:lineRule="auto"/>
        <w:jc w:val="center"/>
        <w:rPr>
          <w:rFonts w:ascii="Times New Roman" w:eastAsia="Calibri" w:hAnsi="Times New Roman" w:cs="Times New Roman"/>
          <w:b/>
          <w:bCs/>
          <w:sz w:val="24"/>
          <w:szCs w:val="24"/>
        </w:rPr>
      </w:pPr>
    </w:p>
    <w:p w14:paraId="5BE61EFE" w14:textId="3BAC0481" w:rsidR="00D7554A" w:rsidRDefault="00D7554A" w:rsidP="00D7554A">
      <w:pPr>
        <w:autoSpaceDE w:val="0"/>
        <w:autoSpaceDN w:val="0"/>
        <w:adjustRightInd w:val="0"/>
        <w:spacing w:after="0" w:line="240" w:lineRule="auto"/>
        <w:jc w:val="center"/>
        <w:rPr>
          <w:rFonts w:ascii="Times New Roman" w:eastAsia="Calibri" w:hAnsi="Times New Roman" w:cs="Times New Roman"/>
          <w:b/>
          <w:bCs/>
          <w:sz w:val="24"/>
          <w:szCs w:val="24"/>
        </w:rPr>
      </w:pPr>
      <w:r w:rsidRPr="006F34D3">
        <w:rPr>
          <w:rFonts w:ascii="Times New Roman" w:eastAsia="Calibri" w:hAnsi="Times New Roman" w:cs="Times New Roman"/>
          <w:b/>
          <w:bCs/>
          <w:sz w:val="24"/>
          <w:szCs w:val="24"/>
        </w:rPr>
        <w:t xml:space="preserve">Članak </w:t>
      </w:r>
      <w:r w:rsidR="00A15DB1">
        <w:rPr>
          <w:rFonts w:ascii="Times New Roman" w:eastAsia="Calibri" w:hAnsi="Times New Roman" w:cs="Times New Roman"/>
          <w:b/>
          <w:bCs/>
          <w:sz w:val="24"/>
          <w:szCs w:val="24"/>
        </w:rPr>
        <w:t>5</w:t>
      </w:r>
      <w:r w:rsidR="006F34D3" w:rsidRPr="006F34D3">
        <w:rPr>
          <w:rFonts w:ascii="Times New Roman" w:eastAsia="Calibri" w:hAnsi="Times New Roman" w:cs="Times New Roman"/>
          <w:b/>
          <w:bCs/>
          <w:sz w:val="24"/>
          <w:szCs w:val="24"/>
        </w:rPr>
        <w:t>.</w:t>
      </w:r>
    </w:p>
    <w:p w14:paraId="5135A6D3" w14:textId="77777777" w:rsidR="004C1D75" w:rsidRPr="006F34D3" w:rsidRDefault="004C1D75" w:rsidP="00D7554A">
      <w:pPr>
        <w:autoSpaceDE w:val="0"/>
        <w:autoSpaceDN w:val="0"/>
        <w:adjustRightInd w:val="0"/>
        <w:spacing w:after="0" w:line="240" w:lineRule="auto"/>
        <w:jc w:val="center"/>
        <w:rPr>
          <w:rFonts w:ascii="Times New Roman" w:eastAsia="Calibri" w:hAnsi="Times New Roman" w:cs="Times New Roman"/>
          <w:b/>
          <w:bCs/>
          <w:sz w:val="24"/>
          <w:szCs w:val="24"/>
        </w:rPr>
      </w:pPr>
    </w:p>
    <w:p w14:paraId="263FEE16" w14:textId="77777777" w:rsidR="006F34D3" w:rsidRPr="006F34D3" w:rsidRDefault="006F34D3" w:rsidP="000B6C3F">
      <w:pPr>
        <w:spacing w:after="0" w:line="240" w:lineRule="auto"/>
        <w:ind w:firstLine="708"/>
        <w:jc w:val="both"/>
        <w:rPr>
          <w:rFonts w:ascii="Times New Roman" w:eastAsia="Times New Roman" w:hAnsi="Times New Roman" w:cs="Times New Roman"/>
          <w:sz w:val="24"/>
          <w:szCs w:val="24"/>
          <w:lang w:eastAsia="hr-HR"/>
        </w:rPr>
      </w:pPr>
      <w:r w:rsidRPr="004E3026">
        <w:rPr>
          <w:rFonts w:ascii="Times New Roman" w:eastAsia="Times New Roman" w:hAnsi="Times New Roman" w:cs="Times New Roman"/>
          <w:sz w:val="24"/>
          <w:szCs w:val="24"/>
          <w:lang w:eastAsia="hr-HR"/>
        </w:rPr>
        <w:lastRenderedPageBreak/>
        <w:t>Korisnici javne usluge ovisno o načinu korištenja nekretnine, trajno ili povremeno, u svrhu stanovanja (vlasnici stanova, kuća, nekretnina za odmor) ili u svrhu obavljanja djelatnosti ili druge svrhe, razvrstavaju se u kategoriju:</w:t>
      </w:r>
      <w:r w:rsidRPr="006F34D3">
        <w:rPr>
          <w:rFonts w:ascii="Times New Roman" w:eastAsia="Times New Roman" w:hAnsi="Times New Roman" w:cs="Times New Roman"/>
          <w:sz w:val="24"/>
          <w:szCs w:val="24"/>
          <w:lang w:eastAsia="hr-HR"/>
        </w:rPr>
        <w:t xml:space="preserve"> </w:t>
      </w:r>
    </w:p>
    <w:p w14:paraId="7D9D8679" w14:textId="77777777" w:rsidR="006F34D3" w:rsidRPr="006F34D3" w:rsidRDefault="006F34D3" w:rsidP="000B6C3F">
      <w:pPr>
        <w:pStyle w:val="NoSpacing"/>
        <w:ind w:firstLine="708"/>
        <w:rPr>
          <w:rFonts w:ascii="Times New Roman" w:hAnsi="Times New Roman" w:cs="Times New Roman"/>
          <w:sz w:val="24"/>
          <w:szCs w:val="24"/>
          <w:lang w:eastAsia="hr-HR"/>
        </w:rPr>
      </w:pPr>
      <w:r w:rsidRPr="006F34D3">
        <w:rPr>
          <w:rFonts w:ascii="Times New Roman" w:hAnsi="Times New Roman" w:cs="Times New Roman"/>
          <w:sz w:val="24"/>
          <w:szCs w:val="24"/>
          <w:lang w:eastAsia="hr-HR"/>
        </w:rPr>
        <w:t xml:space="preserve">1. korisnika kućanstvo ili </w:t>
      </w:r>
    </w:p>
    <w:p w14:paraId="1F3CD0E9" w14:textId="77777777" w:rsidR="006F34D3" w:rsidRDefault="006F34D3" w:rsidP="000B6C3F">
      <w:pPr>
        <w:pStyle w:val="NoSpacing"/>
        <w:ind w:firstLine="708"/>
        <w:rPr>
          <w:rFonts w:ascii="Times New Roman" w:hAnsi="Times New Roman" w:cs="Times New Roman"/>
          <w:sz w:val="24"/>
          <w:szCs w:val="24"/>
          <w:lang w:eastAsia="hr-HR"/>
        </w:rPr>
      </w:pPr>
      <w:r w:rsidRPr="006F34D3">
        <w:rPr>
          <w:rFonts w:ascii="Times New Roman" w:hAnsi="Times New Roman" w:cs="Times New Roman"/>
          <w:sz w:val="24"/>
          <w:szCs w:val="24"/>
          <w:lang w:eastAsia="hr-HR"/>
        </w:rPr>
        <w:t xml:space="preserve">2. korisnika koji nije kućanstvo (drugi izvori komunalnog otpada). </w:t>
      </w:r>
    </w:p>
    <w:p w14:paraId="7B274558" w14:textId="163879E8" w:rsidR="00436E29" w:rsidRDefault="006F34D3" w:rsidP="000B6C3F">
      <w:pPr>
        <w:spacing w:after="0" w:line="240" w:lineRule="auto"/>
        <w:ind w:firstLine="284"/>
        <w:jc w:val="both"/>
        <w:rPr>
          <w:rFonts w:ascii="Times New Roman" w:eastAsia="Calibri" w:hAnsi="Times New Roman" w:cs="Times New Roman"/>
          <w:sz w:val="24"/>
          <w:szCs w:val="24"/>
        </w:rPr>
      </w:pPr>
      <w:r w:rsidRPr="006F34D3">
        <w:rPr>
          <w:rFonts w:ascii="Times New Roman" w:hAnsi="Times New Roman" w:cs="Times New Roman"/>
          <w:sz w:val="24"/>
          <w:szCs w:val="24"/>
          <w:lang w:eastAsia="hr-HR"/>
        </w:rPr>
        <w:t xml:space="preserve">Korisnik iz točke 2. prethodnoga stavka je korisnik javne usluge koji nije razvrstan u kategoriju kućanstvo, a koji nekretninu koristi </w:t>
      </w:r>
      <w:r w:rsidR="009926B0">
        <w:rPr>
          <w:rFonts w:ascii="Times New Roman" w:hAnsi="Times New Roman" w:cs="Times New Roman"/>
          <w:sz w:val="24"/>
          <w:szCs w:val="24"/>
          <w:lang w:eastAsia="hr-HR"/>
        </w:rPr>
        <w:t xml:space="preserve">u svrhu obavljanja djelatnosti, </w:t>
      </w:r>
      <w:r w:rsidR="009926B0" w:rsidRPr="009926B0">
        <w:rPr>
          <w:rFonts w:ascii="Times New Roman" w:eastAsia="Calibri" w:hAnsi="Times New Roman" w:cs="Times New Roman"/>
          <w:sz w:val="24"/>
          <w:szCs w:val="24"/>
        </w:rPr>
        <w:t>što</w:t>
      </w:r>
      <w:r w:rsidR="00436E29">
        <w:rPr>
          <w:rFonts w:ascii="Times New Roman" w:eastAsia="Calibri" w:hAnsi="Times New Roman" w:cs="Times New Roman"/>
          <w:sz w:val="24"/>
          <w:szCs w:val="24"/>
        </w:rPr>
        <w:t xml:space="preserve"> uključuje i iznajmljivače koji</w:t>
      </w:r>
      <w:r w:rsidR="00436E29" w:rsidRPr="00436E29">
        <w:rPr>
          <w:rFonts w:ascii="Times New Roman" w:eastAsia="Calibri" w:hAnsi="Times New Roman" w:cs="Times New Roman"/>
          <w:color w:val="000000"/>
          <w:sz w:val="24"/>
          <w:szCs w:val="24"/>
        </w:rPr>
        <w:t xml:space="preserve"> kao fizičke osobe pružaju ugostiteljske usluge u domaćinstvu sukladno zakonu kojim se uređuje ugostiteljska djelatnost</w:t>
      </w:r>
      <w:r w:rsidR="00436E29">
        <w:rPr>
          <w:rFonts w:ascii="Times New Roman" w:eastAsia="Calibri" w:hAnsi="Times New Roman" w:cs="Times New Roman"/>
          <w:color w:val="000000"/>
          <w:sz w:val="24"/>
          <w:szCs w:val="24"/>
        </w:rPr>
        <w:t>.</w:t>
      </w:r>
      <w:r w:rsidR="00436E29" w:rsidRPr="009926B0">
        <w:rPr>
          <w:rFonts w:ascii="Times New Roman" w:eastAsia="Calibri" w:hAnsi="Times New Roman" w:cs="Times New Roman"/>
          <w:sz w:val="24"/>
          <w:szCs w:val="24"/>
        </w:rPr>
        <w:t xml:space="preserve"> </w:t>
      </w:r>
    </w:p>
    <w:p w14:paraId="2C9C44D8" w14:textId="77D3CFC8" w:rsidR="00436E29" w:rsidRDefault="00653347" w:rsidP="000B6C3F">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w:t>
      </w:r>
      <w:r w:rsidR="00436E29" w:rsidRPr="00436E29">
        <w:rPr>
          <w:rFonts w:ascii="Times New Roman" w:eastAsia="Calibri" w:hAnsi="Times New Roman" w:cs="Times New Roman"/>
          <w:sz w:val="24"/>
          <w:szCs w:val="24"/>
        </w:rPr>
        <w:t>orisni</w:t>
      </w:r>
      <w:r w:rsidR="00466836">
        <w:rPr>
          <w:rFonts w:ascii="Times New Roman" w:eastAsia="Calibri" w:hAnsi="Times New Roman" w:cs="Times New Roman"/>
          <w:sz w:val="24"/>
          <w:szCs w:val="24"/>
        </w:rPr>
        <w:t>k usluge, koji je fizička osoba</w:t>
      </w:r>
      <w:r w:rsidR="00436E29" w:rsidRPr="00436E29">
        <w:rPr>
          <w:rFonts w:ascii="Times New Roman" w:eastAsia="Calibri" w:hAnsi="Times New Roman" w:cs="Times New Roman"/>
          <w:sz w:val="24"/>
          <w:szCs w:val="24"/>
        </w:rPr>
        <w:t xml:space="preserve"> je potrošač</w:t>
      </w:r>
      <w:r w:rsidR="00CA7F0E">
        <w:rPr>
          <w:rFonts w:ascii="Times New Roman" w:eastAsia="Calibri" w:hAnsi="Times New Roman" w:cs="Times New Roman"/>
          <w:sz w:val="24"/>
          <w:szCs w:val="24"/>
        </w:rPr>
        <w:t xml:space="preserve"> sukladno zakonskim propisima o zaštiti potrošača</w:t>
      </w:r>
      <w:r w:rsidR="00894DFB">
        <w:rPr>
          <w:rFonts w:ascii="Times New Roman" w:eastAsia="Calibri" w:hAnsi="Times New Roman" w:cs="Times New Roman"/>
          <w:sz w:val="24"/>
          <w:szCs w:val="24"/>
        </w:rPr>
        <w:t xml:space="preserve">. </w:t>
      </w:r>
    </w:p>
    <w:p w14:paraId="5DB4D582" w14:textId="77777777" w:rsidR="000B6C3F" w:rsidRPr="00436E29" w:rsidRDefault="000B6C3F" w:rsidP="000B6C3F">
      <w:pPr>
        <w:spacing w:after="0" w:line="240" w:lineRule="auto"/>
        <w:ind w:firstLine="720"/>
        <w:rPr>
          <w:rFonts w:ascii="Times New Roman" w:eastAsia="Calibri" w:hAnsi="Times New Roman" w:cs="Times New Roman"/>
          <w:b/>
          <w:sz w:val="24"/>
          <w:szCs w:val="24"/>
        </w:rPr>
      </w:pPr>
    </w:p>
    <w:p w14:paraId="0209E053" w14:textId="77777777" w:rsidR="00605538" w:rsidRPr="006F34D3" w:rsidRDefault="00605538" w:rsidP="006F34D3">
      <w:pPr>
        <w:pStyle w:val="NoSpacing"/>
        <w:rPr>
          <w:rFonts w:ascii="Times New Roman" w:eastAsia="Calibri" w:hAnsi="Times New Roman" w:cs="Times New Roman"/>
          <w:color w:val="0070C0"/>
          <w:sz w:val="24"/>
          <w:szCs w:val="24"/>
        </w:rPr>
      </w:pPr>
    </w:p>
    <w:p w14:paraId="4FEF7910" w14:textId="77777777" w:rsidR="004E1E56" w:rsidRPr="00225300" w:rsidRDefault="006F34D3" w:rsidP="004E1E56">
      <w:pPr>
        <w:spacing w:after="0" w:line="240" w:lineRule="auto"/>
        <w:ind w:left="425" w:hanging="425"/>
        <w:jc w:val="both"/>
        <w:rPr>
          <w:rFonts w:ascii="Times New Roman" w:eastAsia="Times New Roman" w:hAnsi="Times New Roman" w:cs="Times New Roman"/>
          <w:color w:val="000000"/>
          <w:sz w:val="24"/>
          <w:szCs w:val="24"/>
          <w:lang w:eastAsia="hr-HR"/>
        </w:rPr>
      </w:pPr>
      <w:r w:rsidRPr="00225300">
        <w:rPr>
          <w:rFonts w:ascii="Times New Roman" w:eastAsia="Times New Roman" w:hAnsi="Times New Roman" w:cs="Times New Roman"/>
          <w:b/>
          <w:bCs/>
          <w:color w:val="000000"/>
          <w:sz w:val="24"/>
          <w:szCs w:val="24"/>
          <w:lang w:eastAsia="hr-HR"/>
        </w:rPr>
        <w:t>4</w:t>
      </w:r>
      <w:r w:rsidR="004E1E56" w:rsidRPr="00225300">
        <w:rPr>
          <w:rFonts w:ascii="Times New Roman" w:eastAsia="Times New Roman" w:hAnsi="Times New Roman" w:cs="Times New Roman"/>
          <w:b/>
          <w:bCs/>
          <w:color w:val="000000"/>
          <w:sz w:val="24"/>
          <w:szCs w:val="24"/>
          <w:lang w:eastAsia="hr-HR"/>
        </w:rPr>
        <w:t>. KRITERIJ OBRAČ</w:t>
      </w:r>
      <w:r w:rsidR="00A00D63" w:rsidRPr="00225300">
        <w:rPr>
          <w:rFonts w:ascii="Times New Roman" w:eastAsia="Times New Roman" w:hAnsi="Times New Roman" w:cs="Times New Roman"/>
          <w:b/>
          <w:bCs/>
          <w:color w:val="000000"/>
          <w:sz w:val="24"/>
          <w:szCs w:val="24"/>
          <w:lang w:eastAsia="hr-HR"/>
        </w:rPr>
        <w:t>UNA KOLIČINE</w:t>
      </w:r>
      <w:r w:rsidR="00EA772F" w:rsidRPr="00225300">
        <w:rPr>
          <w:rFonts w:ascii="Times New Roman" w:eastAsia="Times New Roman" w:hAnsi="Times New Roman" w:cs="Times New Roman"/>
          <w:b/>
          <w:bCs/>
          <w:color w:val="000000"/>
          <w:sz w:val="24"/>
          <w:szCs w:val="24"/>
          <w:lang w:eastAsia="hr-HR"/>
        </w:rPr>
        <w:t xml:space="preserve"> MIJEŠANOG KOMUNALNOG</w:t>
      </w:r>
      <w:r w:rsidR="00A00D63" w:rsidRPr="00225300">
        <w:rPr>
          <w:rFonts w:ascii="Times New Roman" w:eastAsia="Times New Roman" w:hAnsi="Times New Roman" w:cs="Times New Roman"/>
          <w:b/>
          <w:bCs/>
          <w:color w:val="000000"/>
          <w:sz w:val="24"/>
          <w:szCs w:val="24"/>
          <w:lang w:eastAsia="hr-HR"/>
        </w:rPr>
        <w:t xml:space="preserve"> OTPADA </w:t>
      </w:r>
    </w:p>
    <w:p w14:paraId="31043B66" w14:textId="77777777" w:rsidR="004E1E56" w:rsidRPr="00225300"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225300">
        <w:rPr>
          <w:rFonts w:ascii="Times New Roman" w:eastAsia="Times New Roman" w:hAnsi="Times New Roman" w:cs="Times New Roman"/>
          <w:color w:val="000000"/>
          <w:sz w:val="24"/>
          <w:szCs w:val="24"/>
          <w:lang w:eastAsia="hr-HR"/>
        </w:rPr>
        <w:t> </w:t>
      </w:r>
    </w:p>
    <w:p w14:paraId="0A6787B5" w14:textId="77777777" w:rsidR="004E1E56" w:rsidRPr="00225300" w:rsidRDefault="00A15DB1" w:rsidP="004E1E56">
      <w:pPr>
        <w:spacing w:after="0" w:line="240" w:lineRule="auto"/>
        <w:jc w:val="center"/>
        <w:rPr>
          <w:rFonts w:ascii="Times New Roman" w:eastAsia="Times New Roman" w:hAnsi="Times New Roman" w:cs="Times New Roman"/>
          <w:color w:val="000000"/>
          <w:sz w:val="24"/>
          <w:szCs w:val="24"/>
          <w:lang w:eastAsia="hr-HR"/>
        </w:rPr>
      </w:pPr>
      <w:r w:rsidRPr="00225300">
        <w:rPr>
          <w:rFonts w:ascii="Times New Roman" w:eastAsia="Times New Roman" w:hAnsi="Times New Roman" w:cs="Times New Roman"/>
          <w:b/>
          <w:bCs/>
          <w:color w:val="000000"/>
          <w:sz w:val="24"/>
          <w:szCs w:val="24"/>
          <w:lang w:eastAsia="hr-HR"/>
        </w:rPr>
        <w:t>Članak 6</w:t>
      </w:r>
      <w:r w:rsidR="004E1E56" w:rsidRPr="00225300">
        <w:rPr>
          <w:rFonts w:ascii="Times New Roman" w:eastAsia="Times New Roman" w:hAnsi="Times New Roman" w:cs="Times New Roman"/>
          <w:b/>
          <w:bCs/>
          <w:color w:val="000000"/>
          <w:sz w:val="24"/>
          <w:szCs w:val="24"/>
          <w:lang w:eastAsia="hr-HR"/>
        </w:rPr>
        <w:t>.</w:t>
      </w:r>
    </w:p>
    <w:p w14:paraId="40CDE174" w14:textId="77777777" w:rsidR="004E1E56" w:rsidRPr="00225300"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225300">
        <w:rPr>
          <w:rFonts w:ascii="Times New Roman" w:eastAsia="Times New Roman" w:hAnsi="Times New Roman" w:cs="Times New Roman"/>
          <w:color w:val="000000"/>
          <w:sz w:val="24"/>
          <w:szCs w:val="24"/>
          <w:lang w:eastAsia="hr-HR"/>
        </w:rPr>
        <w:t> </w:t>
      </w:r>
    </w:p>
    <w:p w14:paraId="354EE98C" w14:textId="5537BEFB"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225300">
        <w:rPr>
          <w:rFonts w:ascii="Times New Roman" w:eastAsia="Times New Roman" w:hAnsi="Times New Roman" w:cs="Times New Roman"/>
          <w:color w:val="000000"/>
          <w:sz w:val="24"/>
          <w:szCs w:val="24"/>
          <w:lang w:eastAsia="hr-HR"/>
        </w:rPr>
        <w:t>Kriterij obračuna količine</w:t>
      </w:r>
      <w:r w:rsidR="00EA772F" w:rsidRPr="00225300">
        <w:rPr>
          <w:rFonts w:ascii="Times New Roman" w:eastAsia="Times New Roman" w:hAnsi="Times New Roman" w:cs="Times New Roman"/>
          <w:color w:val="000000"/>
          <w:sz w:val="24"/>
          <w:szCs w:val="24"/>
          <w:lang w:eastAsia="hr-HR"/>
        </w:rPr>
        <w:t xml:space="preserve"> miješanog komunalnog</w:t>
      </w:r>
      <w:r w:rsidRPr="00225300">
        <w:rPr>
          <w:rFonts w:ascii="Times New Roman" w:eastAsia="Times New Roman" w:hAnsi="Times New Roman" w:cs="Times New Roman"/>
          <w:color w:val="000000"/>
          <w:sz w:val="24"/>
          <w:szCs w:val="24"/>
          <w:lang w:eastAsia="hr-HR"/>
        </w:rPr>
        <w:t xml:space="preserve"> otpada koji predaje korisnik javne usluge je volumen spremnika</w:t>
      </w:r>
      <w:r w:rsidR="006F34D3" w:rsidRPr="00225300">
        <w:rPr>
          <w:rFonts w:ascii="Times New Roman" w:eastAsia="Times New Roman" w:hAnsi="Times New Roman" w:cs="Times New Roman"/>
          <w:color w:val="000000"/>
          <w:sz w:val="24"/>
          <w:szCs w:val="24"/>
          <w:lang w:eastAsia="hr-HR"/>
        </w:rPr>
        <w:t xml:space="preserve"> izražen u litrama</w:t>
      </w:r>
      <w:r w:rsidRPr="00225300">
        <w:rPr>
          <w:rFonts w:ascii="Times New Roman" w:eastAsia="Times New Roman" w:hAnsi="Times New Roman" w:cs="Times New Roman"/>
          <w:color w:val="000000"/>
          <w:sz w:val="24"/>
          <w:szCs w:val="24"/>
          <w:lang w:eastAsia="hr-HR"/>
        </w:rPr>
        <w:t xml:space="preserve"> i broj pražnjenja spremnika</w:t>
      </w:r>
      <w:r w:rsidR="006F34D3" w:rsidRPr="00225300">
        <w:rPr>
          <w:rFonts w:ascii="Times New Roman" w:eastAsia="Times New Roman" w:hAnsi="Times New Roman" w:cs="Times New Roman"/>
          <w:color w:val="000000"/>
          <w:sz w:val="24"/>
          <w:szCs w:val="24"/>
          <w:lang w:eastAsia="hr-HR"/>
        </w:rPr>
        <w:t xml:space="preserve"> u obračunskom razdoblju</w:t>
      </w:r>
      <w:r w:rsidRPr="00225300">
        <w:rPr>
          <w:rFonts w:ascii="Times New Roman" w:eastAsia="Times New Roman" w:hAnsi="Times New Roman" w:cs="Times New Roman"/>
          <w:color w:val="000000"/>
          <w:sz w:val="24"/>
          <w:szCs w:val="24"/>
          <w:lang w:eastAsia="hr-HR"/>
        </w:rPr>
        <w:t>.</w:t>
      </w:r>
    </w:p>
    <w:p w14:paraId="2F62617F" w14:textId="5F21F38B" w:rsidR="004E1E56" w:rsidRDefault="00C35E5F" w:rsidP="004E1E56">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Iznimno od stavka</w:t>
      </w:r>
      <w:r w:rsidR="001C3563">
        <w:rPr>
          <w:rFonts w:ascii="Times New Roman" w:eastAsia="Times New Roman" w:hAnsi="Times New Roman" w:cs="Times New Roman"/>
          <w:color w:val="000000"/>
          <w:sz w:val="24"/>
          <w:szCs w:val="24"/>
          <w:lang w:eastAsia="hr-HR"/>
        </w:rPr>
        <w:t xml:space="preserve"> 1. ovog članka</w:t>
      </w:r>
      <w:r w:rsidR="000B6C3F">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z</w:t>
      </w:r>
      <w:r w:rsidR="002A6D80">
        <w:rPr>
          <w:rFonts w:ascii="Times New Roman" w:eastAsia="Times New Roman" w:hAnsi="Times New Roman" w:cs="Times New Roman"/>
          <w:color w:val="000000"/>
          <w:sz w:val="24"/>
          <w:szCs w:val="24"/>
          <w:lang w:eastAsia="hr-HR"/>
        </w:rPr>
        <w:t>a korisnike</w:t>
      </w:r>
      <w:r w:rsidR="004E1E56" w:rsidRPr="00225300">
        <w:rPr>
          <w:rFonts w:ascii="Times New Roman" w:eastAsia="Times New Roman" w:hAnsi="Times New Roman" w:cs="Times New Roman"/>
          <w:color w:val="000000"/>
          <w:sz w:val="24"/>
          <w:szCs w:val="24"/>
          <w:lang w:eastAsia="hr-HR"/>
        </w:rPr>
        <w:t xml:space="preserve"> usluge za koje se obavlja pojedinačno vaganje primjenjuje se kriterij mase predanog </w:t>
      </w:r>
      <w:r w:rsidR="006F34D3" w:rsidRPr="00225300">
        <w:rPr>
          <w:rFonts w:ascii="Times New Roman" w:eastAsia="Times New Roman" w:hAnsi="Times New Roman" w:cs="Times New Roman"/>
          <w:color w:val="000000"/>
          <w:sz w:val="24"/>
          <w:szCs w:val="24"/>
          <w:lang w:eastAsia="hr-HR"/>
        </w:rPr>
        <w:t xml:space="preserve">miješanog komunalnog </w:t>
      </w:r>
      <w:r w:rsidR="004E1E56" w:rsidRPr="00225300">
        <w:rPr>
          <w:rFonts w:ascii="Times New Roman" w:eastAsia="Times New Roman" w:hAnsi="Times New Roman" w:cs="Times New Roman"/>
          <w:color w:val="000000"/>
          <w:sz w:val="24"/>
          <w:szCs w:val="24"/>
          <w:lang w:eastAsia="hr-HR"/>
        </w:rPr>
        <w:t>otpada</w:t>
      </w:r>
      <w:r w:rsidR="006F34D3" w:rsidRPr="00225300">
        <w:rPr>
          <w:rFonts w:ascii="Times New Roman" w:eastAsia="Times New Roman" w:hAnsi="Times New Roman" w:cs="Times New Roman"/>
          <w:color w:val="000000"/>
          <w:sz w:val="24"/>
          <w:szCs w:val="24"/>
          <w:lang w:eastAsia="hr-HR"/>
        </w:rPr>
        <w:t xml:space="preserve"> </w:t>
      </w:r>
      <w:r w:rsidR="000B6C3F">
        <w:rPr>
          <w:rFonts w:ascii="Times New Roman" w:eastAsia="Times New Roman" w:hAnsi="Times New Roman" w:cs="Times New Roman"/>
          <w:color w:val="000000"/>
          <w:sz w:val="24"/>
          <w:szCs w:val="24"/>
          <w:lang w:eastAsia="hr-HR"/>
        </w:rPr>
        <w:t>u obračunskom razdoblju izražen</w:t>
      </w:r>
      <w:r w:rsidR="006F34D3" w:rsidRPr="00225300">
        <w:rPr>
          <w:rFonts w:ascii="Times New Roman" w:eastAsia="Times New Roman" w:hAnsi="Times New Roman" w:cs="Times New Roman"/>
          <w:color w:val="000000"/>
          <w:sz w:val="24"/>
          <w:szCs w:val="24"/>
          <w:lang w:eastAsia="hr-HR"/>
        </w:rPr>
        <w:t xml:space="preserve"> u kilogramima</w:t>
      </w:r>
      <w:r w:rsidR="004E1E56" w:rsidRPr="00225300">
        <w:rPr>
          <w:rFonts w:ascii="Times New Roman" w:eastAsia="Times New Roman" w:hAnsi="Times New Roman" w:cs="Times New Roman"/>
          <w:color w:val="000000"/>
          <w:sz w:val="24"/>
          <w:szCs w:val="24"/>
          <w:lang w:eastAsia="hr-HR"/>
        </w:rPr>
        <w:t>.</w:t>
      </w:r>
    </w:p>
    <w:p w14:paraId="3488F1F7" w14:textId="77777777" w:rsidR="00351D11" w:rsidRPr="00225300" w:rsidRDefault="00351D11" w:rsidP="004E1E56">
      <w:pPr>
        <w:spacing w:after="0" w:line="240" w:lineRule="auto"/>
        <w:ind w:firstLine="709"/>
        <w:jc w:val="both"/>
        <w:rPr>
          <w:rFonts w:ascii="Times New Roman" w:eastAsia="Times New Roman" w:hAnsi="Times New Roman" w:cs="Times New Roman"/>
          <w:color w:val="000000"/>
          <w:sz w:val="24"/>
          <w:szCs w:val="24"/>
          <w:lang w:eastAsia="hr-HR"/>
        </w:rPr>
      </w:pPr>
    </w:p>
    <w:p w14:paraId="6C432378" w14:textId="77777777" w:rsidR="0033495B" w:rsidRDefault="0033495B" w:rsidP="004E1E56">
      <w:pPr>
        <w:spacing w:after="0" w:line="240" w:lineRule="auto"/>
        <w:jc w:val="both"/>
        <w:rPr>
          <w:rFonts w:ascii="Times New Roman" w:eastAsia="Times New Roman" w:hAnsi="Times New Roman" w:cs="Times New Roman"/>
          <w:b/>
          <w:bCs/>
          <w:color w:val="000000"/>
          <w:sz w:val="24"/>
          <w:szCs w:val="24"/>
          <w:lang w:eastAsia="hr-HR"/>
        </w:rPr>
      </w:pPr>
    </w:p>
    <w:p w14:paraId="66B4A6BB" w14:textId="77777777" w:rsidR="004E1E56" w:rsidRPr="004E1E56" w:rsidRDefault="00D70AA5" w:rsidP="004E1E5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5</w:t>
      </w:r>
      <w:r w:rsidR="004E1E56" w:rsidRPr="004E1E56">
        <w:rPr>
          <w:rFonts w:ascii="Times New Roman" w:eastAsia="Times New Roman" w:hAnsi="Times New Roman" w:cs="Times New Roman"/>
          <w:b/>
          <w:bCs/>
          <w:color w:val="000000"/>
          <w:sz w:val="24"/>
          <w:szCs w:val="24"/>
          <w:lang w:eastAsia="hr-HR"/>
        </w:rPr>
        <w:t>. STANDARDNE VELIČINE I DRUGA BITNA SVOJSTVA SPREMNIKA ZA SAKUPLJANJE OTPADA</w:t>
      </w:r>
    </w:p>
    <w:p w14:paraId="3B6D42C1" w14:textId="77777777" w:rsidR="004E1E56" w:rsidRPr="004E1E56" w:rsidRDefault="004E1E56" w:rsidP="004E1E56">
      <w:pPr>
        <w:spacing w:after="0" w:line="240" w:lineRule="auto"/>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69A6B263" w14:textId="11389D2F" w:rsidR="004E1E56" w:rsidRDefault="00244411" w:rsidP="004E1E56">
      <w:pPr>
        <w:spacing w:after="0" w:line="240" w:lineRule="auto"/>
        <w:jc w:val="center"/>
        <w:rPr>
          <w:rFonts w:ascii="Times New Roman" w:eastAsia="Times New Roman" w:hAnsi="Times New Roman" w:cs="Times New Roman"/>
          <w:b/>
          <w:bCs/>
          <w:color w:val="000000"/>
          <w:sz w:val="24"/>
          <w:szCs w:val="24"/>
          <w:lang w:eastAsia="hr-HR"/>
        </w:rPr>
      </w:pPr>
      <w:r w:rsidRPr="00C0150C">
        <w:rPr>
          <w:rFonts w:ascii="Times New Roman" w:eastAsia="Times New Roman" w:hAnsi="Times New Roman" w:cs="Times New Roman"/>
          <w:b/>
          <w:bCs/>
          <w:color w:val="000000"/>
          <w:sz w:val="24"/>
          <w:szCs w:val="24"/>
          <w:lang w:eastAsia="hr-HR"/>
        </w:rPr>
        <w:t>Članak 7</w:t>
      </w:r>
      <w:r w:rsidR="004E1E56" w:rsidRPr="00C0150C">
        <w:rPr>
          <w:rFonts w:ascii="Times New Roman" w:eastAsia="Times New Roman" w:hAnsi="Times New Roman" w:cs="Times New Roman"/>
          <w:b/>
          <w:bCs/>
          <w:color w:val="000000"/>
          <w:sz w:val="24"/>
          <w:szCs w:val="24"/>
          <w:lang w:eastAsia="hr-HR"/>
        </w:rPr>
        <w:t>.</w:t>
      </w:r>
    </w:p>
    <w:p w14:paraId="43F2C620" w14:textId="53A7A05A" w:rsidR="00262A65" w:rsidRPr="00BC4B3C" w:rsidRDefault="00262A65" w:rsidP="00BC4B3C">
      <w:pPr>
        <w:spacing w:after="0" w:line="240" w:lineRule="auto"/>
        <w:jc w:val="both"/>
        <w:rPr>
          <w:rFonts w:ascii="Times New Roman" w:eastAsia="Times New Roman" w:hAnsi="Times New Roman" w:cs="Times New Roman"/>
          <w:color w:val="000000"/>
          <w:sz w:val="24"/>
          <w:szCs w:val="24"/>
          <w:lang w:eastAsia="hr-HR"/>
        </w:rPr>
      </w:pPr>
    </w:p>
    <w:p w14:paraId="5BC2D99F" w14:textId="43EB87B9" w:rsidR="00262A65" w:rsidRDefault="00262A65" w:rsidP="00BC4B3C">
      <w:pPr>
        <w:spacing w:after="0" w:line="240" w:lineRule="auto"/>
        <w:ind w:firstLine="708"/>
        <w:jc w:val="both"/>
        <w:rPr>
          <w:rFonts w:ascii="Times New Roman" w:eastAsia="Times New Roman" w:hAnsi="Times New Roman" w:cs="Times New Roman"/>
          <w:color w:val="000000"/>
          <w:sz w:val="24"/>
          <w:szCs w:val="24"/>
          <w:lang w:eastAsia="hr-HR"/>
        </w:rPr>
      </w:pPr>
      <w:r w:rsidRPr="00BC4B3C">
        <w:rPr>
          <w:rFonts w:ascii="Times New Roman" w:eastAsia="Times New Roman" w:hAnsi="Times New Roman" w:cs="Times New Roman"/>
          <w:color w:val="000000"/>
          <w:sz w:val="24"/>
          <w:szCs w:val="24"/>
          <w:lang w:eastAsia="hr-HR"/>
        </w:rPr>
        <w:t>Miješani komunalni otpad prikuplja se u spremnicima za miješani komunalni otpad, biootpad se prikuplja u spremnicima za biootpad, otpadni papir i karton prikupljaju se u spremnicima za prikupljanje otpadnog papira i kartona.</w:t>
      </w:r>
    </w:p>
    <w:p w14:paraId="5D238453" w14:textId="64A594A8" w:rsidR="00262A65" w:rsidRPr="00BC4B3C" w:rsidRDefault="00262A65" w:rsidP="00BC4B3C">
      <w:pPr>
        <w:spacing w:after="0" w:line="240" w:lineRule="auto"/>
        <w:jc w:val="both"/>
        <w:rPr>
          <w:rFonts w:ascii="Times New Roman" w:eastAsia="Times New Roman" w:hAnsi="Times New Roman" w:cs="Times New Roman"/>
          <w:color w:val="000000"/>
          <w:sz w:val="24"/>
          <w:szCs w:val="24"/>
          <w:lang w:eastAsia="hr-HR"/>
        </w:rPr>
      </w:pPr>
      <w:r w:rsidRPr="00BC4B3C">
        <w:rPr>
          <w:rFonts w:ascii="Times New Roman" w:eastAsia="Times New Roman" w:hAnsi="Times New Roman" w:cs="Times New Roman"/>
          <w:color w:val="000000"/>
          <w:sz w:val="24"/>
          <w:szCs w:val="24"/>
          <w:lang w:eastAsia="hr-HR"/>
        </w:rPr>
        <w:t xml:space="preserve">  </w:t>
      </w:r>
      <w:r w:rsidR="00BC4B3C">
        <w:rPr>
          <w:rFonts w:ascii="Times New Roman" w:eastAsia="Times New Roman" w:hAnsi="Times New Roman" w:cs="Times New Roman"/>
          <w:color w:val="000000"/>
          <w:sz w:val="24"/>
          <w:szCs w:val="24"/>
          <w:lang w:eastAsia="hr-HR"/>
        </w:rPr>
        <w:tab/>
      </w:r>
      <w:r w:rsidRPr="00BC4B3C">
        <w:rPr>
          <w:rFonts w:ascii="Times New Roman" w:eastAsia="Times New Roman" w:hAnsi="Times New Roman" w:cs="Times New Roman"/>
          <w:color w:val="000000"/>
          <w:sz w:val="24"/>
          <w:szCs w:val="24"/>
          <w:lang w:eastAsia="hr-HR"/>
        </w:rPr>
        <w:t>Reciklabilni komunalni otpad  koji se sa</w:t>
      </w:r>
      <w:r w:rsidR="007049FA">
        <w:rPr>
          <w:rFonts w:ascii="Times New Roman" w:eastAsia="Times New Roman" w:hAnsi="Times New Roman" w:cs="Times New Roman"/>
          <w:color w:val="000000"/>
          <w:sz w:val="24"/>
          <w:szCs w:val="24"/>
          <w:lang w:eastAsia="hr-HR"/>
        </w:rPr>
        <w:t xml:space="preserve">stoji </w:t>
      </w:r>
      <w:r w:rsidRPr="00BC4B3C">
        <w:rPr>
          <w:rFonts w:ascii="Times New Roman" w:eastAsia="Times New Roman" w:hAnsi="Times New Roman" w:cs="Times New Roman"/>
          <w:color w:val="000000"/>
          <w:sz w:val="24"/>
          <w:szCs w:val="24"/>
          <w:lang w:eastAsia="hr-HR"/>
        </w:rPr>
        <w:t xml:space="preserve">od otpadne plastične i metalne  ambalaže prikuplja </w:t>
      </w:r>
      <w:r w:rsidRPr="00C0150C">
        <w:rPr>
          <w:rFonts w:ascii="Times New Roman" w:eastAsia="Times New Roman" w:hAnsi="Times New Roman" w:cs="Times New Roman"/>
          <w:color w:val="000000"/>
          <w:sz w:val="24"/>
          <w:szCs w:val="24"/>
          <w:lang w:eastAsia="hr-HR"/>
        </w:rPr>
        <w:t xml:space="preserve">se  u </w:t>
      </w:r>
      <w:r w:rsidRPr="00BC4B3C">
        <w:rPr>
          <w:rFonts w:ascii="Times New Roman" w:eastAsia="Times New Roman" w:hAnsi="Times New Roman" w:cs="Times New Roman"/>
          <w:color w:val="000000"/>
          <w:sz w:val="24"/>
          <w:szCs w:val="24"/>
          <w:lang w:eastAsia="hr-HR"/>
        </w:rPr>
        <w:t xml:space="preserve">spremnicima za sakupljanje </w:t>
      </w:r>
      <w:r w:rsidR="007347A2" w:rsidRPr="00BC4B3C">
        <w:rPr>
          <w:rFonts w:ascii="Times New Roman" w:eastAsia="Times New Roman" w:hAnsi="Times New Roman" w:cs="Times New Roman"/>
          <w:color w:val="000000"/>
          <w:sz w:val="24"/>
          <w:szCs w:val="24"/>
          <w:lang w:eastAsia="hr-HR"/>
        </w:rPr>
        <w:t>reciklabilnog komunalnog otpada</w:t>
      </w:r>
      <w:r w:rsidR="00C55465">
        <w:rPr>
          <w:rFonts w:ascii="Times New Roman" w:eastAsia="Times New Roman" w:hAnsi="Times New Roman" w:cs="Times New Roman"/>
          <w:color w:val="000000"/>
          <w:sz w:val="24"/>
          <w:szCs w:val="24"/>
          <w:lang w:eastAsia="hr-HR"/>
        </w:rPr>
        <w:t xml:space="preserve"> a</w:t>
      </w:r>
      <w:r w:rsidR="0072106A">
        <w:rPr>
          <w:rFonts w:ascii="Times New Roman" w:eastAsia="Times New Roman" w:hAnsi="Times New Roman" w:cs="Times New Roman"/>
          <w:color w:val="000000"/>
          <w:sz w:val="24"/>
          <w:szCs w:val="24"/>
          <w:lang w:eastAsia="hr-HR"/>
        </w:rPr>
        <w:t xml:space="preserve"> </w:t>
      </w:r>
      <w:r w:rsidR="00C55465" w:rsidRPr="00C55465">
        <w:rPr>
          <w:rFonts w:ascii="Times New Roman" w:eastAsia="Times New Roman" w:hAnsi="Times New Roman" w:cs="Times New Roman"/>
          <w:color w:val="000000"/>
          <w:sz w:val="24"/>
          <w:szCs w:val="24"/>
          <w:lang w:eastAsia="hr-HR"/>
        </w:rPr>
        <w:t>u slučajevima gdje nisu dodijeljeni spremnici</w:t>
      </w:r>
      <w:r w:rsidR="00C55465">
        <w:rPr>
          <w:rFonts w:ascii="Times New Roman" w:eastAsia="Times New Roman" w:hAnsi="Times New Roman" w:cs="Times New Roman"/>
          <w:color w:val="000000"/>
          <w:sz w:val="24"/>
          <w:szCs w:val="24"/>
          <w:lang w:eastAsia="hr-HR"/>
        </w:rPr>
        <w:t>, reciklabilni otpad prikuplja se</w:t>
      </w:r>
      <w:r w:rsidR="0072106A">
        <w:rPr>
          <w:rFonts w:ascii="Times New Roman" w:eastAsia="Times New Roman" w:hAnsi="Times New Roman" w:cs="Times New Roman"/>
          <w:color w:val="000000"/>
          <w:sz w:val="24"/>
          <w:szCs w:val="24"/>
          <w:lang w:eastAsia="hr-HR"/>
        </w:rPr>
        <w:t xml:space="preserve"> u propisano označenim vrećama</w:t>
      </w:r>
      <w:r w:rsidR="003B233D">
        <w:rPr>
          <w:rFonts w:ascii="Times New Roman" w:eastAsia="Times New Roman" w:hAnsi="Times New Roman" w:cs="Times New Roman"/>
          <w:color w:val="000000"/>
          <w:sz w:val="24"/>
          <w:szCs w:val="24"/>
          <w:lang w:eastAsia="hr-HR"/>
        </w:rPr>
        <w:t>.</w:t>
      </w:r>
    </w:p>
    <w:p w14:paraId="54E29CBE" w14:textId="3FD67A5F" w:rsidR="00701809" w:rsidRDefault="00262A65" w:rsidP="00701809">
      <w:pPr>
        <w:spacing w:after="0" w:line="240" w:lineRule="auto"/>
        <w:ind w:firstLine="708"/>
        <w:jc w:val="both"/>
        <w:rPr>
          <w:rFonts w:ascii="Times New Roman" w:eastAsia="Times New Roman" w:hAnsi="Times New Roman" w:cs="Times New Roman"/>
          <w:sz w:val="24"/>
          <w:szCs w:val="24"/>
          <w:lang w:eastAsia="hr-HR"/>
        </w:rPr>
      </w:pPr>
      <w:r w:rsidRPr="00BE669F">
        <w:rPr>
          <w:rFonts w:ascii="Times New Roman" w:eastAsia="Times New Roman" w:hAnsi="Times New Roman" w:cs="Times New Roman"/>
          <w:sz w:val="24"/>
          <w:szCs w:val="24"/>
          <w:lang w:eastAsia="hr-HR"/>
        </w:rPr>
        <w:t>Standardizirani spremnici za prikupljanje miješanog komunalnog otpada</w:t>
      </w:r>
      <w:r w:rsidR="00701809" w:rsidRPr="00BE669F">
        <w:rPr>
          <w:rFonts w:ascii="Times New Roman" w:eastAsia="Times New Roman" w:hAnsi="Times New Roman" w:cs="Times New Roman"/>
          <w:sz w:val="24"/>
          <w:szCs w:val="24"/>
          <w:lang w:eastAsia="hr-HR"/>
        </w:rPr>
        <w:t xml:space="preserve"> su volumena 120 litara, 240 litara i 1.100 litara.</w:t>
      </w:r>
    </w:p>
    <w:p w14:paraId="679F8971" w14:textId="6E6899A7" w:rsidR="009F651D" w:rsidRPr="00BE669F" w:rsidRDefault="009F651D" w:rsidP="009F651D">
      <w:pPr>
        <w:spacing w:after="0" w:line="240" w:lineRule="auto"/>
        <w:ind w:firstLine="708"/>
        <w:jc w:val="both"/>
        <w:rPr>
          <w:rFonts w:ascii="Times New Roman" w:eastAsia="Times New Roman" w:hAnsi="Times New Roman" w:cs="Times New Roman"/>
          <w:sz w:val="24"/>
          <w:szCs w:val="24"/>
          <w:lang w:eastAsia="hr-HR"/>
        </w:rPr>
      </w:pPr>
      <w:r w:rsidRPr="00BE669F">
        <w:rPr>
          <w:rFonts w:ascii="Times New Roman" w:eastAsia="Times New Roman" w:hAnsi="Times New Roman" w:cs="Times New Roman"/>
          <w:sz w:val="24"/>
          <w:szCs w:val="24"/>
          <w:lang w:eastAsia="hr-HR"/>
        </w:rPr>
        <w:t>Standardizirani spremnici za prikupljanje biootpada, otpadnog papira i kartona su volumena 80 litara, 120 litara, 240 litara i 1.100 litara.</w:t>
      </w:r>
    </w:p>
    <w:p w14:paraId="3F472CD6" w14:textId="0E186565" w:rsidR="00262A65" w:rsidRPr="00BE669F" w:rsidRDefault="00262A65" w:rsidP="00BC4B3C">
      <w:pPr>
        <w:spacing w:after="0" w:line="240" w:lineRule="auto"/>
        <w:ind w:firstLine="708"/>
        <w:jc w:val="both"/>
        <w:rPr>
          <w:rFonts w:ascii="Times New Roman" w:eastAsia="Times New Roman" w:hAnsi="Times New Roman" w:cs="Times New Roman"/>
          <w:sz w:val="24"/>
          <w:szCs w:val="24"/>
          <w:lang w:eastAsia="hr-HR"/>
        </w:rPr>
      </w:pPr>
      <w:r w:rsidRPr="00BE669F">
        <w:rPr>
          <w:rFonts w:ascii="Times New Roman" w:eastAsia="Times New Roman" w:hAnsi="Times New Roman" w:cs="Times New Roman"/>
          <w:sz w:val="24"/>
          <w:szCs w:val="24"/>
          <w:lang w:eastAsia="hr-HR"/>
        </w:rPr>
        <w:t xml:space="preserve">Standardizirani spremnici za </w:t>
      </w:r>
      <w:r w:rsidR="0038258E" w:rsidRPr="00BE669F">
        <w:rPr>
          <w:rFonts w:ascii="Times New Roman" w:eastAsia="Times New Roman" w:hAnsi="Times New Roman" w:cs="Times New Roman"/>
          <w:sz w:val="24"/>
          <w:szCs w:val="24"/>
          <w:lang w:eastAsia="hr-HR"/>
        </w:rPr>
        <w:t>prikupljanje</w:t>
      </w:r>
      <w:r w:rsidRPr="00BE669F">
        <w:rPr>
          <w:rFonts w:ascii="Times New Roman" w:eastAsia="Times New Roman" w:hAnsi="Times New Roman" w:cs="Times New Roman"/>
          <w:sz w:val="24"/>
          <w:szCs w:val="24"/>
          <w:lang w:eastAsia="hr-HR"/>
        </w:rPr>
        <w:t xml:space="preserve"> </w:t>
      </w:r>
      <w:r w:rsidR="000A633B" w:rsidRPr="00BE669F">
        <w:rPr>
          <w:rFonts w:ascii="Times New Roman" w:eastAsia="Times New Roman" w:hAnsi="Times New Roman" w:cs="Times New Roman"/>
          <w:sz w:val="24"/>
          <w:szCs w:val="24"/>
          <w:lang w:eastAsia="hr-HR"/>
        </w:rPr>
        <w:t>reciklabilnog komunalnog otpada koji se sastoji od otpadne plastične i metalne ambalaže</w:t>
      </w:r>
      <w:r w:rsidRPr="00BE669F">
        <w:rPr>
          <w:rFonts w:ascii="Times New Roman" w:eastAsia="Times New Roman" w:hAnsi="Times New Roman" w:cs="Times New Roman"/>
          <w:sz w:val="24"/>
          <w:szCs w:val="24"/>
          <w:lang w:eastAsia="hr-HR"/>
        </w:rPr>
        <w:t xml:space="preserve"> su </w:t>
      </w:r>
      <w:r w:rsidR="00BE669F" w:rsidRPr="00BE669F">
        <w:rPr>
          <w:rFonts w:ascii="Times New Roman" w:eastAsia="Times New Roman" w:hAnsi="Times New Roman" w:cs="Times New Roman"/>
          <w:sz w:val="24"/>
          <w:szCs w:val="24"/>
          <w:lang w:eastAsia="hr-HR"/>
        </w:rPr>
        <w:t xml:space="preserve">spremnici </w:t>
      </w:r>
      <w:r w:rsidRPr="00BE669F">
        <w:rPr>
          <w:rFonts w:ascii="Times New Roman" w:eastAsia="Times New Roman" w:hAnsi="Times New Roman" w:cs="Times New Roman"/>
          <w:sz w:val="24"/>
          <w:szCs w:val="24"/>
          <w:lang w:eastAsia="hr-HR"/>
        </w:rPr>
        <w:t>volumena od 60</w:t>
      </w:r>
      <w:r w:rsidR="00BE669F">
        <w:rPr>
          <w:rFonts w:ascii="Times New Roman" w:eastAsia="Times New Roman" w:hAnsi="Times New Roman" w:cs="Times New Roman"/>
          <w:sz w:val="24"/>
          <w:szCs w:val="24"/>
          <w:lang w:eastAsia="hr-HR"/>
        </w:rPr>
        <w:t xml:space="preserve"> litara, </w:t>
      </w:r>
      <w:r w:rsidRPr="00BE669F">
        <w:rPr>
          <w:rFonts w:ascii="Times New Roman" w:eastAsia="Times New Roman" w:hAnsi="Times New Roman" w:cs="Times New Roman"/>
          <w:sz w:val="24"/>
          <w:szCs w:val="24"/>
          <w:lang w:eastAsia="hr-HR"/>
        </w:rPr>
        <w:t xml:space="preserve">120 litara </w:t>
      </w:r>
      <w:r w:rsidR="00BE669F">
        <w:rPr>
          <w:rFonts w:ascii="Times New Roman" w:eastAsia="Times New Roman" w:hAnsi="Times New Roman" w:cs="Times New Roman"/>
          <w:sz w:val="24"/>
          <w:szCs w:val="24"/>
          <w:lang w:eastAsia="hr-HR"/>
        </w:rPr>
        <w:t>i</w:t>
      </w:r>
      <w:r w:rsidRPr="00BE669F">
        <w:rPr>
          <w:rFonts w:ascii="Times New Roman" w:eastAsia="Times New Roman" w:hAnsi="Times New Roman" w:cs="Times New Roman"/>
          <w:sz w:val="24"/>
          <w:szCs w:val="24"/>
          <w:lang w:eastAsia="hr-HR"/>
        </w:rPr>
        <w:t xml:space="preserve"> 1.100 litara.</w:t>
      </w:r>
    </w:p>
    <w:p w14:paraId="034E8BC9" w14:textId="211AB02C" w:rsidR="000F6703" w:rsidRDefault="000F6703" w:rsidP="000F6703">
      <w:pPr>
        <w:spacing w:after="0" w:line="240" w:lineRule="auto"/>
        <w:ind w:firstLine="708"/>
        <w:jc w:val="both"/>
        <w:rPr>
          <w:rFonts w:ascii="Times New Roman" w:eastAsia="Times New Roman" w:hAnsi="Times New Roman" w:cs="Times New Roman"/>
          <w:sz w:val="24"/>
          <w:szCs w:val="24"/>
          <w:lang w:eastAsia="hr-HR"/>
        </w:rPr>
      </w:pPr>
      <w:r w:rsidRPr="0073725C">
        <w:rPr>
          <w:rFonts w:ascii="Times New Roman" w:eastAsia="Times New Roman" w:hAnsi="Times New Roman" w:cs="Times New Roman"/>
          <w:sz w:val="24"/>
          <w:szCs w:val="24"/>
          <w:lang w:eastAsia="hr-HR"/>
        </w:rPr>
        <w:t xml:space="preserve">Korisnik usluge u Izjavi odabire volumen </w:t>
      </w:r>
      <w:r w:rsidR="009E3C83" w:rsidRPr="0073725C">
        <w:rPr>
          <w:rFonts w:ascii="Times New Roman" w:eastAsia="Times New Roman" w:hAnsi="Times New Roman" w:cs="Times New Roman"/>
          <w:sz w:val="24"/>
          <w:szCs w:val="24"/>
          <w:lang w:eastAsia="hr-HR"/>
        </w:rPr>
        <w:t xml:space="preserve">standardiziranih </w:t>
      </w:r>
      <w:r w:rsidRPr="0073725C">
        <w:rPr>
          <w:rFonts w:ascii="Times New Roman" w:eastAsia="Times New Roman" w:hAnsi="Times New Roman" w:cs="Times New Roman"/>
          <w:sz w:val="24"/>
          <w:szCs w:val="24"/>
          <w:lang w:eastAsia="hr-HR"/>
        </w:rPr>
        <w:t>spremnika za miješani komunalni otpad na temelju svojih potreba, s tim da se ili složi s prijedlogom davatelja usluge ili da odabire drugi v</w:t>
      </w:r>
      <w:r w:rsidR="00E37C56">
        <w:rPr>
          <w:rFonts w:ascii="Times New Roman" w:eastAsia="Times New Roman" w:hAnsi="Times New Roman" w:cs="Times New Roman"/>
          <w:sz w:val="24"/>
          <w:szCs w:val="24"/>
          <w:lang w:eastAsia="hr-HR"/>
        </w:rPr>
        <w:t>olumen od predloženih u stavku 3</w:t>
      </w:r>
      <w:r w:rsidRPr="0073725C">
        <w:rPr>
          <w:rFonts w:ascii="Times New Roman" w:eastAsia="Times New Roman" w:hAnsi="Times New Roman" w:cs="Times New Roman"/>
          <w:sz w:val="24"/>
          <w:szCs w:val="24"/>
          <w:lang w:eastAsia="hr-HR"/>
        </w:rPr>
        <w:t>. ovoga članka.</w:t>
      </w:r>
    </w:p>
    <w:p w14:paraId="17E556BD" w14:textId="56200C17" w:rsidR="004736CD" w:rsidRDefault="004736CD" w:rsidP="004736CD">
      <w:pPr>
        <w:spacing w:after="0" w:line="240" w:lineRule="auto"/>
        <w:ind w:firstLine="708"/>
        <w:jc w:val="both"/>
        <w:rPr>
          <w:rFonts w:ascii="Times New Roman" w:eastAsia="Times New Roman" w:hAnsi="Times New Roman" w:cs="Times New Roman"/>
          <w:sz w:val="24"/>
          <w:szCs w:val="24"/>
          <w:lang w:eastAsia="hr-HR"/>
        </w:rPr>
      </w:pPr>
      <w:r w:rsidRPr="00894DFB">
        <w:rPr>
          <w:rFonts w:ascii="Times New Roman" w:eastAsia="Times New Roman" w:hAnsi="Times New Roman" w:cs="Times New Roman"/>
          <w:sz w:val="24"/>
          <w:szCs w:val="24"/>
          <w:lang w:eastAsia="hr-HR"/>
        </w:rPr>
        <w:t>Miješani komunalni otpad od korisnika usluga prikuplja se u standardiziranim vreć</w:t>
      </w:r>
      <w:r w:rsidR="003B233D">
        <w:rPr>
          <w:rFonts w:ascii="Times New Roman" w:eastAsia="Times New Roman" w:hAnsi="Times New Roman" w:cs="Times New Roman"/>
          <w:sz w:val="24"/>
          <w:szCs w:val="24"/>
          <w:lang w:eastAsia="hr-HR"/>
        </w:rPr>
        <w:t>icama</w:t>
      </w:r>
      <w:r w:rsidRPr="00894DFB">
        <w:rPr>
          <w:rFonts w:ascii="Times New Roman" w:eastAsia="Times New Roman" w:hAnsi="Times New Roman" w:cs="Times New Roman"/>
          <w:sz w:val="24"/>
          <w:szCs w:val="24"/>
          <w:lang w:eastAsia="hr-HR"/>
        </w:rPr>
        <w:t xml:space="preserve"> za miješani komunalni otpad izrađen</w:t>
      </w:r>
      <w:r w:rsidR="003B233D">
        <w:rPr>
          <w:rFonts w:ascii="Times New Roman" w:eastAsia="Times New Roman" w:hAnsi="Times New Roman" w:cs="Times New Roman"/>
          <w:sz w:val="24"/>
          <w:szCs w:val="24"/>
          <w:lang w:eastAsia="hr-HR"/>
        </w:rPr>
        <w:t>ih od</w:t>
      </w:r>
      <w:r w:rsidRPr="00894DFB">
        <w:rPr>
          <w:rFonts w:ascii="Times New Roman" w:eastAsia="Times New Roman" w:hAnsi="Times New Roman" w:cs="Times New Roman"/>
          <w:sz w:val="24"/>
          <w:szCs w:val="24"/>
          <w:lang w:eastAsia="hr-HR"/>
        </w:rPr>
        <w:t xml:space="preserve"> recikliranog materijala, volumena 20 i 40 litara koje korisnici usluga nabavljaju o svom trošku, a prema cijeni određenoj Cjenikom </w:t>
      </w:r>
      <w:r w:rsidRPr="00894DFB">
        <w:rPr>
          <w:rFonts w:ascii="Times New Roman" w:eastAsia="Times New Roman" w:hAnsi="Times New Roman" w:cs="Times New Roman"/>
          <w:sz w:val="24"/>
          <w:szCs w:val="24"/>
          <w:lang w:eastAsia="hr-HR"/>
        </w:rPr>
        <w:lastRenderedPageBreak/>
        <w:t xml:space="preserve">davatelja </w:t>
      </w:r>
      <w:r w:rsidR="00652FFE" w:rsidRPr="00894DFB">
        <w:rPr>
          <w:rFonts w:ascii="Times New Roman" w:eastAsia="Times New Roman" w:hAnsi="Times New Roman" w:cs="Times New Roman"/>
          <w:sz w:val="24"/>
          <w:szCs w:val="24"/>
          <w:lang w:eastAsia="hr-HR"/>
        </w:rPr>
        <w:t>usluge</w:t>
      </w:r>
      <w:r w:rsidRPr="00894DFB">
        <w:rPr>
          <w:rFonts w:ascii="Times New Roman" w:eastAsia="Times New Roman" w:hAnsi="Times New Roman" w:cs="Times New Roman"/>
          <w:sz w:val="24"/>
          <w:szCs w:val="24"/>
          <w:lang w:eastAsia="hr-HR"/>
        </w:rPr>
        <w:t>, te k</w:t>
      </w:r>
      <w:r w:rsidR="003B233D">
        <w:rPr>
          <w:rFonts w:ascii="Times New Roman" w:eastAsia="Times New Roman" w:hAnsi="Times New Roman" w:cs="Times New Roman"/>
          <w:sz w:val="24"/>
          <w:szCs w:val="24"/>
          <w:lang w:eastAsia="hr-HR"/>
        </w:rPr>
        <w:t>oje</w:t>
      </w:r>
      <w:r w:rsidRPr="00894DFB">
        <w:rPr>
          <w:rFonts w:ascii="Times New Roman" w:eastAsia="Times New Roman" w:hAnsi="Times New Roman" w:cs="Times New Roman"/>
          <w:sz w:val="24"/>
          <w:szCs w:val="24"/>
          <w:lang w:eastAsia="hr-HR"/>
        </w:rPr>
        <w:t xml:space="preserve"> korisnici usluga odlažu </w:t>
      </w:r>
      <w:r w:rsidR="003B233D">
        <w:rPr>
          <w:rFonts w:ascii="Times New Roman" w:eastAsia="Times New Roman" w:hAnsi="Times New Roman" w:cs="Times New Roman"/>
          <w:sz w:val="24"/>
          <w:szCs w:val="24"/>
          <w:lang w:eastAsia="hr-HR"/>
        </w:rPr>
        <w:t xml:space="preserve">u </w:t>
      </w:r>
      <w:r w:rsidRPr="00894DFB">
        <w:rPr>
          <w:rFonts w:ascii="Times New Roman" w:eastAsia="Times New Roman" w:hAnsi="Times New Roman" w:cs="Times New Roman"/>
          <w:sz w:val="24"/>
          <w:szCs w:val="24"/>
          <w:lang w:eastAsia="hr-HR"/>
        </w:rPr>
        <w:t xml:space="preserve">standardizirane </w:t>
      </w:r>
      <w:r w:rsidR="003B233D">
        <w:rPr>
          <w:rFonts w:ascii="Times New Roman" w:eastAsia="Times New Roman" w:hAnsi="Times New Roman" w:cs="Times New Roman"/>
          <w:sz w:val="24"/>
          <w:szCs w:val="24"/>
          <w:lang w:eastAsia="hr-HR"/>
        </w:rPr>
        <w:t>s</w:t>
      </w:r>
      <w:r w:rsidRPr="00894DFB">
        <w:rPr>
          <w:rFonts w:ascii="Times New Roman" w:eastAsia="Times New Roman" w:hAnsi="Times New Roman" w:cs="Times New Roman"/>
          <w:sz w:val="24"/>
          <w:szCs w:val="24"/>
          <w:lang w:eastAsia="hr-HR"/>
        </w:rPr>
        <w:t>premnike za miješani komunalni otpad iz stavka 3</w:t>
      </w:r>
      <w:r w:rsidR="00D177CD">
        <w:rPr>
          <w:rFonts w:ascii="Times New Roman" w:eastAsia="Times New Roman" w:hAnsi="Times New Roman" w:cs="Times New Roman"/>
          <w:sz w:val="24"/>
          <w:szCs w:val="24"/>
          <w:lang w:eastAsia="hr-HR"/>
        </w:rPr>
        <w:t>.</w:t>
      </w:r>
      <w:r w:rsidRPr="00894DFB">
        <w:rPr>
          <w:rFonts w:ascii="Times New Roman" w:eastAsia="Times New Roman" w:hAnsi="Times New Roman" w:cs="Times New Roman"/>
          <w:sz w:val="24"/>
          <w:szCs w:val="24"/>
          <w:lang w:eastAsia="hr-HR"/>
        </w:rPr>
        <w:t xml:space="preserve"> ovog članka.</w:t>
      </w:r>
    </w:p>
    <w:p w14:paraId="6873E7C1" w14:textId="77777777" w:rsidR="00C36EF6" w:rsidRDefault="00C36EF6" w:rsidP="004E1E56">
      <w:pPr>
        <w:spacing w:after="0" w:line="240" w:lineRule="auto"/>
        <w:jc w:val="center"/>
        <w:rPr>
          <w:rFonts w:ascii="Times New Roman" w:eastAsia="Times New Roman" w:hAnsi="Times New Roman" w:cs="Times New Roman"/>
          <w:b/>
          <w:bCs/>
          <w:color w:val="000000"/>
          <w:sz w:val="24"/>
          <w:szCs w:val="24"/>
          <w:lang w:eastAsia="hr-HR"/>
        </w:rPr>
      </w:pPr>
    </w:p>
    <w:p w14:paraId="42F331F4" w14:textId="4915E80C" w:rsidR="004E1E56" w:rsidRDefault="00244411" w:rsidP="004E1E5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8</w:t>
      </w:r>
      <w:r w:rsidR="004E1E56" w:rsidRPr="004E1E56">
        <w:rPr>
          <w:rFonts w:ascii="Times New Roman" w:eastAsia="Times New Roman" w:hAnsi="Times New Roman" w:cs="Times New Roman"/>
          <w:b/>
          <w:bCs/>
          <w:color w:val="000000"/>
          <w:sz w:val="24"/>
          <w:szCs w:val="24"/>
          <w:lang w:eastAsia="hr-HR"/>
        </w:rPr>
        <w:t>.</w:t>
      </w:r>
    </w:p>
    <w:p w14:paraId="2E98DD63" w14:textId="2725B429" w:rsidR="0058206D" w:rsidRDefault="0058206D" w:rsidP="00BA2627">
      <w:pPr>
        <w:spacing w:after="0" w:line="240" w:lineRule="auto"/>
        <w:rPr>
          <w:rFonts w:ascii="Times New Roman" w:eastAsia="Times New Roman" w:hAnsi="Times New Roman" w:cs="Times New Roman"/>
          <w:color w:val="000000"/>
          <w:sz w:val="24"/>
          <w:szCs w:val="24"/>
          <w:lang w:eastAsia="hr-HR"/>
        </w:rPr>
      </w:pPr>
    </w:p>
    <w:p w14:paraId="6C7D42BD" w14:textId="2C8B80CD" w:rsidR="00BA2627" w:rsidRPr="0073725C" w:rsidRDefault="00BA2627" w:rsidP="00BA262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b/>
      </w:r>
      <w:r w:rsidR="005B1612" w:rsidRPr="0073725C">
        <w:rPr>
          <w:rFonts w:ascii="Times New Roman" w:eastAsia="Times New Roman" w:hAnsi="Times New Roman" w:cs="Times New Roman"/>
          <w:sz w:val="24"/>
          <w:szCs w:val="24"/>
          <w:lang w:eastAsia="hr-HR"/>
        </w:rPr>
        <w:t>S</w:t>
      </w:r>
      <w:r w:rsidRPr="0073725C">
        <w:rPr>
          <w:rFonts w:ascii="Times New Roman" w:eastAsia="Times New Roman" w:hAnsi="Times New Roman" w:cs="Times New Roman"/>
          <w:sz w:val="24"/>
          <w:szCs w:val="24"/>
          <w:lang w:eastAsia="hr-HR"/>
        </w:rPr>
        <w:t>tandardizirane spremnike za sakupljanje miješanog komunalnog otpada, biootpada, otpadnog papira i kartona, te reciklabilnog komunalnog otpada</w:t>
      </w:r>
      <w:r w:rsidRPr="0073725C">
        <w:t xml:space="preserve"> </w:t>
      </w:r>
      <w:r w:rsidRPr="0073725C">
        <w:rPr>
          <w:rFonts w:ascii="Times New Roman" w:eastAsia="Times New Roman" w:hAnsi="Times New Roman" w:cs="Times New Roman"/>
          <w:sz w:val="24"/>
          <w:szCs w:val="24"/>
          <w:lang w:eastAsia="hr-HR"/>
        </w:rPr>
        <w:t>koji se sastoji od otpadne plastične i metalne  ambalaže,</w:t>
      </w:r>
      <w:r w:rsidR="005B1612" w:rsidRPr="0073725C">
        <w:rPr>
          <w:rFonts w:ascii="Times New Roman" w:eastAsia="Times New Roman" w:hAnsi="Times New Roman" w:cs="Times New Roman"/>
          <w:sz w:val="24"/>
          <w:szCs w:val="24"/>
          <w:lang w:eastAsia="hr-HR"/>
        </w:rPr>
        <w:t xml:space="preserve"> korisnicima usluge </w:t>
      </w:r>
      <w:r w:rsidR="002A083B" w:rsidRPr="0073725C">
        <w:rPr>
          <w:rFonts w:ascii="Times New Roman" w:eastAsia="Times New Roman" w:hAnsi="Times New Roman" w:cs="Times New Roman"/>
          <w:sz w:val="24"/>
          <w:szCs w:val="24"/>
          <w:lang w:eastAsia="hr-HR"/>
        </w:rPr>
        <w:t xml:space="preserve">iz kategorije korisnika </w:t>
      </w:r>
      <w:r w:rsidR="005B1612" w:rsidRPr="0073725C">
        <w:rPr>
          <w:rFonts w:ascii="Times New Roman" w:eastAsia="Times New Roman" w:hAnsi="Times New Roman" w:cs="Times New Roman"/>
          <w:sz w:val="24"/>
          <w:szCs w:val="24"/>
          <w:lang w:eastAsia="hr-HR"/>
        </w:rPr>
        <w:t>kućanstvo</w:t>
      </w:r>
      <w:r w:rsidR="002A083B" w:rsidRPr="0073725C">
        <w:rPr>
          <w:rFonts w:ascii="Times New Roman" w:eastAsia="Times New Roman" w:hAnsi="Times New Roman" w:cs="Times New Roman"/>
          <w:sz w:val="24"/>
          <w:szCs w:val="24"/>
          <w:lang w:eastAsia="hr-HR"/>
        </w:rPr>
        <w:t>,</w:t>
      </w:r>
      <w:r w:rsidR="005B1612" w:rsidRPr="0073725C">
        <w:rPr>
          <w:rFonts w:ascii="Times New Roman" w:eastAsia="Times New Roman" w:hAnsi="Times New Roman" w:cs="Times New Roman"/>
          <w:sz w:val="24"/>
          <w:szCs w:val="24"/>
          <w:lang w:eastAsia="hr-HR"/>
        </w:rPr>
        <w:t xml:space="preserve"> osigurava</w:t>
      </w:r>
      <w:r w:rsidRPr="0073725C">
        <w:rPr>
          <w:rFonts w:ascii="Times New Roman" w:eastAsia="Times New Roman" w:hAnsi="Times New Roman" w:cs="Times New Roman"/>
          <w:sz w:val="24"/>
          <w:szCs w:val="24"/>
          <w:lang w:eastAsia="hr-HR"/>
        </w:rPr>
        <w:t xml:space="preserve"> </w:t>
      </w:r>
      <w:r w:rsidR="00DD4676" w:rsidRPr="0073725C">
        <w:rPr>
          <w:rFonts w:ascii="Times New Roman" w:eastAsia="Times New Roman" w:hAnsi="Times New Roman" w:cs="Times New Roman"/>
          <w:sz w:val="24"/>
          <w:szCs w:val="24"/>
          <w:lang w:eastAsia="hr-HR"/>
        </w:rPr>
        <w:t>d</w:t>
      </w:r>
      <w:r w:rsidR="005B1612" w:rsidRPr="0073725C">
        <w:rPr>
          <w:rFonts w:ascii="Times New Roman" w:eastAsia="Times New Roman" w:hAnsi="Times New Roman" w:cs="Times New Roman"/>
          <w:sz w:val="24"/>
          <w:szCs w:val="24"/>
          <w:lang w:eastAsia="hr-HR"/>
        </w:rPr>
        <w:t xml:space="preserve">avatelj usluge </w:t>
      </w:r>
      <w:r w:rsidRPr="0073725C">
        <w:rPr>
          <w:rFonts w:ascii="Times New Roman" w:eastAsia="Times New Roman" w:hAnsi="Times New Roman" w:cs="Times New Roman"/>
          <w:sz w:val="24"/>
          <w:szCs w:val="24"/>
          <w:lang w:eastAsia="hr-HR"/>
        </w:rPr>
        <w:t>te ih im predaje na korištenje.</w:t>
      </w:r>
    </w:p>
    <w:p w14:paraId="292F69AF" w14:textId="5E2BD440" w:rsidR="00F23C89" w:rsidRDefault="009803BE" w:rsidP="00F23C89">
      <w:pPr>
        <w:spacing w:after="0" w:line="240" w:lineRule="auto"/>
        <w:jc w:val="both"/>
        <w:rPr>
          <w:rFonts w:ascii="Times New Roman" w:eastAsia="Times New Roman" w:hAnsi="Times New Roman" w:cs="Times New Roman"/>
          <w:sz w:val="24"/>
          <w:szCs w:val="24"/>
          <w:lang w:eastAsia="hr-HR"/>
        </w:rPr>
      </w:pPr>
      <w:r w:rsidRPr="0073725C">
        <w:rPr>
          <w:rFonts w:ascii="Times New Roman" w:eastAsia="Times New Roman" w:hAnsi="Times New Roman" w:cs="Times New Roman"/>
          <w:sz w:val="24"/>
          <w:szCs w:val="24"/>
          <w:lang w:eastAsia="hr-HR"/>
        </w:rPr>
        <w:tab/>
      </w:r>
      <w:r w:rsidR="005B1612" w:rsidRPr="0073725C">
        <w:rPr>
          <w:rFonts w:ascii="Times New Roman" w:eastAsia="Times New Roman" w:hAnsi="Times New Roman" w:cs="Times New Roman"/>
          <w:sz w:val="24"/>
          <w:szCs w:val="24"/>
          <w:lang w:eastAsia="hr-HR"/>
        </w:rPr>
        <w:t>S</w:t>
      </w:r>
      <w:r w:rsidR="00DA021F" w:rsidRPr="0073725C">
        <w:rPr>
          <w:rFonts w:ascii="Times New Roman" w:eastAsia="Times New Roman" w:hAnsi="Times New Roman" w:cs="Times New Roman"/>
          <w:sz w:val="24"/>
          <w:szCs w:val="24"/>
          <w:lang w:eastAsia="hr-HR"/>
        </w:rPr>
        <w:t xml:space="preserve">tandardizirane spremnike za sakupljanje miješanog komunalnog otpada, </w:t>
      </w:r>
      <w:r w:rsidR="005B1612" w:rsidRPr="0073725C">
        <w:rPr>
          <w:rFonts w:ascii="Times New Roman" w:eastAsia="Times New Roman" w:hAnsi="Times New Roman" w:cs="Times New Roman"/>
          <w:sz w:val="24"/>
          <w:szCs w:val="24"/>
          <w:lang w:eastAsia="hr-HR"/>
        </w:rPr>
        <w:t>korisnicima usluge</w:t>
      </w:r>
      <w:r w:rsidR="002A083B" w:rsidRPr="0073725C">
        <w:rPr>
          <w:rFonts w:ascii="Times New Roman" w:eastAsia="Times New Roman" w:hAnsi="Times New Roman" w:cs="Times New Roman"/>
          <w:sz w:val="24"/>
          <w:szCs w:val="24"/>
          <w:lang w:eastAsia="hr-HR"/>
        </w:rPr>
        <w:t xml:space="preserve"> iz kategorije korisnika</w:t>
      </w:r>
      <w:r w:rsidR="005B1612" w:rsidRPr="0073725C">
        <w:rPr>
          <w:rFonts w:ascii="Times New Roman" w:eastAsia="Times New Roman" w:hAnsi="Times New Roman" w:cs="Times New Roman"/>
          <w:sz w:val="24"/>
          <w:szCs w:val="24"/>
          <w:lang w:eastAsia="hr-HR"/>
        </w:rPr>
        <w:t xml:space="preserve"> </w:t>
      </w:r>
      <w:r w:rsidR="00EC59F6" w:rsidRPr="0073725C">
        <w:rPr>
          <w:rFonts w:ascii="Times New Roman" w:eastAsia="Times New Roman" w:hAnsi="Times New Roman" w:cs="Times New Roman"/>
          <w:sz w:val="24"/>
          <w:szCs w:val="24"/>
          <w:lang w:eastAsia="hr-HR"/>
        </w:rPr>
        <w:t>koji nije</w:t>
      </w:r>
      <w:r w:rsidR="005B1612" w:rsidRPr="0073725C">
        <w:rPr>
          <w:rFonts w:ascii="Times New Roman" w:eastAsia="Times New Roman" w:hAnsi="Times New Roman" w:cs="Times New Roman"/>
          <w:sz w:val="24"/>
          <w:szCs w:val="24"/>
          <w:lang w:eastAsia="hr-HR"/>
        </w:rPr>
        <w:t xml:space="preserve"> kućanstvo</w:t>
      </w:r>
      <w:r w:rsidR="00690887" w:rsidRPr="0073725C">
        <w:rPr>
          <w:rFonts w:ascii="Times New Roman" w:eastAsia="Times New Roman" w:hAnsi="Times New Roman" w:cs="Times New Roman"/>
          <w:sz w:val="24"/>
          <w:szCs w:val="24"/>
          <w:lang w:eastAsia="hr-HR"/>
        </w:rPr>
        <w:t>,</w:t>
      </w:r>
      <w:r w:rsidR="005B1612" w:rsidRPr="0073725C">
        <w:rPr>
          <w:rFonts w:ascii="Times New Roman" w:eastAsia="Times New Roman" w:hAnsi="Times New Roman" w:cs="Times New Roman"/>
          <w:sz w:val="24"/>
          <w:szCs w:val="24"/>
          <w:lang w:eastAsia="hr-HR"/>
        </w:rPr>
        <w:t xml:space="preserve"> osigurava</w:t>
      </w:r>
      <w:r w:rsidR="00DD4676" w:rsidRPr="0073725C">
        <w:rPr>
          <w:rFonts w:ascii="Times New Roman" w:eastAsia="Times New Roman" w:hAnsi="Times New Roman" w:cs="Times New Roman"/>
          <w:sz w:val="24"/>
          <w:szCs w:val="24"/>
          <w:lang w:eastAsia="hr-HR"/>
        </w:rPr>
        <w:t xml:space="preserve"> d</w:t>
      </w:r>
      <w:r w:rsidR="005B1612" w:rsidRPr="0073725C">
        <w:rPr>
          <w:rFonts w:ascii="Times New Roman" w:eastAsia="Times New Roman" w:hAnsi="Times New Roman" w:cs="Times New Roman"/>
          <w:sz w:val="24"/>
          <w:szCs w:val="24"/>
          <w:lang w:eastAsia="hr-HR"/>
        </w:rPr>
        <w:t xml:space="preserve">avatelj usluge </w:t>
      </w:r>
      <w:r w:rsidR="00F23C89" w:rsidRPr="0073725C">
        <w:rPr>
          <w:rFonts w:ascii="Times New Roman" w:eastAsia="Times New Roman" w:hAnsi="Times New Roman" w:cs="Times New Roman"/>
          <w:sz w:val="24"/>
          <w:szCs w:val="24"/>
          <w:lang w:eastAsia="hr-HR"/>
        </w:rPr>
        <w:t xml:space="preserve">te ih im </w:t>
      </w:r>
      <w:r w:rsidR="0038258E" w:rsidRPr="0073725C">
        <w:rPr>
          <w:rFonts w:ascii="Times New Roman" w:eastAsia="Times New Roman" w:hAnsi="Times New Roman" w:cs="Times New Roman"/>
          <w:sz w:val="24"/>
          <w:szCs w:val="24"/>
          <w:lang w:eastAsia="hr-HR"/>
        </w:rPr>
        <w:t>predaje na korištenje</w:t>
      </w:r>
      <w:r w:rsidR="00F23C89" w:rsidRPr="0073725C">
        <w:rPr>
          <w:rFonts w:ascii="Times New Roman" w:eastAsia="Times New Roman" w:hAnsi="Times New Roman" w:cs="Times New Roman"/>
          <w:sz w:val="24"/>
          <w:szCs w:val="24"/>
          <w:lang w:eastAsia="hr-HR"/>
        </w:rPr>
        <w:t xml:space="preserve">. </w:t>
      </w:r>
    </w:p>
    <w:p w14:paraId="527A8DE4" w14:textId="3A022B54" w:rsidR="00312DF7" w:rsidRPr="00894DFB" w:rsidRDefault="00312DF7" w:rsidP="00F23C8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Pr="00894DFB">
        <w:rPr>
          <w:rFonts w:ascii="Times New Roman" w:eastAsia="Times New Roman" w:hAnsi="Times New Roman" w:cs="Times New Roman"/>
          <w:sz w:val="24"/>
          <w:szCs w:val="24"/>
          <w:lang w:eastAsia="hr-HR"/>
        </w:rPr>
        <w:t xml:space="preserve">Davatelj usluge dužan je za korisnike usluge osigurati raspoloživost </w:t>
      </w:r>
      <w:r w:rsidR="00130E00" w:rsidRPr="00894DFB">
        <w:rPr>
          <w:rFonts w:ascii="Times New Roman" w:eastAsia="Times New Roman" w:hAnsi="Times New Roman" w:cs="Times New Roman"/>
          <w:sz w:val="24"/>
          <w:szCs w:val="24"/>
          <w:lang w:eastAsia="hr-HR"/>
        </w:rPr>
        <w:t xml:space="preserve">standardiziranih </w:t>
      </w:r>
      <w:r w:rsidRPr="00894DFB">
        <w:rPr>
          <w:rFonts w:ascii="Times New Roman" w:eastAsia="Times New Roman" w:hAnsi="Times New Roman" w:cs="Times New Roman"/>
          <w:sz w:val="24"/>
          <w:szCs w:val="24"/>
          <w:lang w:eastAsia="hr-HR"/>
        </w:rPr>
        <w:t>vrećica za miješani komunalni otpad u trgo</w:t>
      </w:r>
      <w:r w:rsidR="005D2B84">
        <w:rPr>
          <w:rFonts w:ascii="Times New Roman" w:eastAsia="Times New Roman" w:hAnsi="Times New Roman" w:cs="Times New Roman"/>
          <w:sz w:val="24"/>
          <w:szCs w:val="24"/>
          <w:lang w:eastAsia="hr-HR"/>
        </w:rPr>
        <w:t>vinama</w:t>
      </w:r>
      <w:r w:rsidRPr="00894DFB">
        <w:rPr>
          <w:rFonts w:ascii="Times New Roman" w:eastAsia="Times New Roman" w:hAnsi="Times New Roman" w:cs="Times New Roman"/>
          <w:sz w:val="24"/>
          <w:szCs w:val="24"/>
          <w:lang w:eastAsia="hr-HR"/>
        </w:rPr>
        <w:t xml:space="preserve">, </w:t>
      </w:r>
      <w:r w:rsidR="00FA535F" w:rsidRPr="00894DFB">
        <w:rPr>
          <w:rFonts w:ascii="Times New Roman" w:eastAsia="Times New Roman" w:hAnsi="Times New Roman" w:cs="Times New Roman"/>
          <w:sz w:val="24"/>
          <w:szCs w:val="24"/>
          <w:lang w:eastAsia="hr-HR"/>
        </w:rPr>
        <w:t>kioscima, specijalnim automat boksovima za prodaju vrećica ili ih korisnici usluga mogu kupiti neposredno od davatelja usluge u njegovim poslovnim prostorijama.</w:t>
      </w:r>
    </w:p>
    <w:p w14:paraId="684056F5" w14:textId="3435820C" w:rsidR="00B8195F" w:rsidRPr="00894DFB" w:rsidRDefault="00B8195F" w:rsidP="00F23C89">
      <w:pPr>
        <w:spacing w:after="0" w:line="240" w:lineRule="auto"/>
        <w:jc w:val="both"/>
        <w:rPr>
          <w:rFonts w:ascii="Times New Roman" w:eastAsia="Times New Roman" w:hAnsi="Times New Roman" w:cs="Times New Roman"/>
          <w:sz w:val="24"/>
          <w:szCs w:val="24"/>
          <w:lang w:eastAsia="hr-HR"/>
        </w:rPr>
      </w:pPr>
      <w:r w:rsidRPr="00894DFB">
        <w:rPr>
          <w:rFonts w:ascii="Times New Roman" w:eastAsia="Times New Roman" w:hAnsi="Times New Roman" w:cs="Times New Roman"/>
          <w:sz w:val="24"/>
          <w:szCs w:val="24"/>
          <w:lang w:eastAsia="hr-HR"/>
        </w:rPr>
        <w:tab/>
        <w:t>Standardizirane vrećice</w:t>
      </w:r>
      <w:r w:rsidR="00130E00" w:rsidRPr="00894DFB">
        <w:rPr>
          <w:rFonts w:ascii="Times New Roman" w:eastAsia="Times New Roman" w:hAnsi="Times New Roman" w:cs="Times New Roman"/>
          <w:sz w:val="24"/>
          <w:szCs w:val="24"/>
          <w:lang w:eastAsia="hr-HR"/>
        </w:rPr>
        <w:t xml:space="preserve"> za miješani komunalni otpad</w:t>
      </w:r>
      <w:r w:rsidRPr="00894DFB">
        <w:rPr>
          <w:rFonts w:ascii="Times New Roman" w:eastAsia="Times New Roman" w:hAnsi="Times New Roman" w:cs="Times New Roman"/>
          <w:sz w:val="24"/>
          <w:szCs w:val="24"/>
          <w:lang w:eastAsia="hr-HR"/>
        </w:rPr>
        <w:t xml:space="preserve"> iz stavka 3. ovoga članka davatelj usluge je dužan propisano označiti te putem svojih mrežnih stranica, </w:t>
      </w:r>
      <w:r w:rsidR="00AF0860" w:rsidRPr="00894DFB">
        <w:rPr>
          <w:rFonts w:ascii="Times New Roman" w:eastAsia="Times New Roman" w:hAnsi="Times New Roman" w:cs="Times New Roman"/>
          <w:sz w:val="24"/>
          <w:szCs w:val="24"/>
          <w:lang w:eastAsia="hr-HR"/>
        </w:rPr>
        <w:t xml:space="preserve">sredstvima javnog priopćavanja </w:t>
      </w:r>
      <w:r w:rsidRPr="00894DFB">
        <w:rPr>
          <w:rFonts w:ascii="Times New Roman" w:eastAsia="Times New Roman" w:hAnsi="Times New Roman" w:cs="Times New Roman"/>
          <w:sz w:val="24"/>
          <w:szCs w:val="24"/>
          <w:lang w:eastAsia="hr-HR"/>
        </w:rPr>
        <w:t>i na drugi odgovarajući način obav</w:t>
      </w:r>
      <w:r w:rsidR="00AF0860" w:rsidRPr="00894DFB">
        <w:rPr>
          <w:rFonts w:ascii="Times New Roman" w:eastAsia="Times New Roman" w:hAnsi="Times New Roman" w:cs="Times New Roman"/>
          <w:sz w:val="24"/>
          <w:szCs w:val="24"/>
          <w:lang w:eastAsia="hr-HR"/>
        </w:rPr>
        <w:t>ijestiti korisnike usluga o</w:t>
      </w:r>
      <w:r w:rsidRPr="00894DFB">
        <w:rPr>
          <w:rFonts w:ascii="Times New Roman" w:eastAsia="Times New Roman" w:hAnsi="Times New Roman" w:cs="Times New Roman"/>
          <w:sz w:val="24"/>
          <w:szCs w:val="24"/>
          <w:lang w:eastAsia="hr-HR"/>
        </w:rPr>
        <w:t xml:space="preserve"> mjestima i načinima na koji ih mogu nabaviti.</w:t>
      </w:r>
    </w:p>
    <w:p w14:paraId="5715A814" w14:textId="617DF23C" w:rsidR="00DF119B" w:rsidRPr="0073725C" w:rsidRDefault="009803BE" w:rsidP="00DF119B">
      <w:pPr>
        <w:spacing w:after="0" w:line="240" w:lineRule="auto"/>
        <w:jc w:val="both"/>
        <w:rPr>
          <w:rFonts w:ascii="Times New Roman" w:eastAsia="Times New Roman" w:hAnsi="Times New Roman" w:cs="Times New Roman"/>
          <w:sz w:val="24"/>
          <w:szCs w:val="24"/>
          <w:lang w:eastAsia="hr-HR"/>
        </w:rPr>
      </w:pPr>
      <w:r w:rsidRPr="0073725C">
        <w:rPr>
          <w:rFonts w:ascii="Times New Roman" w:eastAsia="Times New Roman" w:hAnsi="Times New Roman" w:cs="Times New Roman"/>
          <w:sz w:val="24"/>
          <w:szCs w:val="24"/>
          <w:lang w:eastAsia="hr-HR"/>
        </w:rPr>
        <w:tab/>
      </w:r>
      <w:r w:rsidR="00DF119B" w:rsidRPr="0073725C">
        <w:rPr>
          <w:rFonts w:ascii="Times New Roman" w:eastAsia="Times New Roman" w:hAnsi="Times New Roman" w:cs="Times New Roman"/>
          <w:sz w:val="24"/>
          <w:szCs w:val="24"/>
          <w:lang w:eastAsia="hr-HR"/>
        </w:rPr>
        <w:t>Korisnici usluge</w:t>
      </w:r>
      <w:r w:rsidR="002A083B" w:rsidRPr="0073725C">
        <w:rPr>
          <w:rFonts w:ascii="Times New Roman" w:eastAsia="Times New Roman" w:hAnsi="Times New Roman" w:cs="Times New Roman"/>
          <w:sz w:val="24"/>
          <w:szCs w:val="24"/>
          <w:lang w:eastAsia="hr-HR"/>
        </w:rPr>
        <w:t xml:space="preserve"> iz kategorije korisnika</w:t>
      </w:r>
      <w:r w:rsidR="006B0ADE" w:rsidRPr="0073725C">
        <w:rPr>
          <w:rFonts w:ascii="Times New Roman" w:eastAsia="Times New Roman" w:hAnsi="Times New Roman" w:cs="Times New Roman"/>
          <w:sz w:val="24"/>
          <w:szCs w:val="24"/>
          <w:lang w:eastAsia="hr-HR"/>
        </w:rPr>
        <w:t xml:space="preserve"> </w:t>
      </w:r>
      <w:r w:rsidR="00443B40" w:rsidRPr="0073725C">
        <w:rPr>
          <w:rFonts w:ascii="Times New Roman" w:eastAsia="Times New Roman" w:hAnsi="Times New Roman" w:cs="Times New Roman"/>
          <w:sz w:val="24"/>
          <w:szCs w:val="24"/>
          <w:lang w:eastAsia="hr-HR"/>
        </w:rPr>
        <w:t xml:space="preserve">koji </w:t>
      </w:r>
      <w:r w:rsidR="00EC59F6" w:rsidRPr="0073725C">
        <w:rPr>
          <w:rFonts w:ascii="Times New Roman" w:eastAsia="Times New Roman" w:hAnsi="Times New Roman" w:cs="Times New Roman"/>
          <w:sz w:val="24"/>
          <w:szCs w:val="24"/>
          <w:lang w:eastAsia="hr-HR"/>
        </w:rPr>
        <w:t>nije</w:t>
      </w:r>
      <w:r w:rsidR="00DF119B" w:rsidRPr="0073725C">
        <w:rPr>
          <w:rFonts w:ascii="Times New Roman" w:eastAsia="Times New Roman" w:hAnsi="Times New Roman" w:cs="Times New Roman"/>
          <w:sz w:val="24"/>
          <w:szCs w:val="24"/>
          <w:lang w:eastAsia="hr-HR"/>
        </w:rPr>
        <w:t xml:space="preserve"> kućanstvo dužni su iz miješanog komunalnog otpada izdvojiti biootpad, reciklabilni komunalni otpad (otpadni papir i karton, otpadnu plastiku, otpadni metal i otpadno staklo, uključujući </w:t>
      </w:r>
      <w:r w:rsidR="00DD4676" w:rsidRPr="0073725C">
        <w:rPr>
          <w:rFonts w:ascii="Times New Roman" w:eastAsia="Times New Roman" w:hAnsi="Times New Roman" w:cs="Times New Roman"/>
          <w:sz w:val="24"/>
          <w:szCs w:val="24"/>
          <w:lang w:eastAsia="hr-HR"/>
        </w:rPr>
        <w:t xml:space="preserve">otpadnu ambalažu) kao i opasni otpad, te preuzimanje tog otpada ugovoriti </w:t>
      </w:r>
      <w:r w:rsidR="000A633B" w:rsidRPr="0073725C">
        <w:rPr>
          <w:rFonts w:ascii="Times New Roman" w:eastAsia="Times New Roman" w:hAnsi="Times New Roman" w:cs="Times New Roman"/>
          <w:sz w:val="24"/>
          <w:szCs w:val="24"/>
          <w:lang w:eastAsia="hr-HR"/>
        </w:rPr>
        <w:t xml:space="preserve">prema posebnom cjeniku </w:t>
      </w:r>
      <w:r w:rsidR="00DD4676" w:rsidRPr="0073725C">
        <w:rPr>
          <w:rFonts w:ascii="Times New Roman" w:eastAsia="Times New Roman" w:hAnsi="Times New Roman" w:cs="Times New Roman"/>
          <w:sz w:val="24"/>
          <w:szCs w:val="24"/>
          <w:lang w:eastAsia="hr-HR"/>
        </w:rPr>
        <w:t>sa d</w:t>
      </w:r>
      <w:r w:rsidR="00DF119B" w:rsidRPr="0073725C">
        <w:rPr>
          <w:rFonts w:ascii="Times New Roman" w:eastAsia="Times New Roman" w:hAnsi="Times New Roman" w:cs="Times New Roman"/>
          <w:sz w:val="24"/>
          <w:szCs w:val="24"/>
          <w:lang w:eastAsia="hr-HR"/>
        </w:rPr>
        <w:t>avateljem usluge ili sa drugim ovlašten</w:t>
      </w:r>
      <w:r w:rsidR="00DD4676" w:rsidRPr="0073725C">
        <w:rPr>
          <w:rFonts w:ascii="Times New Roman" w:eastAsia="Times New Roman" w:hAnsi="Times New Roman" w:cs="Times New Roman"/>
          <w:sz w:val="24"/>
          <w:szCs w:val="24"/>
          <w:lang w:eastAsia="hr-HR"/>
        </w:rPr>
        <w:t xml:space="preserve">im </w:t>
      </w:r>
      <w:r w:rsidR="00C35E5F" w:rsidRPr="0073725C">
        <w:rPr>
          <w:rFonts w:ascii="Times New Roman" w:eastAsia="Times New Roman" w:hAnsi="Times New Roman" w:cs="Times New Roman"/>
          <w:sz w:val="24"/>
          <w:szCs w:val="24"/>
          <w:lang w:eastAsia="hr-HR"/>
        </w:rPr>
        <w:t xml:space="preserve">sakupljačem navedenog otpada, odnosno isti otpad </w:t>
      </w:r>
      <w:r w:rsidR="0038258E" w:rsidRPr="0073725C">
        <w:rPr>
          <w:rFonts w:ascii="Times New Roman" w:eastAsia="Times New Roman" w:hAnsi="Times New Roman" w:cs="Times New Roman"/>
          <w:sz w:val="24"/>
          <w:szCs w:val="24"/>
          <w:lang w:eastAsia="hr-HR"/>
        </w:rPr>
        <w:t>mogu</w:t>
      </w:r>
      <w:r w:rsidR="00DD4676" w:rsidRPr="0073725C">
        <w:rPr>
          <w:rFonts w:ascii="Times New Roman" w:eastAsia="Times New Roman" w:hAnsi="Times New Roman" w:cs="Times New Roman"/>
          <w:sz w:val="24"/>
          <w:szCs w:val="24"/>
          <w:lang w:eastAsia="hr-HR"/>
        </w:rPr>
        <w:t xml:space="preserve"> predavati u reciklažna dvorišta </w:t>
      </w:r>
      <w:r w:rsidR="00C35E5F" w:rsidRPr="0073725C">
        <w:rPr>
          <w:rFonts w:ascii="Times New Roman" w:eastAsia="Times New Roman" w:hAnsi="Times New Roman" w:cs="Times New Roman"/>
          <w:sz w:val="24"/>
          <w:szCs w:val="24"/>
          <w:lang w:eastAsia="hr-HR"/>
        </w:rPr>
        <w:t>ili mobilna reciklažna dvorišta uz obvezu plaćanja svih tr</w:t>
      </w:r>
      <w:r w:rsidR="00A154BC" w:rsidRPr="0073725C">
        <w:rPr>
          <w:rFonts w:ascii="Times New Roman" w:eastAsia="Times New Roman" w:hAnsi="Times New Roman" w:cs="Times New Roman"/>
          <w:sz w:val="24"/>
          <w:szCs w:val="24"/>
          <w:lang w:eastAsia="hr-HR"/>
        </w:rPr>
        <w:t>oškova gospodarenja tim otpadom</w:t>
      </w:r>
      <w:r w:rsidR="00C35E5F" w:rsidRPr="0073725C">
        <w:rPr>
          <w:rFonts w:ascii="Times New Roman" w:eastAsia="Times New Roman" w:hAnsi="Times New Roman" w:cs="Times New Roman"/>
          <w:sz w:val="24"/>
          <w:szCs w:val="24"/>
          <w:lang w:eastAsia="hr-HR"/>
        </w:rPr>
        <w:t>.</w:t>
      </w:r>
    </w:p>
    <w:p w14:paraId="3A2C87B8" w14:textId="7AF4F9D9" w:rsidR="00DA021F" w:rsidRPr="0073725C" w:rsidRDefault="006012E8" w:rsidP="00DA021F">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hr-HR"/>
        </w:rPr>
        <w:tab/>
      </w:r>
      <w:r w:rsidR="00BA2627" w:rsidRPr="0073725C">
        <w:rPr>
          <w:rFonts w:ascii="Times New Roman" w:eastAsia="Times New Roman" w:hAnsi="Times New Roman" w:cs="Times New Roman"/>
          <w:sz w:val="24"/>
          <w:szCs w:val="24"/>
          <w:lang w:eastAsia="hr-HR"/>
        </w:rPr>
        <w:t xml:space="preserve">Spremnici iz stavka </w:t>
      </w:r>
      <w:r w:rsidR="006A3BA3" w:rsidRPr="0073725C">
        <w:rPr>
          <w:rFonts w:ascii="Times New Roman" w:eastAsia="Times New Roman" w:hAnsi="Times New Roman" w:cs="Times New Roman"/>
          <w:sz w:val="24"/>
          <w:szCs w:val="24"/>
          <w:lang w:eastAsia="hr-HR"/>
        </w:rPr>
        <w:t xml:space="preserve">1. i 2. ovoga članka </w:t>
      </w:r>
      <w:r w:rsidR="00BA2627" w:rsidRPr="0073725C">
        <w:rPr>
          <w:rFonts w:ascii="Times New Roman" w:eastAsia="Times New Roman" w:hAnsi="Times New Roman" w:cs="Times New Roman"/>
          <w:sz w:val="24"/>
          <w:szCs w:val="24"/>
          <w:lang w:eastAsia="hr-HR"/>
        </w:rPr>
        <w:t>moraju se nalaziti na lokaciji obračunskog mjesta korisnika usluge</w:t>
      </w:r>
      <w:r w:rsidR="00103D5F" w:rsidRPr="0073725C">
        <w:rPr>
          <w:rFonts w:ascii="Times New Roman" w:eastAsia="Times New Roman" w:hAnsi="Times New Roman" w:cs="Times New Roman"/>
          <w:sz w:val="24"/>
          <w:szCs w:val="24"/>
          <w:lang w:eastAsia="hr-HR"/>
        </w:rPr>
        <w:t xml:space="preserve"> </w:t>
      </w:r>
      <w:r w:rsidR="006A3BA3" w:rsidRPr="0073725C">
        <w:rPr>
          <w:rFonts w:ascii="Times New Roman" w:eastAsia="Times New Roman" w:hAnsi="Times New Roman" w:cs="Times New Roman"/>
          <w:sz w:val="24"/>
          <w:szCs w:val="24"/>
          <w:lang w:eastAsia="hr-HR"/>
        </w:rPr>
        <w:t xml:space="preserve"> </w:t>
      </w:r>
      <w:r w:rsidR="00DA021F" w:rsidRPr="0073725C">
        <w:rPr>
          <w:rFonts w:ascii="Times New Roman" w:eastAsia="Calibri" w:hAnsi="Times New Roman" w:cs="Times New Roman"/>
          <w:sz w:val="24"/>
          <w:szCs w:val="24"/>
        </w:rPr>
        <w:t>u za to predviđenim zaključanim smetlarnicima i podrumima, haustorima, ograđenim dvorištima,</w:t>
      </w:r>
      <w:r w:rsidR="00216913" w:rsidRPr="0073725C">
        <w:rPr>
          <w:rFonts w:ascii="Times New Roman" w:eastAsia="Calibri" w:hAnsi="Times New Roman" w:cs="Times New Roman"/>
          <w:sz w:val="24"/>
          <w:szCs w:val="24"/>
        </w:rPr>
        <w:t xml:space="preserve"> </w:t>
      </w:r>
      <w:r w:rsidR="00747C8F" w:rsidRPr="0073725C">
        <w:rPr>
          <w:rFonts w:ascii="Times New Roman" w:eastAsia="Calibri" w:hAnsi="Times New Roman" w:cs="Times New Roman"/>
          <w:sz w:val="24"/>
          <w:szCs w:val="24"/>
        </w:rPr>
        <w:t>tipiziranim</w:t>
      </w:r>
      <w:r w:rsidR="00216913" w:rsidRPr="0073725C">
        <w:rPr>
          <w:rFonts w:ascii="Times New Roman" w:eastAsia="Calibri" w:hAnsi="Times New Roman" w:cs="Times New Roman"/>
          <w:sz w:val="24"/>
          <w:szCs w:val="24"/>
        </w:rPr>
        <w:t xml:space="preserve"> boksovima, </w:t>
      </w:r>
      <w:r w:rsidR="00DA021F" w:rsidRPr="0073725C">
        <w:rPr>
          <w:rFonts w:ascii="Times New Roman" w:eastAsia="Calibri" w:hAnsi="Times New Roman" w:cs="Times New Roman"/>
          <w:sz w:val="24"/>
          <w:szCs w:val="24"/>
        </w:rPr>
        <w:t>smješteni</w:t>
      </w:r>
      <w:r w:rsidR="006A3BA3" w:rsidRPr="0073725C">
        <w:rPr>
          <w:rFonts w:ascii="Times New Roman" w:eastAsia="Calibri" w:hAnsi="Times New Roman" w:cs="Times New Roman"/>
          <w:sz w:val="24"/>
          <w:szCs w:val="24"/>
        </w:rPr>
        <w:t xml:space="preserve"> u</w:t>
      </w:r>
      <w:r w:rsidR="00BC5DCC" w:rsidRPr="0073725C">
        <w:rPr>
          <w:rFonts w:ascii="Times New Roman" w:eastAsia="Calibri" w:hAnsi="Times New Roman" w:cs="Times New Roman"/>
          <w:sz w:val="24"/>
          <w:szCs w:val="24"/>
        </w:rPr>
        <w:t>nutar</w:t>
      </w:r>
      <w:r w:rsidR="006A3BA3" w:rsidRPr="0073725C">
        <w:rPr>
          <w:rFonts w:ascii="Times New Roman" w:eastAsia="Calibri" w:hAnsi="Times New Roman" w:cs="Times New Roman"/>
          <w:sz w:val="24"/>
          <w:szCs w:val="24"/>
        </w:rPr>
        <w:t xml:space="preserve"> katastarske čestice nekretnine</w:t>
      </w:r>
      <w:r w:rsidR="00B32D1D" w:rsidRPr="0073725C">
        <w:rPr>
          <w:rFonts w:ascii="Times New Roman" w:eastAsia="Calibri" w:hAnsi="Times New Roman" w:cs="Times New Roman"/>
          <w:sz w:val="24"/>
          <w:szCs w:val="24"/>
        </w:rPr>
        <w:t xml:space="preserve"> </w:t>
      </w:r>
      <w:r w:rsidR="006A3BA3" w:rsidRPr="0073725C">
        <w:rPr>
          <w:rFonts w:ascii="Times New Roman" w:eastAsia="Calibri" w:hAnsi="Times New Roman" w:cs="Times New Roman"/>
          <w:sz w:val="24"/>
          <w:szCs w:val="24"/>
        </w:rPr>
        <w:t>ili smješt</w:t>
      </w:r>
      <w:r w:rsidR="00103D5F" w:rsidRPr="0073725C">
        <w:rPr>
          <w:rFonts w:ascii="Times New Roman" w:eastAsia="Calibri" w:hAnsi="Times New Roman" w:cs="Times New Roman"/>
          <w:sz w:val="24"/>
          <w:szCs w:val="24"/>
        </w:rPr>
        <w:t>eni</w:t>
      </w:r>
      <w:r w:rsidR="00DA021F" w:rsidRPr="0073725C">
        <w:rPr>
          <w:rFonts w:ascii="Times New Roman" w:eastAsia="Calibri" w:hAnsi="Times New Roman" w:cs="Times New Roman"/>
          <w:sz w:val="24"/>
          <w:szCs w:val="24"/>
        </w:rPr>
        <w:t xml:space="preserve"> na bilo koji drugi odgovarajući način kojim se onemogućava pristup</w:t>
      </w:r>
      <w:r w:rsidR="00103D5F" w:rsidRPr="0073725C">
        <w:rPr>
          <w:rFonts w:ascii="Times New Roman" w:eastAsia="Calibri" w:hAnsi="Times New Roman" w:cs="Times New Roman"/>
          <w:sz w:val="24"/>
          <w:szCs w:val="24"/>
        </w:rPr>
        <w:t xml:space="preserve"> spremnicima od strane trećih osoba.</w:t>
      </w:r>
    </w:p>
    <w:p w14:paraId="6812F9E3" w14:textId="051CE20F" w:rsidR="00483B7C" w:rsidRDefault="00483B7C" w:rsidP="00483B7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Pr="002260BD">
        <w:rPr>
          <w:rFonts w:ascii="Times New Roman" w:eastAsia="Calibri" w:hAnsi="Times New Roman" w:cs="Times New Roman"/>
          <w:sz w:val="24"/>
          <w:szCs w:val="24"/>
        </w:rPr>
        <w:t>Korisnik usluge dužan je sa spremnicima za koje je zadužen postupati tako da ne dovodi do njihova oštećenja ili uništenja te skrbiti da ti spremnici ne budu oštećeni ili uništeni od strane trećih osoba.</w:t>
      </w:r>
    </w:p>
    <w:p w14:paraId="3AE4B018" w14:textId="28E838D3" w:rsidR="00BD7723" w:rsidRDefault="00BD7723" w:rsidP="00BD7723">
      <w:pPr>
        <w:spacing w:after="0" w:line="240" w:lineRule="auto"/>
        <w:ind w:firstLine="709"/>
        <w:jc w:val="both"/>
        <w:rPr>
          <w:rFonts w:ascii="Times New Roman" w:eastAsia="Times New Roman" w:hAnsi="Times New Roman" w:cs="Times New Roman"/>
          <w:color w:val="000000"/>
          <w:sz w:val="24"/>
          <w:szCs w:val="24"/>
          <w:lang w:eastAsia="hr-HR"/>
        </w:rPr>
      </w:pPr>
      <w:r w:rsidRPr="00C35E5F">
        <w:rPr>
          <w:rFonts w:ascii="Times New Roman" w:eastAsia="Times New Roman" w:hAnsi="Times New Roman" w:cs="Times New Roman"/>
          <w:color w:val="000000"/>
          <w:sz w:val="24"/>
          <w:szCs w:val="24"/>
          <w:lang w:eastAsia="hr-HR"/>
        </w:rPr>
        <w:t xml:space="preserve">Davatelj usluge može korisnicima usluge osigurati uslugu </w:t>
      </w:r>
      <w:r w:rsidR="00BD4460">
        <w:rPr>
          <w:rFonts w:ascii="Times New Roman" w:eastAsia="Times New Roman" w:hAnsi="Times New Roman" w:cs="Times New Roman"/>
          <w:color w:val="000000"/>
          <w:sz w:val="24"/>
          <w:szCs w:val="24"/>
          <w:lang w:eastAsia="hr-HR"/>
        </w:rPr>
        <w:t xml:space="preserve">sakupljanja </w:t>
      </w:r>
      <w:r w:rsidRPr="00C35E5F">
        <w:rPr>
          <w:rFonts w:ascii="Times New Roman" w:eastAsia="Times New Roman" w:hAnsi="Times New Roman" w:cs="Times New Roman"/>
          <w:color w:val="000000"/>
          <w:sz w:val="24"/>
          <w:szCs w:val="24"/>
          <w:lang w:eastAsia="hr-HR"/>
        </w:rPr>
        <w:t>otpada iz podzemnih spremnika raznih volumena u slučajevima gdje za to postoje prostorne i tehničke mogućnosti.</w:t>
      </w:r>
    </w:p>
    <w:p w14:paraId="72445345" w14:textId="0730BCB0" w:rsidR="00BD7723" w:rsidRPr="0038258E" w:rsidRDefault="00D51683" w:rsidP="00BD7723">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vi</w:t>
      </w:r>
      <w:r w:rsidR="000077F9">
        <w:rPr>
          <w:rFonts w:ascii="Times New Roman" w:eastAsia="Times New Roman" w:hAnsi="Times New Roman" w:cs="Times New Roman"/>
          <w:sz w:val="24"/>
          <w:szCs w:val="24"/>
          <w:lang w:eastAsia="hr-HR"/>
        </w:rPr>
        <w:t>š</w:t>
      </w:r>
      <w:r>
        <w:rPr>
          <w:rFonts w:ascii="Times New Roman" w:eastAsia="Times New Roman" w:hAnsi="Times New Roman" w:cs="Times New Roman"/>
          <w:sz w:val="24"/>
          <w:szCs w:val="24"/>
          <w:lang w:eastAsia="hr-HR"/>
        </w:rPr>
        <w:t>estambenim objektima</w:t>
      </w:r>
      <w:r w:rsidR="0038258E" w:rsidRPr="0038258E">
        <w:rPr>
          <w:rFonts w:ascii="Times New Roman" w:eastAsia="Times New Roman" w:hAnsi="Times New Roman" w:cs="Times New Roman"/>
          <w:sz w:val="24"/>
          <w:szCs w:val="24"/>
          <w:lang w:eastAsia="hr-HR"/>
        </w:rPr>
        <w:t xml:space="preserve"> k</w:t>
      </w:r>
      <w:r w:rsidR="001A2CC2" w:rsidRPr="0038258E">
        <w:rPr>
          <w:rFonts w:ascii="Times New Roman" w:eastAsia="Times New Roman" w:hAnsi="Times New Roman" w:cs="Times New Roman"/>
          <w:sz w:val="24"/>
          <w:szCs w:val="24"/>
          <w:lang w:eastAsia="hr-HR"/>
        </w:rPr>
        <w:t>orisnici usluge iz kategorije korisnika kućanstvo svoj b</w:t>
      </w:r>
      <w:r w:rsidR="00BD7723" w:rsidRPr="0038258E">
        <w:rPr>
          <w:rFonts w:ascii="Times New Roman" w:eastAsia="Times New Roman" w:hAnsi="Times New Roman" w:cs="Times New Roman"/>
          <w:sz w:val="24"/>
          <w:szCs w:val="24"/>
          <w:lang w:eastAsia="hr-HR"/>
        </w:rPr>
        <w:t xml:space="preserve">iootpad </w:t>
      </w:r>
      <w:r w:rsidR="001A2CC2" w:rsidRPr="0038258E">
        <w:rPr>
          <w:rFonts w:ascii="Times New Roman" w:eastAsia="Times New Roman" w:hAnsi="Times New Roman" w:cs="Times New Roman"/>
          <w:sz w:val="24"/>
          <w:szCs w:val="24"/>
          <w:lang w:eastAsia="hr-HR"/>
        </w:rPr>
        <w:t>mogu</w:t>
      </w:r>
      <w:r w:rsidR="00BD7723" w:rsidRPr="0038258E">
        <w:rPr>
          <w:rFonts w:ascii="Times New Roman" w:eastAsia="Times New Roman" w:hAnsi="Times New Roman" w:cs="Times New Roman"/>
          <w:sz w:val="24"/>
          <w:szCs w:val="24"/>
          <w:lang w:eastAsia="hr-HR"/>
        </w:rPr>
        <w:t xml:space="preserve"> odlagati u spremnike za biootpad </w:t>
      </w:r>
      <w:r w:rsidR="00BD7723" w:rsidRPr="00A567F8">
        <w:rPr>
          <w:rFonts w:ascii="Times New Roman" w:eastAsia="Times New Roman" w:hAnsi="Times New Roman" w:cs="Times New Roman"/>
          <w:sz w:val="24"/>
          <w:szCs w:val="24"/>
          <w:lang w:eastAsia="hr-HR"/>
        </w:rPr>
        <w:t xml:space="preserve">putem </w:t>
      </w:r>
      <w:r w:rsidR="005A05FB" w:rsidRPr="00A567F8">
        <w:rPr>
          <w:rFonts w:ascii="Times New Roman" w:eastAsia="Times New Roman" w:hAnsi="Times New Roman" w:cs="Times New Roman"/>
          <w:sz w:val="24"/>
          <w:szCs w:val="24"/>
          <w:lang w:eastAsia="hr-HR"/>
        </w:rPr>
        <w:t>kompostabilnih</w:t>
      </w:r>
      <w:r w:rsidR="00BD7723" w:rsidRPr="00A567F8">
        <w:rPr>
          <w:rFonts w:ascii="Times New Roman" w:eastAsia="Times New Roman" w:hAnsi="Times New Roman" w:cs="Times New Roman"/>
          <w:sz w:val="24"/>
          <w:szCs w:val="24"/>
          <w:lang w:eastAsia="hr-HR"/>
        </w:rPr>
        <w:t xml:space="preserve"> </w:t>
      </w:r>
      <w:r w:rsidR="00BD7723" w:rsidRPr="0038258E">
        <w:rPr>
          <w:rFonts w:ascii="Times New Roman" w:eastAsia="Times New Roman" w:hAnsi="Times New Roman" w:cs="Times New Roman"/>
          <w:sz w:val="24"/>
          <w:szCs w:val="24"/>
          <w:lang w:eastAsia="hr-HR"/>
        </w:rPr>
        <w:t>vrećica za biootpad</w:t>
      </w:r>
      <w:r w:rsidR="001A2CC2" w:rsidRPr="0038258E">
        <w:rPr>
          <w:rFonts w:ascii="Times New Roman" w:eastAsia="Times New Roman" w:hAnsi="Times New Roman" w:cs="Times New Roman"/>
          <w:sz w:val="24"/>
          <w:szCs w:val="24"/>
          <w:lang w:eastAsia="hr-HR"/>
        </w:rPr>
        <w:t xml:space="preserve"> volumena 10 litara koje im osigurava davatelj usluge</w:t>
      </w:r>
      <w:r w:rsidR="00BD7723" w:rsidRPr="0038258E">
        <w:rPr>
          <w:rFonts w:ascii="Times New Roman" w:eastAsia="Times New Roman" w:hAnsi="Times New Roman" w:cs="Times New Roman"/>
          <w:sz w:val="24"/>
          <w:szCs w:val="24"/>
          <w:lang w:eastAsia="hr-HR"/>
        </w:rPr>
        <w:t>, u rasutom stanju  ili pakiran u drugi biorazgradivi materijal (papir i sl.).</w:t>
      </w:r>
    </w:p>
    <w:p w14:paraId="619FFCBE" w14:textId="77777777" w:rsidR="002E5505" w:rsidRPr="001A2CC2" w:rsidRDefault="002E5505" w:rsidP="00DA021F">
      <w:pPr>
        <w:spacing w:after="0" w:line="240" w:lineRule="auto"/>
        <w:jc w:val="both"/>
        <w:rPr>
          <w:rFonts w:ascii="Times New Roman" w:eastAsia="Calibri" w:hAnsi="Times New Roman" w:cs="Times New Roman"/>
          <w:b/>
          <w:color w:val="4472C4" w:themeColor="accent1"/>
          <w:sz w:val="24"/>
          <w:szCs w:val="24"/>
        </w:rPr>
      </w:pPr>
    </w:p>
    <w:p w14:paraId="40C56921" w14:textId="22E6CC50" w:rsidR="00103D5F" w:rsidRDefault="00103D5F" w:rsidP="00103D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9.</w:t>
      </w:r>
    </w:p>
    <w:p w14:paraId="0B38D336" w14:textId="77777777" w:rsidR="001E70A6" w:rsidRPr="00262A65" w:rsidRDefault="001E70A6" w:rsidP="00103D5F">
      <w:pPr>
        <w:spacing w:after="0" w:line="240" w:lineRule="auto"/>
        <w:jc w:val="center"/>
        <w:rPr>
          <w:rFonts w:ascii="Times New Roman" w:eastAsia="Calibri" w:hAnsi="Times New Roman" w:cs="Times New Roman"/>
          <w:strike/>
          <w:sz w:val="24"/>
          <w:szCs w:val="24"/>
        </w:rPr>
      </w:pPr>
    </w:p>
    <w:p w14:paraId="03F90B21" w14:textId="67ACC0FA" w:rsidR="00BA2627" w:rsidRDefault="00BA2627" w:rsidP="005D3C83">
      <w:pPr>
        <w:spacing w:after="0" w:line="240" w:lineRule="auto"/>
        <w:ind w:firstLine="708"/>
        <w:jc w:val="both"/>
        <w:rPr>
          <w:rFonts w:ascii="Times New Roman" w:eastAsia="Times New Roman" w:hAnsi="Times New Roman" w:cs="Times New Roman"/>
          <w:color w:val="000000"/>
          <w:sz w:val="24"/>
          <w:szCs w:val="24"/>
          <w:lang w:eastAsia="hr-HR"/>
        </w:rPr>
      </w:pPr>
      <w:r w:rsidRPr="00BA2627">
        <w:rPr>
          <w:rFonts w:ascii="Times New Roman" w:eastAsia="Times New Roman" w:hAnsi="Times New Roman" w:cs="Times New Roman"/>
          <w:color w:val="000000"/>
          <w:sz w:val="24"/>
          <w:szCs w:val="24"/>
          <w:lang w:eastAsia="hr-HR"/>
        </w:rPr>
        <w:t xml:space="preserve">Davatelj usluge dužan je prilagoditi volumen spremnika za sakupljanje miješanog komunalnog otpada na način da </w:t>
      </w:r>
      <w:r w:rsidR="00125DDF">
        <w:rPr>
          <w:rFonts w:ascii="Times New Roman" w:eastAsia="Times New Roman" w:hAnsi="Times New Roman" w:cs="Times New Roman"/>
          <w:color w:val="000000"/>
          <w:sz w:val="24"/>
          <w:szCs w:val="24"/>
          <w:lang w:eastAsia="hr-HR"/>
        </w:rPr>
        <w:t>spremnik bude primjeren</w:t>
      </w:r>
      <w:r w:rsidRPr="00BA2627">
        <w:rPr>
          <w:rFonts w:ascii="Times New Roman" w:eastAsia="Times New Roman" w:hAnsi="Times New Roman" w:cs="Times New Roman"/>
          <w:color w:val="000000"/>
          <w:sz w:val="24"/>
          <w:szCs w:val="24"/>
          <w:lang w:eastAsia="hr-HR"/>
        </w:rPr>
        <w:t xml:space="preserve"> potrebi pojedinog korisnika usluge.</w:t>
      </w:r>
    </w:p>
    <w:p w14:paraId="63039AAC" w14:textId="091094F4" w:rsidR="00483B7C" w:rsidRDefault="00483B7C" w:rsidP="005D3C83">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00125DDF">
        <w:rPr>
          <w:rFonts w:ascii="Times New Roman" w:eastAsia="Times New Roman" w:hAnsi="Times New Roman" w:cs="Times New Roman"/>
          <w:color w:val="000000"/>
          <w:sz w:val="24"/>
          <w:szCs w:val="24"/>
          <w:lang w:eastAsia="hr-HR"/>
        </w:rPr>
        <w:t xml:space="preserve">Za korisnike </w:t>
      </w:r>
      <w:r w:rsidR="00BC4B3C">
        <w:rPr>
          <w:rFonts w:ascii="Times New Roman" w:eastAsia="Times New Roman" w:hAnsi="Times New Roman" w:cs="Times New Roman"/>
          <w:color w:val="000000"/>
          <w:sz w:val="24"/>
          <w:szCs w:val="24"/>
          <w:lang w:eastAsia="hr-HR"/>
        </w:rPr>
        <w:t>usluge</w:t>
      </w:r>
      <w:r w:rsidR="002A083B">
        <w:rPr>
          <w:rFonts w:ascii="Times New Roman" w:eastAsia="Times New Roman" w:hAnsi="Times New Roman" w:cs="Times New Roman"/>
          <w:color w:val="000000"/>
          <w:sz w:val="24"/>
          <w:szCs w:val="24"/>
          <w:lang w:eastAsia="hr-HR"/>
        </w:rPr>
        <w:t xml:space="preserve"> iz kategorije korisnika </w:t>
      </w:r>
      <w:r>
        <w:rPr>
          <w:rFonts w:ascii="Times New Roman" w:eastAsia="Times New Roman" w:hAnsi="Times New Roman" w:cs="Times New Roman"/>
          <w:color w:val="000000"/>
          <w:sz w:val="24"/>
          <w:szCs w:val="24"/>
          <w:lang w:eastAsia="hr-HR"/>
        </w:rPr>
        <w:t>koji nije kućanstvo</w:t>
      </w:r>
      <w:r w:rsidR="00BC4B3C">
        <w:rPr>
          <w:rFonts w:ascii="Times New Roman" w:eastAsia="Times New Roman" w:hAnsi="Times New Roman" w:cs="Times New Roman"/>
          <w:color w:val="000000"/>
          <w:sz w:val="24"/>
          <w:szCs w:val="24"/>
          <w:lang w:eastAsia="hr-HR"/>
        </w:rPr>
        <w:t xml:space="preserve"> primjereni volumen spremnika</w:t>
      </w:r>
      <w:r w:rsidR="005C4B0A">
        <w:rPr>
          <w:rFonts w:ascii="Times New Roman" w:eastAsia="Times New Roman" w:hAnsi="Times New Roman" w:cs="Times New Roman"/>
          <w:color w:val="000000"/>
          <w:sz w:val="24"/>
          <w:szCs w:val="24"/>
          <w:lang w:eastAsia="hr-HR"/>
        </w:rPr>
        <w:t xml:space="preserve"> za miješani komunalni otpad</w:t>
      </w:r>
      <w:r w:rsidR="00BC4B3C">
        <w:rPr>
          <w:rFonts w:ascii="Times New Roman" w:eastAsia="Times New Roman" w:hAnsi="Times New Roman" w:cs="Times New Roman"/>
          <w:color w:val="000000"/>
          <w:sz w:val="24"/>
          <w:szCs w:val="24"/>
          <w:lang w:eastAsia="hr-HR"/>
        </w:rPr>
        <w:t xml:space="preserve">, </w:t>
      </w:r>
      <w:r w:rsidR="00125DDF" w:rsidRPr="00125DDF">
        <w:rPr>
          <w:rFonts w:ascii="Times New Roman" w:eastAsia="Times New Roman" w:hAnsi="Times New Roman" w:cs="Times New Roman"/>
          <w:color w:val="000000"/>
          <w:sz w:val="24"/>
          <w:szCs w:val="24"/>
          <w:lang w:eastAsia="hr-HR"/>
        </w:rPr>
        <w:t>predložit će</w:t>
      </w:r>
      <w:r w:rsidR="00125DDF">
        <w:rPr>
          <w:rFonts w:ascii="Arial" w:eastAsia="Times New Roman" w:hAnsi="Arial" w:cs="Arial"/>
          <w:i/>
          <w:color w:val="FF0000"/>
        </w:rPr>
        <w:t xml:space="preserve"> </w:t>
      </w:r>
      <w:r w:rsidR="00265AF3">
        <w:rPr>
          <w:rFonts w:ascii="Times New Roman" w:eastAsia="Times New Roman" w:hAnsi="Times New Roman" w:cs="Times New Roman"/>
          <w:color w:val="000000"/>
          <w:sz w:val="24"/>
          <w:szCs w:val="24"/>
          <w:lang w:eastAsia="hr-HR"/>
        </w:rPr>
        <w:t>d</w:t>
      </w:r>
      <w:r w:rsidR="00125DDF" w:rsidRPr="00125DDF">
        <w:rPr>
          <w:rFonts w:ascii="Times New Roman" w:eastAsia="Times New Roman" w:hAnsi="Times New Roman" w:cs="Times New Roman"/>
          <w:color w:val="000000"/>
          <w:sz w:val="24"/>
          <w:szCs w:val="24"/>
          <w:lang w:eastAsia="hr-HR"/>
        </w:rPr>
        <w:t>avatelj usluge tem</w:t>
      </w:r>
      <w:r w:rsidR="00125DDF">
        <w:rPr>
          <w:rFonts w:ascii="Times New Roman" w:eastAsia="Times New Roman" w:hAnsi="Times New Roman" w:cs="Times New Roman"/>
          <w:color w:val="000000"/>
          <w:sz w:val="24"/>
          <w:szCs w:val="24"/>
          <w:lang w:eastAsia="hr-HR"/>
        </w:rPr>
        <w:t xml:space="preserve">eljem dosadašnje </w:t>
      </w:r>
      <w:r w:rsidR="00125DDF">
        <w:rPr>
          <w:rFonts w:ascii="Times New Roman" w:eastAsia="Times New Roman" w:hAnsi="Times New Roman" w:cs="Times New Roman"/>
          <w:color w:val="000000"/>
          <w:sz w:val="24"/>
          <w:szCs w:val="24"/>
          <w:lang w:eastAsia="hr-HR"/>
        </w:rPr>
        <w:lastRenderedPageBreak/>
        <w:t xml:space="preserve">razine usluge </w:t>
      </w:r>
      <w:r w:rsidR="00125DDF" w:rsidRPr="00125DDF">
        <w:rPr>
          <w:rFonts w:ascii="Times New Roman" w:eastAsia="Times New Roman" w:hAnsi="Times New Roman" w:cs="Times New Roman"/>
          <w:color w:val="000000"/>
          <w:sz w:val="24"/>
          <w:szCs w:val="24"/>
          <w:lang w:eastAsia="hr-HR"/>
        </w:rPr>
        <w:t xml:space="preserve">za koju je </w:t>
      </w:r>
      <w:r w:rsidR="00BC4B3C">
        <w:rPr>
          <w:rFonts w:ascii="Times New Roman" w:eastAsia="Times New Roman" w:hAnsi="Times New Roman" w:cs="Times New Roman"/>
          <w:color w:val="000000"/>
          <w:sz w:val="24"/>
          <w:szCs w:val="24"/>
          <w:lang w:eastAsia="hr-HR"/>
        </w:rPr>
        <w:t>postojala obveza</w:t>
      </w:r>
      <w:r w:rsidR="00125DDF" w:rsidRPr="00125DDF">
        <w:rPr>
          <w:rFonts w:ascii="Times New Roman" w:eastAsia="Times New Roman" w:hAnsi="Times New Roman" w:cs="Times New Roman"/>
          <w:color w:val="000000"/>
          <w:sz w:val="24"/>
          <w:szCs w:val="24"/>
          <w:lang w:eastAsia="hr-HR"/>
        </w:rPr>
        <w:t xml:space="preserve"> plaćanja</w:t>
      </w:r>
      <w:r w:rsidR="00125DDF">
        <w:rPr>
          <w:rFonts w:ascii="Times New Roman" w:eastAsia="Times New Roman" w:hAnsi="Times New Roman" w:cs="Times New Roman"/>
          <w:color w:val="000000"/>
          <w:sz w:val="24"/>
          <w:szCs w:val="24"/>
          <w:lang w:eastAsia="hr-HR"/>
        </w:rPr>
        <w:t xml:space="preserve"> javne usluge</w:t>
      </w:r>
      <w:r w:rsidR="00125DDF" w:rsidRPr="00125DDF">
        <w:rPr>
          <w:rFonts w:ascii="Times New Roman" w:eastAsia="Times New Roman" w:hAnsi="Times New Roman" w:cs="Times New Roman"/>
          <w:color w:val="000000"/>
          <w:sz w:val="24"/>
          <w:szCs w:val="24"/>
          <w:lang w:eastAsia="hr-HR"/>
        </w:rPr>
        <w:t>, te isti prijedlog navesti u Izjavi o načinu korištenja javne usluge.</w:t>
      </w:r>
    </w:p>
    <w:p w14:paraId="7D3A00A6" w14:textId="14FAE5B1" w:rsidR="00BC4B3C" w:rsidRDefault="00125DDF" w:rsidP="005D3C83">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125DDF">
        <w:rPr>
          <w:rFonts w:ascii="Times New Roman" w:eastAsia="Times New Roman" w:hAnsi="Times New Roman" w:cs="Times New Roman"/>
          <w:color w:val="000000"/>
          <w:sz w:val="24"/>
          <w:szCs w:val="24"/>
          <w:lang w:eastAsia="hr-HR"/>
        </w:rPr>
        <w:t>Novim korisnicima</w:t>
      </w:r>
      <w:r>
        <w:rPr>
          <w:rFonts w:ascii="Times New Roman" w:eastAsia="Times New Roman" w:hAnsi="Times New Roman" w:cs="Times New Roman"/>
          <w:color w:val="000000"/>
          <w:sz w:val="24"/>
          <w:szCs w:val="24"/>
          <w:lang w:eastAsia="hr-HR"/>
        </w:rPr>
        <w:t xml:space="preserve"> usluge </w:t>
      </w:r>
      <w:r w:rsidR="002A083B">
        <w:rPr>
          <w:rFonts w:ascii="Times New Roman" w:eastAsia="Times New Roman" w:hAnsi="Times New Roman" w:cs="Times New Roman"/>
          <w:color w:val="000000"/>
          <w:sz w:val="24"/>
          <w:szCs w:val="24"/>
          <w:lang w:eastAsia="hr-HR"/>
        </w:rPr>
        <w:t xml:space="preserve">iz kategorije korisnika </w:t>
      </w:r>
      <w:r w:rsidRPr="00125DDF">
        <w:rPr>
          <w:rFonts w:ascii="Times New Roman" w:eastAsia="Times New Roman" w:hAnsi="Times New Roman" w:cs="Times New Roman"/>
          <w:color w:val="000000"/>
          <w:sz w:val="24"/>
          <w:szCs w:val="24"/>
          <w:lang w:eastAsia="hr-HR"/>
        </w:rPr>
        <w:t xml:space="preserve">koji </w:t>
      </w:r>
      <w:r w:rsidR="00EC59F6">
        <w:rPr>
          <w:rFonts w:ascii="Times New Roman" w:eastAsia="Times New Roman" w:hAnsi="Times New Roman" w:cs="Times New Roman"/>
          <w:color w:val="000000"/>
          <w:sz w:val="24"/>
          <w:szCs w:val="24"/>
          <w:lang w:eastAsia="hr-HR"/>
        </w:rPr>
        <w:t>nije</w:t>
      </w:r>
      <w:r>
        <w:rPr>
          <w:rFonts w:ascii="Times New Roman" w:eastAsia="Times New Roman" w:hAnsi="Times New Roman" w:cs="Times New Roman"/>
          <w:color w:val="000000"/>
          <w:sz w:val="24"/>
          <w:szCs w:val="24"/>
          <w:lang w:eastAsia="hr-HR"/>
        </w:rPr>
        <w:t xml:space="preserve"> kućanstvo</w:t>
      </w:r>
      <w:r w:rsidRPr="00125DDF">
        <w:rPr>
          <w:rFonts w:ascii="Times New Roman" w:eastAsia="Times New Roman" w:hAnsi="Times New Roman" w:cs="Times New Roman"/>
          <w:color w:val="000000"/>
          <w:sz w:val="24"/>
          <w:szCs w:val="24"/>
          <w:lang w:eastAsia="hr-HR"/>
        </w:rPr>
        <w:t>, primjereni volumen spremnika</w:t>
      </w:r>
      <w:r w:rsidR="005C4B0A">
        <w:rPr>
          <w:rFonts w:ascii="Times New Roman" w:eastAsia="Times New Roman" w:hAnsi="Times New Roman" w:cs="Times New Roman"/>
          <w:color w:val="000000"/>
          <w:sz w:val="24"/>
          <w:szCs w:val="24"/>
          <w:lang w:eastAsia="hr-HR"/>
        </w:rPr>
        <w:t xml:space="preserve"> za miješani komunalni otpad</w:t>
      </w:r>
      <w:r w:rsidRPr="00125DDF">
        <w:rPr>
          <w:rFonts w:ascii="Times New Roman" w:eastAsia="Times New Roman" w:hAnsi="Times New Roman" w:cs="Times New Roman"/>
          <w:color w:val="000000"/>
          <w:sz w:val="24"/>
          <w:szCs w:val="24"/>
          <w:lang w:eastAsia="hr-HR"/>
        </w:rPr>
        <w:t xml:space="preserve">, </w:t>
      </w:r>
      <w:r w:rsidR="00BC4B3C">
        <w:rPr>
          <w:rFonts w:ascii="Times New Roman" w:eastAsia="Times New Roman" w:hAnsi="Times New Roman" w:cs="Times New Roman"/>
          <w:color w:val="000000"/>
          <w:sz w:val="24"/>
          <w:szCs w:val="24"/>
          <w:lang w:eastAsia="hr-HR"/>
        </w:rPr>
        <w:t>predložit će</w:t>
      </w:r>
      <w:r w:rsidRPr="00125DDF">
        <w:rPr>
          <w:rFonts w:ascii="Times New Roman" w:eastAsia="Times New Roman" w:hAnsi="Times New Roman" w:cs="Times New Roman"/>
          <w:color w:val="000000"/>
          <w:sz w:val="24"/>
          <w:szCs w:val="24"/>
          <w:lang w:eastAsia="hr-HR"/>
        </w:rPr>
        <w:t xml:space="preserve"> </w:t>
      </w:r>
      <w:r w:rsidR="00265AF3">
        <w:rPr>
          <w:rFonts w:ascii="Times New Roman" w:eastAsia="Times New Roman" w:hAnsi="Times New Roman" w:cs="Times New Roman"/>
          <w:color w:val="000000"/>
          <w:sz w:val="24"/>
          <w:szCs w:val="24"/>
          <w:lang w:eastAsia="hr-HR"/>
        </w:rPr>
        <w:t>d</w:t>
      </w:r>
      <w:r w:rsidR="00BC4B3C" w:rsidRPr="00125DDF">
        <w:rPr>
          <w:rFonts w:ascii="Times New Roman" w:eastAsia="Times New Roman" w:hAnsi="Times New Roman" w:cs="Times New Roman"/>
          <w:color w:val="000000"/>
          <w:sz w:val="24"/>
          <w:szCs w:val="24"/>
          <w:lang w:eastAsia="hr-HR"/>
        </w:rPr>
        <w:t xml:space="preserve">avatelj usluge </w:t>
      </w:r>
      <w:r w:rsidRPr="00125DDF">
        <w:rPr>
          <w:rFonts w:ascii="Times New Roman" w:eastAsia="Times New Roman" w:hAnsi="Times New Roman" w:cs="Times New Roman"/>
          <w:color w:val="000000"/>
          <w:sz w:val="24"/>
          <w:szCs w:val="24"/>
          <w:lang w:eastAsia="hr-HR"/>
        </w:rPr>
        <w:t>temeljem uvida na terenu, uzimajući pri tome u obzir proizvedene količine</w:t>
      </w:r>
      <w:r w:rsidR="005C4B0A">
        <w:rPr>
          <w:rFonts w:ascii="Times New Roman" w:eastAsia="Times New Roman" w:hAnsi="Times New Roman" w:cs="Times New Roman"/>
          <w:color w:val="000000"/>
          <w:sz w:val="24"/>
          <w:szCs w:val="24"/>
          <w:lang w:eastAsia="hr-HR"/>
        </w:rPr>
        <w:t xml:space="preserve"> miješanog komunalnog</w:t>
      </w:r>
      <w:r w:rsidRPr="00125DDF">
        <w:rPr>
          <w:rFonts w:ascii="Times New Roman" w:eastAsia="Times New Roman" w:hAnsi="Times New Roman" w:cs="Times New Roman"/>
          <w:color w:val="000000"/>
          <w:sz w:val="24"/>
          <w:szCs w:val="24"/>
          <w:lang w:eastAsia="hr-HR"/>
        </w:rPr>
        <w:t xml:space="preserve"> otpada u istim ili sličnim subjektima na području pružanja usluge, te </w:t>
      </w:r>
      <w:r w:rsidR="00BC4B3C" w:rsidRPr="00125DDF">
        <w:rPr>
          <w:rFonts w:ascii="Times New Roman" w:eastAsia="Times New Roman" w:hAnsi="Times New Roman" w:cs="Times New Roman"/>
          <w:color w:val="000000"/>
          <w:sz w:val="24"/>
          <w:szCs w:val="24"/>
          <w:lang w:eastAsia="hr-HR"/>
        </w:rPr>
        <w:t>isti prijedlog navesti u Izjavi o načinu korištenja javne usluge.</w:t>
      </w:r>
    </w:p>
    <w:p w14:paraId="5DD2D9F4" w14:textId="77777777" w:rsidR="00BC4B3C" w:rsidRDefault="00BC4B3C" w:rsidP="00BC4B3C">
      <w:pPr>
        <w:spacing w:after="0" w:line="240" w:lineRule="auto"/>
        <w:jc w:val="both"/>
        <w:rPr>
          <w:rFonts w:ascii="Times New Roman" w:eastAsia="Times New Roman" w:hAnsi="Times New Roman" w:cs="Times New Roman"/>
          <w:color w:val="000000"/>
          <w:sz w:val="24"/>
          <w:szCs w:val="24"/>
          <w:lang w:eastAsia="hr-HR"/>
        </w:rPr>
      </w:pPr>
    </w:p>
    <w:p w14:paraId="66C5CE74" w14:textId="77777777"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10</w:t>
      </w:r>
      <w:r w:rsidR="004E1E56" w:rsidRPr="004E1E56">
        <w:rPr>
          <w:rFonts w:ascii="Times New Roman" w:eastAsia="Times New Roman" w:hAnsi="Times New Roman" w:cs="Times New Roman"/>
          <w:b/>
          <w:bCs/>
          <w:color w:val="000000"/>
          <w:sz w:val="24"/>
          <w:szCs w:val="24"/>
          <w:lang w:eastAsia="hr-HR"/>
        </w:rPr>
        <w:t>.</w:t>
      </w:r>
    </w:p>
    <w:p w14:paraId="236085F0" w14:textId="77777777" w:rsidR="00A154BC" w:rsidRDefault="00A154BC" w:rsidP="004E1E56">
      <w:pPr>
        <w:spacing w:after="0" w:line="240" w:lineRule="auto"/>
        <w:ind w:firstLine="709"/>
        <w:jc w:val="both"/>
        <w:rPr>
          <w:rFonts w:ascii="Times New Roman" w:eastAsia="Times New Roman" w:hAnsi="Times New Roman" w:cs="Times New Roman"/>
          <w:color w:val="000000"/>
          <w:sz w:val="24"/>
          <w:szCs w:val="24"/>
          <w:lang w:eastAsia="hr-HR"/>
        </w:rPr>
      </w:pPr>
    </w:p>
    <w:p w14:paraId="63D51C7C" w14:textId="5113495A"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Spremnici </w:t>
      </w:r>
      <w:r w:rsidRPr="00987F8B">
        <w:rPr>
          <w:rFonts w:ascii="Times New Roman" w:eastAsia="Times New Roman" w:hAnsi="Times New Roman" w:cs="Times New Roman"/>
          <w:sz w:val="24"/>
          <w:szCs w:val="24"/>
          <w:lang w:eastAsia="hr-HR"/>
        </w:rPr>
        <w:t xml:space="preserve">kod korisnika usluge </w:t>
      </w:r>
      <w:r w:rsidRPr="004E1E56">
        <w:rPr>
          <w:rFonts w:ascii="Times New Roman" w:eastAsia="Times New Roman" w:hAnsi="Times New Roman" w:cs="Times New Roman"/>
          <w:color w:val="000000"/>
          <w:sz w:val="24"/>
          <w:szCs w:val="24"/>
          <w:lang w:eastAsia="hr-HR"/>
        </w:rPr>
        <w:t xml:space="preserve">moraju imati </w:t>
      </w:r>
      <w:r w:rsidR="00396182">
        <w:rPr>
          <w:rFonts w:ascii="Times New Roman" w:eastAsia="Times New Roman" w:hAnsi="Times New Roman" w:cs="Times New Roman"/>
          <w:color w:val="000000"/>
          <w:sz w:val="24"/>
          <w:szCs w:val="24"/>
          <w:lang w:eastAsia="hr-HR"/>
        </w:rPr>
        <w:t>oznaku s nazivom davatelja javne usluge</w:t>
      </w:r>
      <w:r w:rsidR="005C4B0A">
        <w:rPr>
          <w:rFonts w:ascii="Times New Roman" w:eastAsia="Times New Roman" w:hAnsi="Times New Roman" w:cs="Times New Roman"/>
          <w:color w:val="000000"/>
          <w:sz w:val="24"/>
          <w:szCs w:val="24"/>
          <w:lang w:eastAsia="hr-HR"/>
        </w:rPr>
        <w:t>, oznaku koja je u E</w:t>
      </w:r>
      <w:r w:rsidRPr="004E1E56">
        <w:rPr>
          <w:rFonts w:ascii="Times New Roman" w:eastAsia="Times New Roman" w:hAnsi="Times New Roman" w:cs="Times New Roman"/>
          <w:color w:val="000000"/>
          <w:sz w:val="24"/>
          <w:szCs w:val="24"/>
          <w:lang w:eastAsia="hr-HR"/>
        </w:rPr>
        <w:t>videnciji pridružena korisn</w:t>
      </w:r>
      <w:r w:rsidR="00396182">
        <w:rPr>
          <w:rFonts w:ascii="Times New Roman" w:eastAsia="Times New Roman" w:hAnsi="Times New Roman" w:cs="Times New Roman"/>
          <w:color w:val="000000"/>
          <w:sz w:val="24"/>
          <w:szCs w:val="24"/>
          <w:lang w:eastAsia="hr-HR"/>
        </w:rPr>
        <w:t>iku usluge i obračunskom mjestu i naziv vrste otpada za koju je spremnik namijenjen.</w:t>
      </w:r>
    </w:p>
    <w:p w14:paraId="01B2A861" w14:textId="130D2659" w:rsidR="004E1E56" w:rsidRPr="004E1E56" w:rsidRDefault="00396182" w:rsidP="004E1E56">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Oznaka na spremniku mora biti čitka i trajna</w:t>
      </w:r>
      <w:r w:rsidR="004E1E56" w:rsidRPr="004E1E56">
        <w:rPr>
          <w:rFonts w:ascii="Times New Roman" w:eastAsia="Times New Roman" w:hAnsi="Times New Roman" w:cs="Times New Roman"/>
          <w:color w:val="000000"/>
          <w:sz w:val="24"/>
          <w:szCs w:val="24"/>
          <w:lang w:eastAsia="hr-HR"/>
        </w:rPr>
        <w:t>, odnosno otporna na uo</w:t>
      </w:r>
      <w:r w:rsidR="005C4B0A">
        <w:rPr>
          <w:rFonts w:ascii="Times New Roman" w:eastAsia="Times New Roman" w:hAnsi="Times New Roman" w:cs="Times New Roman"/>
          <w:color w:val="000000"/>
          <w:sz w:val="24"/>
          <w:szCs w:val="24"/>
          <w:lang w:eastAsia="hr-HR"/>
        </w:rPr>
        <w:t xml:space="preserve">bičajeno korištenje spremnika, te se mora </w:t>
      </w:r>
      <w:r w:rsidR="004E1E56" w:rsidRPr="004E1E56">
        <w:rPr>
          <w:rFonts w:ascii="Times New Roman" w:eastAsia="Times New Roman" w:hAnsi="Times New Roman" w:cs="Times New Roman"/>
          <w:color w:val="000000"/>
          <w:sz w:val="24"/>
          <w:szCs w:val="24"/>
          <w:lang w:eastAsia="hr-HR"/>
        </w:rPr>
        <w:t>nalaziti na prednjoj strani spremnika.</w:t>
      </w:r>
    </w:p>
    <w:p w14:paraId="3DF230DC" w14:textId="66834DE1"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koji već raspolaže spremnikom dužan je omogućiti davatelju usluge označavanje spremnika.</w:t>
      </w:r>
    </w:p>
    <w:p w14:paraId="564F8DCC" w14:textId="44FFBBE0" w:rsidR="00BC4B3C" w:rsidRDefault="00BC4B3C" w:rsidP="004E1E56">
      <w:pPr>
        <w:spacing w:after="0" w:line="240" w:lineRule="auto"/>
        <w:ind w:firstLine="709"/>
        <w:jc w:val="both"/>
        <w:rPr>
          <w:rFonts w:ascii="Times New Roman" w:eastAsia="Times New Roman" w:hAnsi="Times New Roman" w:cs="Times New Roman"/>
          <w:color w:val="000000"/>
          <w:sz w:val="24"/>
          <w:szCs w:val="24"/>
          <w:lang w:eastAsia="hr-HR"/>
        </w:rPr>
      </w:pPr>
    </w:p>
    <w:p w14:paraId="21D76861" w14:textId="66434BEA" w:rsidR="00BC4B3C" w:rsidRPr="00BC4B3C" w:rsidRDefault="00BC4B3C" w:rsidP="000A633B">
      <w:pPr>
        <w:spacing w:after="0" w:line="240" w:lineRule="auto"/>
        <w:ind w:firstLine="709"/>
        <w:jc w:val="center"/>
        <w:rPr>
          <w:rFonts w:ascii="Times New Roman" w:eastAsia="Times New Roman" w:hAnsi="Times New Roman" w:cs="Times New Roman"/>
          <w:b/>
          <w:color w:val="000000"/>
          <w:sz w:val="24"/>
          <w:szCs w:val="24"/>
          <w:lang w:eastAsia="hr-HR"/>
        </w:rPr>
      </w:pPr>
      <w:r w:rsidRPr="00BC4B3C">
        <w:rPr>
          <w:rFonts w:ascii="Times New Roman" w:eastAsia="Times New Roman" w:hAnsi="Times New Roman" w:cs="Times New Roman"/>
          <w:b/>
          <w:color w:val="000000"/>
          <w:sz w:val="24"/>
          <w:szCs w:val="24"/>
          <w:lang w:eastAsia="hr-HR"/>
        </w:rPr>
        <w:t>Članak 11.</w:t>
      </w:r>
    </w:p>
    <w:p w14:paraId="3EC4414D" w14:textId="0A09F307" w:rsidR="00BC4B3C" w:rsidRDefault="00BC4B3C" w:rsidP="00BC4B3C">
      <w:pPr>
        <w:spacing w:after="0" w:line="240" w:lineRule="auto"/>
        <w:ind w:firstLine="709"/>
        <w:jc w:val="center"/>
        <w:rPr>
          <w:rFonts w:ascii="Times New Roman" w:eastAsia="Times New Roman" w:hAnsi="Times New Roman" w:cs="Times New Roman"/>
          <w:color w:val="000000"/>
          <w:sz w:val="24"/>
          <w:szCs w:val="24"/>
          <w:lang w:eastAsia="hr-HR"/>
        </w:rPr>
      </w:pPr>
    </w:p>
    <w:p w14:paraId="13370895" w14:textId="0197D875" w:rsidR="00A507CC" w:rsidRDefault="005B1612" w:rsidP="00C35E5F">
      <w:pPr>
        <w:spacing w:after="0" w:line="240" w:lineRule="auto"/>
        <w:ind w:firstLine="709"/>
        <w:jc w:val="both"/>
        <w:rPr>
          <w:rFonts w:ascii="Times New Roman" w:eastAsia="Times New Roman" w:hAnsi="Times New Roman" w:cs="Times New Roman"/>
          <w:color w:val="000000"/>
          <w:sz w:val="24"/>
          <w:szCs w:val="24"/>
          <w:lang w:eastAsia="hr-HR"/>
        </w:rPr>
      </w:pPr>
      <w:r w:rsidRPr="00C35E5F">
        <w:rPr>
          <w:rFonts w:ascii="Times New Roman" w:eastAsia="Times New Roman" w:hAnsi="Times New Roman" w:cs="Times New Roman"/>
          <w:color w:val="000000"/>
          <w:sz w:val="24"/>
          <w:szCs w:val="24"/>
          <w:lang w:eastAsia="hr-HR"/>
        </w:rPr>
        <w:t>Za sakupljanje reciklabilnog komunaln</w:t>
      </w:r>
      <w:r w:rsidR="004736CD">
        <w:rPr>
          <w:rFonts w:ascii="Times New Roman" w:eastAsia="Times New Roman" w:hAnsi="Times New Roman" w:cs="Times New Roman"/>
          <w:color w:val="000000"/>
          <w:sz w:val="24"/>
          <w:szCs w:val="24"/>
          <w:lang w:eastAsia="hr-HR"/>
        </w:rPr>
        <w:t>og</w:t>
      </w:r>
      <w:r w:rsidRPr="00C35E5F">
        <w:rPr>
          <w:rFonts w:ascii="Times New Roman" w:eastAsia="Times New Roman" w:hAnsi="Times New Roman" w:cs="Times New Roman"/>
          <w:color w:val="000000"/>
          <w:sz w:val="24"/>
          <w:szCs w:val="24"/>
          <w:lang w:eastAsia="hr-HR"/>
        </w:rPr>
        <w:t xml:space="preserve"> otpad</w:t>
      </w:r>
      <w:r w:rsidR="004736CD">
        <w:rPr>
          <w:rFonts w:ascii="Times New Roman" w:eastAsia="Times New Roman" w:hAnsi="Times New Roman" w:cs="Times New Roman"/>
          <w:color w:val="000000"/>
          <w:sz w:val="24"/>
          <w:szCs w:val="24"/>
          <w:lang w:eastAsia="hr-HR"/>
        </w:rPr>
        <w:t>a</w:t>
      </w:r>
      <w:r w:rsidRPr="00C35E5F">
        <w:rPr>
          <w:rFonts w:ascii="Times New Roman" w:eastAsia="Times New Roman" w:hAnsi="Times New Roman" w:cs="Times New Roman"/>
          <w:color w:val="000000"/>
          <w:sz w:val="24"/>
          <w:szCs w:val="24"/>
          <w:lang w:eastAsia="hr-HR"/>
        </w:rPr>
        <w:t xml:space="preserve"> koji se</w:t>
      </w:r>
      <w:r w:rsidR="006523CD">
        <w:rPr>
          <w:rFonts w:ascii="Times New Roman" w:eastAsia="Times New Roman" w:hAnsi="Times New Roman" w:cs="Times New Roman"/>
          <w:color w:val="000000"/>
          <w:sz w:val="24"/>
          <w:szCs w:val="24"/>
          <w:lang w:eastAsia="hr-HR"/>
        </w:rPr>
        <w:t xml:space="preserve"> </w:t>
      </w:r>
      <w:r w:rsidRPr="00C35E5F">
        <w:rPr>
          <w:rFonts w:ascii="Times New Roman" w:eastAsia="Times New Roman" w:hAnsi="Times New Roman" w:cs="Times New Roman"/>
          <w:color w:val="000000"/>
          <w:sz w:val="24"/>
          <w:szCs w:val="24"/>
          <w:lang w:eastAsia="hr-HR"/>
        </w:rPr>
        <w:t>sastoji od</w:t>
      </w:r>
      <w:r w:rsidR="00BC4B3C" w:rsidRPr="00C35E5F">
        <w:rPr>
          <w:rFonts w:ascii="Times New Roman" w:eastAsia="Times New Roman" w:hAnsi="Times New Roman" w:cs="Times New Roman"/>
          <w:color w:val="000000"/>
          <w:sz w:val="24"/>
          <w:szCs w:val="24"/>
          <w:lang w:eastAsia="hr-HR"/>
        </w:rPr>
        <w:t xml:space="preserve"> </w:t>
      </w:r>
      <w:r w:rsidRPr="00C35E5F">
        <w:rPr>
          <w:rFonts w:ascii="Times New Roman" w:eastAsia="Times New Roman" w:hAnsi="Times New Roman" w:cs="Times New Roman"/>
          <w:color w:val="000000"/>
          <w:sz w:val="24"/>
          <w:szCs w:val="24"/>
          <w:lang w:eastAsia="hr-HR"/>
        </w:rPr>
        <w:t>otpadnog stakla</w:t>
      </w:r>
      <w:r w:rsidR="00A507CC" w:rsidRPr="00C35E5F">
        <w:rPr>
          <w:rFonts w:ascii="Times New Roman" w:eastAsia="Times New Roman" w:hAnsi="Times New Roman" w:cs="Times New Roman"/>
          <w:color w:val="000000"/>
          <w:sz w:val="24"/>
          <w:szCs w:val="24"/>
          <w:lang w:eastAsia="hr-HR"/>
        </w:rPr>
        <w:t>, otpadne plas</w:t>
      </w:r>
      <w:r w:rsidR="00DF119B" w:rsidRPr="00C35E5F">
        <w:rPr>
          <w:rFonts w:ascii="Times New Roman" w:eastAsia="Times New Roman" w:hAnsi="Times New Roman" w:cs="Times New Roman"/>
          <w:color w:val="000000"/>
          <w:sz w:val="24"/>
          <w:szCs w:val="24"/>
          <w:lang w:eastAsia="hr-HR"/>
        </w:rPr>
        <w:t>tike, otpadnog papira i kartona</w:t>
      </w:r>
      <w:r w:rsidR="00C35E5F">
        <w:rPr>
          <w:rFonts w:ascii="Times New Roman" w:eastAsia="Times New Roman" w:hAnsi="Times New Roman" w:cs="Times New Roman"/>
          <w:color w:val="000000"/>
          <w:sz w:val="24"/>
          <w:szCs w:val="24"/>
          <w:lang w:eastAsia="hr-HR"/>
        </w:rPr>
        <w:t>,</w:t>
      </w:r>
      <w:r w:rsidR="00A507CC" w:rsidRPr="00C35E5F">
        <w:rPr>
          <w:rFonts w:ascii="Times New Roman" w:eastAsia="Times New Roman" w:hAnsi="Times New Roman" w:cs="Times New Roman"/>
          <w:color w:val="000000"/>
          <w:sz w:val="24"/>
          <w:szCs w:val="24"/>
          <w:lang w:eastAsia="hr-HR"/>
        </w:rPr>
        <w:t xml:space="preserve"> korisnicima usluge </w:t>
      </w:r>
      <w:r w:rsidR="002A6D80">
        <w:rPr>
          <w:rFonts w:ascii="Times New Roman" w:eastAsia="Times New Roman" w:hAnsi="Times New Roman" w:cs="Times New Roman"/>
          <w:color w:val="000000"/>
          <w:sz w:val="24"/>
          <w:szCs w:val="24"/>
          <w:lang w:eastAsia="hr-HR"/>
        </w:rPr>
        <w:t>omogućava</w:t>
      </w:r>
      <w:r w:rsidR="00A507CC" w:rsidRPr="00C35E5F">
        <w:rPr>
          <w:rFonts w:ascii="Times New Roman" w:eastAsia="Times New Roman" w:hAnsi="Times New Roman" w:cs="Times New Roman"/>
          <w:color w:val="000000"/>
          <w:sz w:val="24"/>
          <w:szCs w:val="24"/>
          <w:lang w:eastAsia="hr-HR"/>
        </w:rPr>
        <w:t xml:space="preserve"> se usluga prikupljanja navedenog otpada i putem </w:t>
      </w:r>
      <w:r w:rsidR="00BD7723">
        <w:rPr>
          <w:rFonts w:ascii="Times New Roman" w:eastAsia="Times New Roman" w:hAnsi="Times New Roman" w:cs="Times New Roman"/>
          <w:color w:val="000000"/>
          <w:sz w:val="24"/>
          <w:szCs w:val="24"/>
          <w:lang w:eastAsia="hr-HR"/>
        </w:rPr>
        <w:t xml:space="preserve">standardiziranih spremnika </w:t>
      </w:r>
      <w:r w:rsidR="000A633B">
        <w:rPr>
          <w:rFonts w:ascii="Times New Roman" w:eastAsia="Times New Roman" w:hAnsi="Times New Roman" w:cs="Times New Roman"/>
          <w:color w:val="000000"/>
          <w:sz w:val="24"/>
          <w:szCs w:val="24"/>
          <w:lang w:eastAsia="hr-HR"/>
        </w:rPr>
        <w:t>za reciklabilni komunalni otpad na javnoj površini.</w:t>
      </w:r>
    </w:p>
    <w:p w14:paraId="5DD71409" w14:textId="2672BA18" w:rsid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Standardizirani spremnici za reciklabilni komunalni otpad su specijalni metalni ili plastični spremnici, i to: plavi za otpadni papir i karton, zeleni za otpadno staklo i žuti za otpadnu plastiku.</w:t>
      </w:r>
    </w:p>
    <w:p w14:paraId="5C640713" w14:textId="44FC4A49" w:rsidR="00310C8A" w:rsidRPr="00BE669F" w:rsidRDefault="00310C8A" w:rsidP="00310C8A">
      <w:pPr>
        <w:spacing w:after="0" w:line="240" w:lineRule="auto"/>
        <w:ind w:firstLine="709"/>
        <w:jc w:val="both"/>
        <w:rPr>
          <w:rFonts w:ascii="Times New Roman" w:eastAsia="Times New Roman" w:hAnsi="Times New Roman" w:cs="Times New Roman"/>
          <w:sz w:val="24"/>
          <w:szCs w:val="24"/>
          <w:lang w:eastAsia="hr-HR"/>
        </w:rPr>
      </w:pPr>
      <w:r w:rsidRPr="00BE669F">
        <w:rPr>
          <w:rFonts w:ascii="Times New Roman" w:eastAsia="Times New Roman" w:hAnsi="Times New Roman" w:cs="Times New Roman"/>
          <w:sz w:val="24"/>
          <w:szCs w:val="24"/>
          <w:lang w:eastAsia="hr-HR"/>
        </w:rPr>
        <w:t>Korisnicima usluga omogućava se i usluga sakupljanja otpadnog tekstila putem specijalnih metalnih spremnika za prikupljanje otpadnog tekstila postavljenih na</w:t>
      </w:r>
      <w:r w:rsidR="005A05FB" w:rsidRPr="00BE669F">
        <w:rPr>
          <w:rFonts w:ascii="Times New Roman" w:eastAsia="Times New Roman" w:hAnsi="Times New Roman" w:cs="Times New Roman"/>
          <w:sz w:val="24"/>
          <w:szCs w:val="24"/>
          <w:lang w:eastAsia="hr-HR"/>
        </w:rPr>
        <w:t xml:space="preserve"> javnoj površini tamo gdje za </w:t>
      </w:r>
      <w:r w:rsidRPr="00BE669F">
        <w:rPr>
          <w:rFonts w:ascii="Times New Roman" w:eastAsia="Times New Roman" w:hAnsi="Times New Roman" w:cs="Times New Roman"/>
          <w:sz w:val="24"/>
          <w:szCs w:val="24"/>
          <w:lang w:eastAsia="hr-HR"/>
        </w:rPr>
        <w:t>to postoje prostorne mogućnosti o čemu odlučuje davatelj usluge.</w:t>
      </w:r>
    </w:p>
    <w:p w14:paraId="1F289502" w14:textId="0AA29F25" w:rsidR="00A154BC" w:rsidRP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 xml:space="preserve">Spremnici za reciklabilni komunalni otpad u Gradu Zagrebu postavljaju se na javnim </w:t>
      </w:r>
      <w:r w:rsidR="00BD7723">
        <w:rPr>
          <w:rFonts w:ascii="Times New Roman" w:eastAsia="Calibri" w:hAnsi="Times New Roman" w:cs="Times New Roman"/>
          <w:color w:val="000000"/>
          <w:sz w:val="24"/>
          <w:szCs w:val="24"/>
        </w:rPr>
        <w:t xml:space="preserve">površinama </w:t>
      </w:r>
      <w:r w:rsidRPr="00A154BC">
        <w:rPr>
          <w:rFonts w:ascii="Times New Roman" w:eastAsia="Calibri" w:hAnsi="Times New Roman" w:cs="Times New Roman"/>
          <w:color w:val="000000"/>
          <w:sz w:val="24"/>
          <w:szCs w:val="24"/>
        </w:rPr>
        <w:t>sukladno Popisu lokacija za postavljanje spremnika za reciklabilni komunalni otpad (dalje u tekstu: Popis lokacija).</w:t>
      </w:r>
    </w:p>
    <w:p w14:paraId="72E92B3D" w14:textId="77777777" w:rsidR="00A154BC" w:rsidRP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Popis lokacija sadrži popis lokacija za postavljanje spremnika, broj spremnika, volumen i izgled spremnika na javnim površinama.</w:t>
      </w:r>
    </w:p>
    <w:p w14:paraId="762CC83B" w14:textId="77777777" w:rsidR="00A154BC" w:rsidRP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Popis lokacija objavljuje se na mrežnim stranicama davatelja usluge i Grada Zagreba.</w:t>
      </w:r>
    </w:p>
    <w:p w14:paraId="2F0A700D" w14:textId="77777777" w:rsidR="00A154BC" w:rsidRP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Spremnici za reciklabilni komunalni otpad moraju biti označeni čitkom i trajnom oznakom koja sadrži naziv davatelja usluge, a mora se nalaziti na prednjoj strani spremnika.</w:t>
      </w:r>
    </w:p>
    <w:p w14:paraId="3E797CDD" w14:textId="1D37F9B5" w:rsidR="00A154BC" w:rsidRDefault="00A154BC" w:rsidP="00A154B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A154BC">
        <w:rPr>
          <w:rFonts w:ascii="Times New Roman" w:eastAsia="Calibri" w:hAnsi="Times New Roman" w:cs="Times New Roman"/>
          <w:color w:val="000000"/>
          <w:sz w:val="24"/>
          <w:szCs w:val="24"/>
        </w:rPr>
        <w:t>Korisnik usluge dužan je sa spremnicima za sakupljanje reciklabilnog komunalnog otpada postavljenim na javnoj površini postupati tako da ne dolazi do njihova oštećenja ili uništenja.</w:t>
      </w:r>
    </w:p>
    <w:p w14:paraId="477BB4A4" w14:textId="5391876E" w:rsidR="00BD7723" w:rsidRDefault="00BD7723" w:rsidP="00BD7723">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12</w:t>
      </w:r>
      <w:r w:rsidRPr="00244411">
        <w:rPr>
          <w:rFonts w:ascii="Times New Roman" w:eastAsia="Times New Roman" w:hAnsi="Times New Roman" w:cs="Times New Roman"/>
          <w:b/>
          <w:bCs/>
          <w:color w:val="000000"/>
          <w:sz w:val="24"/>
          <w:szCs w:val="24"/>
          <w:lang w:eastAsia="hr-HR"/>
        </w:rPr>
        <w:t>.</w:t>
      </w:r>
    </w:p>
    <w:p w14:paraId="11056E84" w14:textId="77777777" w:rsidR="00240B96" w:rsidRPr="00244411" w:rsidRDefault="00240B96" w:rsidP="00BD7723">
      <w:pPr>
        <w:spacing w:after="0" w:line="240" w:lineRule="auto"/>
        <w:jc w:val="center"/>
        <w:rPr>
          <w:rFonts w:ascii="Times New Roman" w:eastAsia="Times New Roman" w:hAnsi="Times New Roman" w:cs="Times New Roman"/>
          <w:color w:val="000000"/>
          <w:sz w:val="24"/>
          <w:szCs w:val="24"/>
          <w:lang w:eastAsia="hr-HR"/>
        </w:rPr>
      </w:pPr>
    </w:p>
    <w:p w14:paraId="6FCDE199" w14:textId="18CA236E" w:rsidR="00BD7723" w:rsidRPr="00240B96" w:rsidRDefault="00BD7723" w:rsidP="003E2BA5">
      <w:pPr>
        <w:spacing w:after="0"/>
        <w:ind w:firstLine="720"/>
        <w:jc w:val="both"/>
        <w:rPr>
          <w:rFonts w:ascii="Times New Roman" w:eastAsia="Times New Roman" w:hAnsi="Times New Roman" w:cs="Times New Roman"/>
          <w:color w:val="000000"/>
          <w:sz w:val="24"/>
          <w:szCs w:val="24"/>
          <w:lang w:eastAsia="hr-HR"/>
        </w:rPr>
      </w:pPr>
      <w:r w:rsidRPr="00240B96">
        <w:rPr>
          <w:rFonts w:ascii="Times New Roman" w:eastAsia="Times New Roman" w:hAnsi="Times New Roman" w:cs="Times New Roman"/>
          <w:color w:val="000000"/>
          <w:sz w:val="24"/>
          <w:szCs w:val="24"/>
          <w:lang w:eastAsia="hr-HR"/>
        </w:rPr>
        <w:t>Davatelj usluge dužan je</w:t>
      </w:r>
      <w:r w:rsidR="00106670" w:rsidRPr="00106670">
        <w:rPr>
          <w:rFonts w:ascii="Times New Roman" w:eastAsia="Times New Roman" w:hAnsi="Times New Roman" w:cs="Times New Roman"/>
          <w:color w:val="000000"/>
          <w:sz w:val="24"/>
          <w:szCs w:val="24"/>
          <w:lang w:eastAsia="hr-HR"/>
        </w:rPr>
        <w:t xml:space="preserve"> </w:t>
      </w:r>
      <w:r w:rsidRPr="00240B96">
        <w:rPr>
          <w:rFonts w:ascii="Times New Roman" w:eastAsia="Times New Roman" w:hAnsi="Times New Roman" w:cs="Times New Roman"/>
          <w:color w:val="000000"/>
          <w:sz w:val="24"/>
          <w:szCs w:val="24"/>
          <w:lang w:eastAsia="hr-HR"/>
        </w:rPr>
        <w:t xml:space="preserve">osigurati </w:t>
      </w:r>
      <w:r w:rsidR="006004F6">
        <w:rPr>
          <w:rFonts w:ascii="Times New Roman" w:eastAsia="Times New Roman" w:hAnsi="Times New Roman" w:cs="Times New Roman"/>
          <w:color w:val="000000"/>
          <w:sz w:val="24"/>
          <w:szCs w:val="24"/>
          <w:lang w:eastAsia="hr-HR"/>
        </w:rPr>
        <w:t xml:space="preserve">uslugu preuzimanja </w:t>
      </w:r>
      <w:r w:rsidR="00F32DB6">
        <w:rPr>
          <w:rFonts w:ascii="Times New Roman" w:eastAsia="Times New Roman" w:hAnsi="Times New Roman" w:cs="Times New Roman"/>
          <w:color w:val="000000"/>
          <w:sz w:val="24"/>
          <w:szCs w:val="24"/>
          <w:lang w:eastAsia="hr-HR"/>
        </w:rPr>
        <w:t>odvojeno sakupljenog</w:t>
      </w:r>
      <w:r w:rsidRPr="00240B96">
        <w:rPr>
          <w:rFonts w:ascii="Times New Roman" w:eastAsia="Times New Roman" w:hAnsi="Times New Roman" w:cs="Times New Roman"/>
          <w:color w:val="000000"/>
          <w:sz w:val="24"/>
          <w:szCs w:val="24"/>
          <w:lang w:eastAsia="hr-HR"/>
        </w:rPr>
        <w:t xml:space="preserve"> komunalnog otpada (opasni komunalni otpad, otpadni papir, drvo, metal, staklo, plastiku, tekstil i krupni (glomazni) otpad) koji</w:t>
      </w:r>
      <w:r w:rsidR="00443B40">
        <w:rPr>
          <w:rFonts w:ascii="Times New Roman" w:eastAsia="Times New Roman" w:hAnsi="Times New Roman" w:cs="Times New Roman"/>
          <w:color w:val="000000"/>
          <w:sz w:val="24"/>
          <w:szCs w:val="24"/>
          <w:lang w:eastAsia="hr-HR"/>
        </w:rPr>
        <w:t xml:space="preserve"> je nastao kod korisnika usluge</w:t>
      </w:r>
      <w:r w:rsidR="002A083B">
        <w:rPr>
          <w:rFonts w:ascii="Times New Roman" w:eastAsia="Times New Roman" w:hAnsi="Times New Roman" w:cs="Times New Roman"/>
          <w:color w:val="000000"/>
          <w:sz w:val="24"/>
          <w:szCs w:val="24"/>
          <w:lang w:eastAsia="hr-HR"/>
        </w:rPr>
        <w:t xml:space="preserve"> iz kategorije korisnika</w:t>
      </w:r>
      <w:r w:rsidR="006004F6">
        <w:rPr>
          <w:rFonts w:ascii="Times New Roman" w:eastAsia="Times New Roman" w:hAnsi="Times New Roman" w:cs="Times New Roman"/>
          <w:color w:val="000000"/>
          <w:sz w:val="24"/>
          <w:szCs w:val="24"/>
          <w:lang w:eastAsia="hr-HR"/>
        </w:rPr>
        <w:t xml:space="preserve"> </w:t>
      </w:r>
      <w:r w:rsidRPr="00240B96">
        <w:rPr>
          <w:rFonts w:ascii="Times New Roman" w:eastAsia="Times New Roman" w:hAnsi="Times New Roman" w:cs="Times New Roman"/>
          <w:color w:val="000000"/>
          <w:sz w:val="24"/>
          <w:szCs w:val="24"/>
          <w:lang w:eastAsia="hr-HR"/>
        </w:rPr>
        <w:t xml:space="preserve">kućanstvo </w:t>
      </w:r>
      <w:r w:rsidR="006004F6">
        <w:rPr>
          <w:rFonts w:ascii="Times New Roman" w:eastAsia="Times New Roman" w:hAnsi="Times New Roman" w:cs="Times New Roman"/>
          <w:color w:val="000000"/>
          <w:sz w:val="24"/>
          <w:szCs w:val="24"/>
          <w:lang w:eastAsia="hr-HR"/>
        </w:rPr>
        <w:t>putem spremnika postavljenih</w:t>
      </w:r>
      <w:r w:rsidRPr="00240B96">
        <w:rPr>
          <w:rFonts w:ascii="Times New Roman" w:eastAsia="Times New Roman" w:hAnsi="Times New Roman" w:cs="Times New Roman"/>
          <w:color w:val="000000"/>
          <w:sz w:val="24"/>
          <w:szCs w:val="24"/>
          <w:lang w:eastAsia="hr-HR"/>
        </w:rPr>
        <w:t xml:space="preserve"> u reciklažnim dvorištima i m</w:t>
      </w:r>
      <w:r w:rsidR="000A633B" w:rsidRPr="00240B96">
        <w:rPr>
          <w:rFonts w:ascii="Times New Roman" w:eastAsia="Times New Roman" w:hAnsi="Times New Roman" w:cs="Times New Roman"/>
          <w:color w:val="000000"/>
          <w:sz w:val="24"/>
          <w:szCs w:val="24"/>
          <w:lang w:eastAsia="hr-HR"/>
        </w:rPr>
        <w:t>obilnim reciklažnim dvorištima.</w:t>
      </w:r>
    </w:p>
    <w:p w14:paraId="3C2DD419" w14:textId="56D1E83D" w:rsidR="00BD7723" w:rsidRDefault="00BD7723" w:rsidP="003E2BA5">
      <w:pPr>
        <w:spacing w:after="0" w:line="240" w:lineRule="auto"/>
        <w:ind w:firstLine="709"/>
        <w:jc w:val="both"/>
        <w:rPr>
          <w:rFonts w:ascii="Times New Roman" w:eastAsia="Times New Roman" w:hAnsi="Times New Roman" w:cs="Times New Roman"/>
          <w:color w:val="000000"/>
          <w:sz w:val="24"/>
          <w:szCs w:val="24"/>
          <w:lang w:eastAsia="hr-HR"/>
        </w:rPr>
      </w:pPr>
      <w:r w:rsidRPr="0027668B">
        <w:rPr>
          <w:rFonts w:ascii="Times New Roman" w:eastAsia="Times New Roman" w:hAnsi="Times New Roman" w:cs="Times New Roman"/>
          <w:color w:val="000000"/>
          <w:sz w:val="24"/>
          <w:szCs w:val="24"/>
          <w:lang w:eastAsia="hr-HR"/>
        </w:rPr>
        <w:t xml:space="preserve">Način i uvjeti postavljanja recikažnih dvorišta, mobilnih reciklažnih dvorišta - mobilnih jedinica </w:t>
      </w:r>
      <w:r w:rsidRPr="006004F6">
        <w:rPr>
          <w:rFonts w:ascii="Times New Roman" w:eastAsia="Times New Roman" w:hAnsi="Times New Roman" w:cs="Times New Roman"/>
          <w:sz w:val="24"/>
          <w:szCs w:val="24"/>
          <w:lang w:eastAsia="hr-HR"/>
        </w:rPr>
        <w:t>i posebnih spremnika za reciklabilni komunalni otpad koji se nalaze na javnim površinama</w:t>
      </w:r>
      <w:r w:rsidRPr="0027668B">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propisani su </w:t>
      </w:r>
      <w:r w:rsidRPr="00595747">
        <w:rPr>
          <w:rFonts w:ascii="Times New Roman" w:eastAsia="Times New Roman" w:hAnsi="Times New Roman" w:cs="Times New Roman"/>
          <w:color w:val="000000"/>
          <w:sz w:val="24"/>
          <w:szCs w:val="24"/>
          <w:lang w:eastAsia="hr-HR"/>
        </w:rPr>
        <w:t>Pravilnik</w:t>
      </w:r>
      <w:r>
        <w:rPr>
          <w:rFonts w:ascii="Times New Roman" w:eastAsia="Times New Roman" w:hAnsi="Times New Roman" w:cs="Times New Roman"/>
          <w:color w:val="000000"/>
          <w:sz w:val="24"/>
          <w:szCs w:val="24"/>
          <w:lang w:eastAsia="hr-HR"/>
        </w:rPr>
        <w:t>om</w:t>
      </w:r>
      <w:r w:rsidRPr="00595747">
        <w:rPr>
          <w:rFonts w:ascii="Times New Roman" w:eastAsia="Times New Roman" w:hAnsi="Times New Roman" w:cs="Times New Roman"/>
          <w:color w:val="000000"/>
          <w:sz w:val="24"/>
          <w:szCs w:val="24"/>
          <w:lang w:eastAsia="hr-HR"/>
        </w:rPr>
        <w:t xml:space="preserve"> o načinu i uvjetima postavljanja reciklažnih dvorišta, </w:t>
      </w:r>
      <w:r w:rsidRPr="00595747">
        <w:rPr>
          <w:rFonts w:ascii="Times New Roman" w:eastAsia="Times New Roman" w:hAnsi="Times New Roman" w:cs="Times New Roman"/>
          <w:color w:val="000000"/>
          <w:sz w:val="24"/>
          <w:szCs w:val="24"/>
          <w:lang w:eastAsia="hr-HR"/>
        </w:rPr>
        <w:lastRenderedPageBreak/>
        <w:t>mobilnih reciklažnih dvorišta - mobilnih jedinica i posebnih spremnika za rec</w:t>
      </w:r>
      <w:r w:rsidR="00BD4460">
        <w:rPr>
          <w:rFonts w:ascii="Times New Roman" w:eastAsia="Times New Roman" w:hAnsi="Times New Roman" w:cs="Times New Roman"/>
          <w:color w:val="000000"/>
          <w:sz w:val="24"/>
          <w:szCs w:val="24"/>
          <w:lang w:eastAsia="hr-HR"/>
        </w:rPr>
        <w:t>iklabilni komunalni otpad</w:t>
      </w:r>
      <w:r w:rsidRPr="0027668B">
        <w:rPr>
          <w:rFonts w:ascii="Times New Roman" w:eastAsia="Times New Roman" w:hAnsi="Times New Roman" w:cs="Times New Roman"/>
          <w:color w:val="000000"/>
          <w:sz w:val="24"/>
          <w:szCs w:val="24"/>
          <w:lang w:eastAsia="hr-HR"/>
        </w:rPr>
        <w:t>.</w:t>
      </w:r>
    </w:p>
    <w:p w14:paraId="452E8445" w14:textId="77777777" w:rsidR="00BD7723" w:rsidRPr="0027668B" w:rsidRDefault="00BD7723" w:rsidP="00BD7723">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Informacija o lokacijama mobilnih i reciklažnih dvorišta po naseljima, te lokacijama spremnika za odvojeno sakupljenje komunalnog otpada postavljenih na javnoj površini objavit će se i redovito ažurirati putem  mrežnih stranica Grada Zagreba i davatelja usluge.</w:t>
      </w:r>
    </w:p>
    <w:p w14:paraId="249525F5" w14:textId="77777777" w:rsidR="00BD7723" w:rsidRPr="00D83BFF" w:rsidRDefault="00BD7723" w:rsidP="00BD7723">
      <w:pPr>
        <w:spacing w:after="0" w:line="240" w:lineRule="auto"/>
        <w:jc w:val="both"/>
        <w:rPr>
          <w:rFonts w:ascii="Times New Roman" w:eastAsia="Times New Roman" w:hAnsi="Times New Roman" w:cs="Times New Roman"/>
          <w:strike/>
          <w:color w:val="000000"/>
          <w:sz w:val="24"/>
          <w:szCs w:val="24"/>
          <w:lang w:eastAsia="hr-HR"/>
        </w:rPr>
      </w:pPr>
    </w:p>
    <w:p w14:paraId="08DDE825" w14:textId="1F6C9CB6" w:rsidR="00BD7723" w:rsidRPr="00244411" w:rsidRDefault="00240B96" w:rsidP="00BD772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13</w:t>
      </w:r>
      <w:r w:rsidR="00BD7723" w:rsidRPr="00244411">
        <w:rPr>
          <w:rFonts w:ascii="Times New Roman" w:eastAsia="Times New Roman" w:hAnsi="Times New Roman" w:cs="Times New Roman"/>
          <w:b/>
          <w:bCs/>
          <w:color w:val="000000"/>
          <w:sz w:val="24"/>
          <w:szCs w:val="24"/>
          <w:lang w:eastAsia="hr-HR"/>
        </w:rPr>
        <w:t>.</w:t>
      </w:r>
    </w:p>
    <w:p w14:paraId="441F9980" w14:textId="77777777" w:rsidR="00BD7723" w:rsidRPr="00D83BFF" w:rsidRDefault="00BD7723" w:rsidP="00BD7723">
      <w:pPr>
        <w:spacing w:after="0" w:line="240" w:lineRule="auto"/>
        <w:jc w:val="both"/>
        <w:rPr>
          <w:rFonts w:ascii="Times New Roman" w:eastAsia="Times New Roman" w:hAnsi="Times New Roman" w:cs="Times New Roman"/>
          <w:strike/>
          <w:color w:val="000000"/>
          <w:sz w:val="24"/>
          <w:szCs w:val="24"/>
          <w:lang w:eastAsia="hr-HR"/>
        </w:rPr>
      </w:pPr>
    </w:p>
    <w:p w14:paraId="0B5096F9" w14:textId="11E0C353" w:rsidR="00BD7723" w:rsidRDefault="00BD7723" w:rsidP="003E2BA5">
      <w:pPr>
        <w:spacing w:after="0" w:line="240" w:lineRule="auto"/>
        <w:ind w:firstLine="708"/>
        <w:jc w:val="both"/>
        <w:rPr>
          <w:rFonts w:ascii="Times New Roman" w:eastAsia="Times New Roman" w:hAnsi="Times New Roman" w:cs="Times New Roman"/>
          <w:sz w:val="24"/>
          <w:szCs w:val="24"/>
          <w:lang w:eastAsia="hr-HR"/>
        </w:rPr>
      </w:pPr>
      <w:r w:rsidRPr="009A34F4">
        <w:rPr>
          <w:rFonts w:ascii="Times New Roman" w:eastAsia="Times New Roman" w:hAnsi="Times New Roman" w:cs="Times New Roman"/>
          <w:sz w:val="24"/>
          <w:szCs w:val="24"/>
          <w:lang w:eastAsia="hr-HR"/>
        </w:rPr>
        <w:t>Davatelj usluge će korisniku usluge do kraja prosinca tekuće kalendarske godine za iduću kalendarsku godinu dostavljati Obavijest o sakupljanju komunalnog otpada elektroničkim putem, pisanim putem i objaviti je na svojoj mrežnoj stranici.</w:t>
      </w:r>
    </w:p>
    <w:p w14:paraId="176B415D" w14:textId="3B2F64B5" w:rsidR="00BD7723" w:rsidRPr="009A34F4" w:rsidRDefault="00BD7723" w:rsidP="003E2BA5">
      <w:pPr>
        <w:adjustRightInd w:val="0"/>
        <w:spacing w:after="0" w:line="240" w:lineRule="auto"/>
        <w:ind w:firstLine="644"/>
        <w:jc w:val="both"/>
        <w:rPr>
          <w:rFonts w:ascii="Times New Roman" w:eastAsia="Times New Roman" w:hAnsi="Times New Roman" w:cs="Times New Roman"/>
          <w:sz w:val="24"/>
          <w:szCs w:val="24"/>
          <w:lang w:val="en-US"/>
        </w:rPr>
      </w:pPr>
      <w:r w:rsidRPr="009A34F4">
        <w:rPr>
          <w:rFonts w:ascii="Times New Roman" w:eastAsia="Times New Roman" w:hAnsi="Times New Roman" w:cs="Times New Roman"/>
          <w:sz w:val="24"/>
          <w:szCs w:val="24"/>
          <w:lang w:val="en-US"/>
        </w:rPr>
        <w:t>Davatelj</w:t>
      </w:r>
      <w:r w:rsidR="000A633B">
        <w:rPr>
          <w:rFonts w:ascii="Times New Roman" w:eastAsia="Times New Roman" w:hAnsi="Times New Roman" w:cs="Times New Roman"/>
          <w:sz w:val="24"/>
          <w:szCs w:val="24"/>
          <w:lang w:val="en-US"/>
        </w:rPr>
        <w:t xml:space="preserve"> usluge i Grad Zagreb dužni su n</w:t>
      </w:r>
      <w:r w:rsidR="00301A03">
        <w:rPr>
          <w:rFonts w:ascii="Times New Roman" w:eastAsia="Times New Roman" w:hAnsi="Times New Roman" w:cs="Times New Roman"/>
          <w:sz w:val="24"/>
          <w:szCs w:val="24"/>
          <w:lang w:val="en-US"/>
        </w:rPr>
        <w:t>a svojim mrež</w:t>
      </w:r>
      <w:r w:rsidRPr="009A34F4">
        <w:rPr>
          <w:rFonts w:ascii="Times New Roman" w:eastAsia="Times New Roman" w:hAnsi="Times New Roman" w:cs="Times New Roman"/>
          <w:sz w:val="24"/>
          <w:szCs w:val="24"/>
          <w:lang w:val="en-US"/>
        </w:rPr>
        <w:t>nim stranicama objaviti i ažurno održavati informacije o:</w:t>
      </w:r>
    </w:p>
    <w:p w14:paraId="08B74B81" w14:textId="77777777" w:rsidR="00BD7723" w:rsidRPr="009A34F4" w:rsidRDefault="00BD7723" w:rsidP="003E2BA5">
      <w:pPr>
        <w:pStyle w:val="ListParagraph"/>
        <w:numPr>
          <w:ilvl w:val="0"/>
          <w:numId w:val="9"/>
        </w:numPr>
        <w:adjustRightInd w:val="0"/>
        <w:spacing w:after="0" w:line="240" w:lineRule="auto"/>
        <w:jc w:val="both"/>
        <w:rPr>
          <w:rFonts w:ascii="Times New Roman" w:eastAsia="Times New Roman" w:hAnsi="Times New Roman"/>
          <w:sz w:val="24"/>
          <w:szCs w:val="24"/>
          <w:lang w:val="en-US"/>
        </w:rPr>
      </w:pPr>
      <w:r w:rsidRPr="009A34F4">
        <w:rPr>
          <w:rFonts w:ascii="Times New Roman" w:eastAsia="Times New Roman" w:hAnsi="Times New Roman"/>
          <w:sz w:val="24"/>
          <w:szCs w:val="24"/>
          <w:lang w:val="en-US"/>
        </w:rPr>
        <w:t xml:space="preserve">lokacijama mobilnih i reciklažnih dvorišta po naseljima i </w:t>
      </w:r>
    </w:p>
    <w:p w14:paraId="7AD8489C" w14:textId="7F230949" w:rsidR="00BD7723" w:rsidRPr="009A34F4" w:rsidRDefault="00BD7723" w:rsidP="003E2BA5">
      <w:pPr>
        <w:pStyle w:val="ListParagraph"/>
        <w:numPr>
          <w:ilvl w:val="0"/>
          <w:numId w:val="9"/>
        </w:numPr>
        <w:adjustRightInd w:val="0"/>
        <w:spacing w:after="0" w:line="240" w:lineRule="auto"/>
        <w:jc w:val="both"/>
        <w:rPr>
          <w:rFonts w:ascii="Times New Roman" w:eastAsia="Times New Roman" w:hAnsi="Times New Roman"/>
          <w:sz w:val="24"/>
          <w:szCs w:val="24"/>
          <w:lang w:val="en-US"/>
        </w:rPr>
      </w:pPr>
      <w:r w:rsidRPr="009A34F4">
        <w:rPr>
          <w:rFonts w:ascii="Times New Roman" w:eastAsia="Times New Roman" w:hAnsi="Times New Roman"/>
          <w:sz w:val="24"/>
          <w:szCs w:val="24"/>
          <w:lang w:val="en-US"/>
        </w:rPr>
        <w:t xml:space="preserve">lokacijama spremnika za odvojeno sakupljanje </w:t>
      </w:r>
      <w:r w:rsidR="00FD1292">
        <w:rPr>
          <w:rFonts w:ascii="Times New Roman" w:eastAsia="Times New Roman" w:hAnsi="Times New Roman"/>
          <w:sz w:val="24"/>
          <w:szCs w:val="24"/>
          <w:lang w:val="en-US"/>
        </w:rPr>
        <w:t xml:space="preserve">reciklabilnog </w:t>
      </w:r>
      <w:r w:rsidRPr="009A34F4">
        <w:rPr>
          <w:rFonts w:ascii="Times New Roman" w:eastAsia="Times New Roman" w:hAnsi="Times New Roman"/>
          <w:sz w:val="24"/>
          <w:szCs w:val="24"/>
          <w:lang w:val="en-US"/>
        </w:rPr>
        <w:t>komunalnog otpada postavljenih na javnoj površini</w:t>
      </w:r>
    </w:p>
    <w:p w14:paraId="56668414" w14:textId="77777777" w:rsidR="00BD7723" w:rsidRPr="00C22D4B" w:rsidRDefault="00BD7723" w:rsidP="003E2BA5">
      <w:pPr>
        <w:spacing w:after="0" w:line="240" w:lineRule="auto"/>
        <w:ind w:firstLine="708"/>
        <w:jc w:val="both"/>
        <w:rPr>
          <w:rFonts w:ascii="Arial" w:hAnsi="Arial" w:cs="Arial"/>
          <w:i/>
          <w:strike/>
          <w:color w:val="FF0000"/>
        </w:rPr>
      </w:pPr>
    </w:p>
    <w:p w14:paraId="7972D29F" w14:textId="77777777" w:rsidR="00BC4B3C" w:rsidRDefault="00BC4B3C" w:rsidP="00BC4B3C">
      <w:pPr>
        <w:spacing w:after="0" w:line="240" w:lineRule="auto"/>
        <w:jc w:val="center"/>
        <w:rPr>
          <w:rFonts w:ascii="Times New Roman" w:eastAsia="Times New Roman" w:hAnsi="Times New Roman" w:cs="Times New Roman"/>
          <w:b/>
          <w:bCs/>
          <w:color w:val="000000"/>
          <w:sz w:val="24"/>
          <w:szCs w:val="24"/>
          <w:lang w:eastAsia="hr-HR"/>
        </w:rPr>
      </w:pPr>
    </w:p>
    <w:p w14:paraId="21DFFDBE" w14:textId="77777777" w:rsidR="004E1E56" w:rsidRPr="004E1E56" w:rsidRDefault="004E1E56" w:rsidP="004E1E56">
      <w:pPr>
        <w:spacing w:after="0" w:line="240" w:lineRule="auto"/>
        <w:ind w:left="425" w:hanging="425"/>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5. NAJMANJA UČESTALOST ODVOZA OTPADA PREMA PODRUČJIMA</w:t>
      </w:r>
    </w:p>
    <w:p w14:paraId="291614C0" w14:textId="77777777" w:rsidR="004E1E56" w:rsidRPr="004E1E56" w:rsidRDefault="004E1E56" w:rsidP="004E1E56">
      <w:pPr>
        <w:spacing w:after="0" w:line="240" w:lineRule="auto"/>
        <w:ind w:left="425" w:hanging="425"/>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4F26E277" w14:textId="28D7697B" w:rsidR="004E1E56" w:rsidRPr="004E1E56" w:rsidRDefault="006004F6"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14</w:t>
      </w:r>
      <w:r w:rsidR="004E1E56" w:rsidRPr="004E1E56">
        <w:rPr>
          <w:rFonts w:ascii="Times New Roman" w:eastAsia="Times New Roman" w:hAnsi="Times New Roman" w:cs="Times New Roman"/>
          <w:b/>
          <w:bCs/>
          <w:color w:val="000000"/>
          <w:sz w:val="24"/>
          <w:szCs w:val="24"/>
          <w:lang w:eastAsia="hr-HR"/>
        </w:rPr>
        <w:t>.</w:t>
      </w:r>
    </w:p>
    <w:p w14:paraId="21CACB78"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BEC8512" w14:textId="63227405" w:rsidR="004E1E56" w:rsidRPr="006004F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6004F6">
        <w:rPr>
          <w:rFonts w:ascii="Times New Roman" w:eastAsia="Times New Roman" w:hAnsi="Times New Roman" w:cs="Times New Roman"/>
          <w:sz w:val="24"/>
          <w:szCs w:val="24"/>
          <w:lang w:eastAsia="hr-HR"/>
        </w:rPr>
        <w:t xml:space="preserve">Najmanja učestalost odvoza miješanog komunalnog otpada </w:t>
      </w:r>
      <w:r w:rsidRPr="00AF0860">
        <w:rPr>
          <w:rFonts w:ascii="Times New Roman" w:eastAsia="Times New Roman" w:hAnsi="Times New Roman" w:cs="Times New Roman"/>
          <w:sz w:val="24"/>
          <w:szCs w:val="24"/>
          <w:lang w:eastAsia="hr-HR"/>
        </w:rPr>
        <w:t>je jednom</w:t>
      </w:r>
      <w:r w:rsidR="00403D3E">
        <w:rPr>
          <w:rFonts w:ascii="Times New Roman" w:eastAsia="Times New Roman" w:hAnsi="Times New Roman" w:cs="Times New Roman"/>
          <w:sz w:val="24"/>
          <w:szCs w:val="24"/>
          <w:lang w:eastAsia="hr-HR"/>
        </w:rPr>
        <w:t xml:space="preserve"> u</w:t>
      </w:r>
      <w:r w:rsidR="003A03FE" w:rsidRPr="00AF0860">
        <w:rPr>
          <w:rFonts w:ascii="Times New Roman" w:eastAsia="Times New Roman" w:hAnsi="Times New Roman" w:cs="Times New Roman"/>
          <w:sz w:val="24"/>
          <w:szCs w:val="24"/>
          <w:lang w:eastAsia="hr-HR"/>
        </w:rPr>
        <w:t xml:space="preserve"> </w:t>
      </w:r>
      <w:r w:rsidR="007369CE">
        <w:rPr>
          <w:rFonts w:ascii="Times New Roman" w:eastAsia="Times New Roman" w:hAnsi="Times New Roman" w:cs="Times New Roman"/>
          <w:sz w:val="24"/>
          <w:szCs w:val="24"/>
          <w:lang w:eastAsia="hr-HR"/>
        </w:rPr>
        <w:t xml:space="preserve">tjedan dana. </w:t>
      </w:r>
    </w:p>
    <w:p w14:paraId="3BB9F282" w14:textId="6D5B7351" w:rsidR="004E1E56" w:rsidRPr="006004F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6004F6">
        <w:rPr>
          <w:rFonts w:ascii="Times New Roman" w:eastAsia="Times New Roman" w:hAnsi="Times New Roman" w:cs="Times New Roman"/>
          <w:sz w:val="24"/>
          <w:szCs w:val="24"/>
          <w:lang w:eastAsia="hr-HR"/>
        </w:rPr>
        <w:t xml:space="preserve">Najmanja učestalost odvoza biootpada je jednom </w:t>
      </w:r>
      <w:r w:rsidR="003B233D">
        <w:rPr>
          <w:rFonts w:ascii="Times New Roman" w:eastAsia="Times New Roman" w:hAnsi="Times New Roman" w:cs="Times New Roman"/>
          <w:sz w:val="24"/>
          <w:szCs w:val="24"/>
          <w:lang w:eastAsia="hr-HR"/>
        </w:rPr>
        <w:t>u t</w:t>
      </w:r>
      <w:r w:rsidR="000A335C">
        <w:rPr>
          <w:rFonts w:ascii="Times New Roman" w:eastAsia="Times New Roman" w:hAnsi="Times New Roman" w:cs="Times New Roman"/>
          <w:sz w:val="24"/>
          <w:szCs w:val="24"/>
          <w:lang w:eastAsia="hr-HR"/>
        </w:rPr>
        <w:t>j</w:t>
      </w:r>
      <w:r w:rsidR="003B233D">
        <w:rPr>
          <w:rFonts w:ascii="Times New Roman" w:eastAsia="Times New Roman" w:hAnsi="Times New Roman" w:cs="Times New Roman"/>
          <w:sz w:val="24"/>
          <w:szCs w:val="24"/>
          <w:lang w:eastAsia="hr-HR"/>
        </w:rPr>
        <w:t>edan dana</w:t>
      </w:r>
      <w:r w:rsidRPr="006004F6">
        <w:rPr>
          <w:rFonts w:ascii="Times New Roman" w:eastAsia="Times New Roman" w:hAnsi="Times New Roman" w:cs="Times New Roman"/>
          <w:sz w:val="24"/>
          <w:szCs w:val="24"/>
          <w:lang w:eastAsia="hr-HR"/>
        </w:rPr>
        <w:t>.</w:t>
      </w:r>
    </w:p>
    <w:p w14:paraId="67993F83" w14:textId="43AED8EE" w:rsidR="004E1E56" w:rsidRPr="006004F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6004F6">
        <w:rPr>
          <w:rFonts w:ascii="Times New Roman" w:eastAsia="Times New Roman" w:hAnsi="Times New Roman" w:cs="Times New Roman"/>
          <w:sz w:val="24"/>
          <w:szCs w:val="24"/>
          <w:lang w:eastAsia="hr-HR"/>
        </w:rPr>
        <w:t xml:space="preserve">Najmanja učestalost odvoza otpadnog papira i kartona je </w:t>
      </w:r>
      <w:r w:rsidR="00943054">
        <w:rPr>
          <w:rFonts w:ascii="Times New Roman" w:eastAsia="Times New Roman" w:hAnsi="Times New Roman" w:cs="Times New Roman"/>
          <w:sz w:val="24"/>
          <w:szCs w:val="24"/>
          <w:lang w:eastAsia="hr-HR"/>
        </w:rPr>
        <w:t>jednom u dva tjedna</w:t>
      </w:r>
      <w:r w:rsidRPr="006004F6">
        <w:rPr>
          <w:rFonts w:ascii="Times New Roman" w:eastAsia="Times New Roman" w:hAnsi="Times New Roman" w:cs="Times New Roman"/>
          <w:sz w:val="24"/>
          <w:szCs w:val="24"/>
          <w:lang w:eastAsia="hr-HR"/>
        </w:rPr>
        <w:t>.</w:t>
      </w:r>
    </w:p>
    <w:p w14:paraId="7D268011" w14:textId="21DFB13C" w:rsidR="004E1E56" w:rsidRPr="006004F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6004F6">
        <w:rPr>
          <w:rFonts w:ascii="Times New Roman" w:eastAsia="Times New Roman" w:hAnsi="Times New Roman" w:cs="Times New Roman"/>
          <w:sz w:val="24"/>
          <w:szCs w:val="24"/>
          <w:lang w:eastAsia="hr-HR"/>
        </w:rPr>
        <w:t xml:space="preserve">Najmanja učestalost odvoza </w:t>
      </w:r>
      <w:r w:rsidR="00BE669F">
        <w:rPr>
          <w:rFonts w:ascii="Times New Roman" w:eastAsia="Times New Roman" w:hAnsi="Times New Roman" w:cs="Times New Roman"/>
          <w:sz w:val="24"/>
          <w:szCs w:val="24"/>
          <w:lang w:eastAsia="hr-HR"/>
        </w:rPr>
        <w:t>otpadne plastične i metalne ambalaže</w:t>
      </w:r>
      <w:r w:rsidRPr="006004F6">
        <w:rPr>
          <w:rFonts w:ascii="Times New Roman" w:eastAsia="Times New Roman" w:hAnsi="Times New Roman" w:cs="Times New Roman"/>
          <w:sz w:val="24"/>
          <w:szCs w:val="24"/>
          <w:lang w:eastAsia="hr-HR"/>
        </w:rPr>
        <w:t xml:space="preserve"> </w:t>
      </w:r>
      <w:r w:rsidRPr="00AF0860">
        <w:rPr>
          <w:rFonts w:ascii="Times New Roman" w:eastAsia="Times New Roman" w:hAnsi="Times New Roman" w:cs="Times New Roman"/>
          <w:sz w:val="24"/>
          <w:szCs w:val="24"/>
          <w:lang w:eastAsia="hr-HR"/>
        </w:rPr>
        <w:t xml:space="preserve">je </w:t>
      </w:r>
      <w:r w:rsidR="00BD4460" w:rsidRPr="00AF0860">
        <w:rPr>
          <w:rFonts w:ascii="Times New Roman" w:eastAsia="Times New Roman" w:hAnsi="Times New Roman" w:cs="Times New Roman"/>
          <w:sz w:val="24"/>
          <w:szCs w:val="24"/>
          <w:lang w:eastAsia="hr-HR"/>
        </w:rPr>
        <w:t>jednom u dva tj</w:t>
      </w:r>
      <w:r w:rsidR="003A03FE" w:rsidRPr="00AF0860">
        <w:rPr>
          <w:rFonts w:ascii="Times New Roman" w:eastAsia="Times New Roman" w:hAnsi="Times New Roman" w:cs="Times New Roman"/>
          <w:sz w:val="24"/>
          <w:szCs w:val="24"/>
          <w:lang w:eastAsia="hr-HR"/>
        </w:rPr>
        <w:t>edna</w:t>
      </w:r>
      <w:r w:rsidRPr="006004F6">
        <w:rPr>
          <w:rFonts w:ascii="Times New Roman" w:eastAsia="Times New Roman" w:hAnsi="Times New Roman" w:cs="Times New Roman"/>
          <w:sz w:val="24"/>
          <w:szCs w:val="24"/>
          <w:lang w:eastAsia="hr-HR"/>
        </w:rPr>
        <w:t>.</w:t>
      </w:r>
    </w:p>
    <w:p w14:paraId="1BA49824" w14:textId="598B2972" w:rsidR="009878E4" w:rsidRPr="006004F6" w:rsidRDefault="006004F6" w:rsidP="006004F6">
      <w:pPr>
        <w:tabs>
          <w:tab w:val="left" w:pos="6521"/>
        </w:tabs>
        <w:spacing w:after="200" w:line="276" w:lineRule="auto"/>
        <w:contextualSpacing/>
        <w:rPr>
          <w:rFonts w:ascii="Times New Roman" w:eastAsia="Calibri" w:hAnsi="Times New Roman" w:cs="Times New Roman"/>
          <w:sz w:val="24"/>
          <w:szCs w:val="24"/>
        </w:rPr>
      </w:pPr>
      <w:r w:rsidRPr="006004F6">
        <w:rPr>
          <w:rFonts w:ascii="Times New Roman" w:eastAsia="Calibri" w:hAnsi="Times New Roman" w:cs="Times New Roman"/>
          <w:sz w:val="24"/>
          <w:szCs w:val="24"/>
        </w:rPr>
        <w:t xml:space="preserve">           </w:t>
      </w:r>
      <w:r w:rsidR="009878E4" w:rsidRPr="006004F6">
        <w:rPr>
          <w:rFonts w:ascii="Times New Roman" w:eastAsia="Calibri" w:hAnsi="Times New Roman" w:cs="Times New Roman"/>
          <w:sz w:val="24"/>
          <w:szCs w:val="24"/>
        </w:rPr>
        <w:t xml:space="preserve">Odvoz krupnog (glomaznog) otpada je </w:t>
      </w:r>
      <w:r w:rsidR="007369CE">
        <w:rPr>
          <w:rFonts w:ascii="Times New Roman" w:eastAsia="Calibri" w:hAnsi="Times New Roman" w:cs="Times New Roman"/>
          <w:sz w:val="24"/>
          <w:szCs w:val="24"/>
        </w:rPr>
        <w:t xml:space="preserve">dva puta godišnje </w:t>
      </w:r>
      <w:r w:rsidRPr="006004F6">
        <w:rPr>
          <w:rFonts w:ascii="Times New Roman" w:eastAsia="Calibri" w:hAnsi="Times New Roman" w:cs="Times New Roman"/>
          <w:sz w:val="24"/>
          <w:szCs w:val="24"/>
        </w:rPr>
        <w:t>bez posebne naknade.</w:t>
      </w:r>
    </w:p>
    <w:p w14:paraId="393D0BF3" w14:textId="0EA22108" w:rsidR="001E70A6" w:rsidRPr="006004F6" w:rsidRDefault="001E70A6" w:rsidP="001E70A6">
      <w:pPr>
        <w:spacing w:after="0" w:line="240" w:lineRule="auto"/>
        <w:ind w:firstLine="709"/>
        <w:jc w:val="both"/>
        <w:rPr>
          <w:rFonts w:ascii="Times New Roman" w:eastAsia="Calibri" w:hAnsi="Times New Roman" w:cs="Times New Roman"/>
          <w:sz w:val="24"/>
          <w:szCs w:val="24"/>
        </w:rPr>
      </w:pPr>
      <w:r w:rsidRPr="006004F6">
        <w:rPr>
          <w:rFonts w:ascii="Times New Roman" w:eastAsia="Calibri" w:hAnsi="Times New Roman" w:cs="Times New Roman"/>
          <w:sz w:val="24"/>
          <w:szCs w:val="24"/>
        </w:rPr>
        <w:t>Davatelj usluge dužan je od korisnika usluge preuzimati sadržaje spremnika najmanje u rokovima određenim</w:t>
      </w:r>
      <w:r w:rsidR="006004F6" w:rsidRPr="006004F6">
        <w:rPr>
          <w:rFonts w:ascii="Times New Roman" w:eastAsia="Calibri" w:hAnsi="Times New Roman" w:cs="Times New Roman"/>
          <w:sz w:val="24"/>
          <w:szCs w:val="24"/>
        </w:rPr>
        <w:t xml:space="preserve"> </w:t>
      </w:r>
      <w:r w:rsidR="005E0C55">
        <w:rPr>
          <w:rFonts w:ascii="Times New Roman" w:eastAsia="Calibri" w:hAnsi="Times New Roman" w:cs="Times New Roman"/>
          <w:sz w:val="24"/>
          <w:szCs w:val="24"/>
        </w:rPr>
        <w:t>ovim člankom</w:t>
      </w:r>
      <w:r w:rsidRPr="006004F6">
        <w:rPr>
          <w:rFonts w:ascii="Times New Roman" w:eastAsia="Calibri" w:hAnsi="Times New Roman" w:cs="Times New Roman"/>
          <w:sz w:val="24"/>
          <w:szCs w:val="24"/>
        </w:rPr>
        <w:t xml:space="preserve"> odgovarajućom opremom i vozilima uz evidentiranje preuzimanja sadržaja</w:t>
      </w:r>
      <w:r w:rsidR="00A154BC" w:rsidRPr="006004F6">
        <w:rPr>
          <w:rFonts w:ascii="Times New Roman" w:eastAsia="Calibri" w:hAnsi="Times New Roman" w:cs="Times New Roman"/>
          <w:sz w:val="24"/>
          <w:szCs w:val="24"/>
        </w:rPr>
        <w:t xml:space="preserve"> spremnika kod korisnika usluga, pri čemu je dužan</w:t>
      </w:r>
      <w:r w:rsidRPr="006004F6">
        <w:rPr>
          <w:rFonts w:ascii="Times New Roman" w:eastAsia="Calibri" w:hAnsi="Times New Roman" w:cs="Times New Roman"/>
          <w:sz w:val="24"/>
          <w:szCs w:val="24"/>
        </w:rPr>
        <w:t xml:space="preserve"> vizualnim pregledom ili na drugi odgovarajući način utvrditi da otpad sadržan u spremniku prilikom primopredaje odgovara vrsti otpada primopredaja kojeg se obavlja, što se mora evidentirati na obračunskom mjestu korisnika usluge.</w:t>
      </w:r>
    </w:p>
    <w:p w14:paraId="703DA039" w14:textId="63F7DC01"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Plan s datumima i okvirnim vremenom primopredaje miješanog komunalnog otpada, </w:t>
      </w:r>
      <w:r w:rsidR="003A03FE">
        <w:rPr>
          <w:rFonts w:ascii="Times New Roman" w:eastAsia="Times New Roman" w:hAnsi="Times New Roman" w:cs="Times New Roman"/>
          <w:color w:val="000000"/>
          <w:sz w:val="24"/>
          <w:szCs w:val="24"/>
          <w:lang w:eastAsia="hr-HR"/>
        </w:rPr>
        <w:t>biootpada</w:t>
      </w:r>
      <w:r w:rsidR="0027668B">
        <w:rPr>
          <w:rFonts w:ascii="Times New Roman" w:eastAsia="Times New Roman" w:hAnsi="Times New Roman" w:cs="Times New Roman"/>
          <w:color w:val="000000"/>
          <w:sz w:val="24"/>
          <w:szCs w:val="24"/>
          <w:lang w:eastAsia="hr-HR"/>
        </w:rPr>
        <w:t xml:space="preserve">, reciklabilnog komunalnog otpada, </w:t>
      </w:r>
      <w:r w:rsidR="006004F6">
        <w:rPr>
          <w:rFonts w:ascii="Times New Roman" w:eastAsia="Times New Roman" w:hAnsi="Times New Roman" w:cs="Times New Roman"/>
          <w:color w:val="000000"/>
          <w:sz w:val="24"/>
          <w:szCs w:val="24"/>
          <w:lang w:eastAsia="hr-HR"/>
        </w:rPr>
        <w:t xml:space="preserve">prema </w:t>
      </w:r>
      <w:r w:rsidRPr="004E1E56">
        <w:rPr>
          <w:rFonts w:ascii="Times New Roman" w:eastAsia="Times New Roman" w:hAnsi="Times New Roman" w:cs="Times New Roman"/>
          <w:color w:val="000000"/>
          <w:sz w:val="24"/>
          <w:szCs w:val="24"/>
          <w:lang w:eastAsia="hr-HR"/>
        </w:rPr>
        <w:t xml:space="preserve">područjima sastavni je dio obavijesti o </w:t>
      </w:r>
      <w:r w:rsidR="0027668B">
        <w:rPr>
          <w:rFonts w:ascii="Times New Roman" w:eastAsia="Times New Roman" w:hAnsi="Times New Roman" w:cs="Times New Roman"/>
          <w:color w:val="000000"/>
          <w:sz w:val="24"/>
          <w:szCs w:val="24"/>
          <w:lang w:eastAsia="hr-HR"/>
        </w:rPr>
        <w:t xml:space="preserve">sakupljanju komunalnog otpada. </w:t>
      </w:r>
    </w:p>
    <w:p w14:paraId="622CEC72" w14:textId="1FD87519" w:rsidR="005A7AD4" w:rsidRPr="0073725C" w:rsidRDefault="005A7AD4" w:rsidP="005967BB">
      <w:pPr>
        <w:spacing w:after="0" w:line="240" w:lineRule="auto"/>
        <w:ind w:firstLine="709"/>
        <w:jc w:val="both"/>
        <w:rPr>
          <w:rFonts w:ascii="Times New Roman" w:eastAsia="Times New Roman" w:hAnsi="Times New Roman" w:cs="Times New Roman"/>
          <w:bCs/>
          <w:sz w:val="24"/>
          <w:szCs w:val="24"/>
          <w:lang w:eastAsia="hr-HR"/>
        </w:rPr>
      </w:pPr>
      <w:r w:rsidRPr="0073725C">
        <w:rPr>
          <w:rFonts w:ascii="Times New Roman" w:eastAsia="Times New Roman" w:hAnsi="Times New Roman" w:cs="Times New Roman"/>
          <w:bCs/>
          <w:sz w:val="24"/>
          <w:szCs w:val="24"/>
          <w:lang w:eastAsia="hr-HR"/>
        </w:rPr>
        <w:t>Davatelj usluge dužan je dostaviti Plan iz prethodnoga stavka ovoga članka na sva više</w:t>
      </w:r>
      <w:r w:rsidR="009548D1">
        <w:rPr>
          <w:rFonts w:ascii="Times New Roman" w:eastAsia="Times New Roman" w:hAnsi="Times New Roman" w:cs="Times New Roman"/>
          <w:bCs/>
          <w:sz w:val="24"/>
          <w:szCs w:val="24"/>
          <w:lang w:eastAsia="hr-HR"/>
        </w:rPr>
        <w:t>s</w:t>
      </w:r>
      <w:r w:rsidRPr="0073725C">
        <w:rPr>
          <w:rFonts w:ascii="Times New Roman" w:eastAsia="Times New Roman" w:hAnsi="Times New Roman" w:cs="Times New Roman"/>
          <w:bCs/>
          <w:sz w:val="24"/>
          <w:szCs w:val="24"/>
          <w:lang w:eastAsia="hr-HR"/>
        </w:rPr>
        <w:t>ta</w:t>
      </w:r>
      <w:r w:rsidR="005967BB" w:rsidRPr="0073725C">
        <w:rPr>
          <w:rFonts w:ascii="Times New Roman" w:eastAsia="Times New Roman" w:hAnsi="Times New Roman" w:cs="Times New Roman"/>
          <w:bCs/>
          <w:sz w:val="24"/>
          <w:szCs w:val="24"/>
          <w:lang w:eastAsia="hr-HR"/>
        </w:rPr>
        <w:t>mbena obračunska mjesta a predstavni</w:t>
      </w:r>
      <w:r w:rsidR="00A91557" w:rsidRPr="0073725C">
        <w:rPr>
          <w:rFonts w:ascii="Times New Roman" w:eastAsia="Times New Roman" w:hAnsi="Times New Roman" w:cs="Times New Roman"/>
          <w:bCs/>
          <w:sz w:val="24"/>
          <w:szCs w:val="24"/>
          <w:lang w:eastAsia="hr-HR"/>
        </w:rPr>
        <w:t>k suvlasnika ili druga osoba koju su korisnici usluge sporazumno ovlastili</w:t>
      </w:r>
      <w:r w:rsidR="005967BB" w:rsidRPr="0073725C">
        <w:rPr>
          <w:rFonts w:ascii="Times New Roman" w:eastAsia="Times New Roman" w:hAnsi="Times New Roman" w:cs="Times New Roman"/>
          <w:bCs/>
          <w:sz w:val="24"/>
          <w:szCs w:val="24"/>
          <w:lang w:eastAsia="hr-HR"/>
        </w:rPr>
        <w:t xml:space="preserve"> je dužan dostavljeni Plan postaviti</w:t>
      </w:r>
      <w:r w:rsidR="005E0C55" w:rsidRPr="0073725C">
        <w:rPr>
          <w:rFonts w:ascii="Times New Roman" w:eastAsia="Times New Roman" w:hAnsi="Times New Roman" w:cs="Times New Roman"/>
          <w:bCs/>
          <w:sz w:val="24"/>
          <w:szCs w:val="24"/>
          <w:lang w:eastAsia="hr-HR"/>
        </w:rPr>
        <w:t xml:space="preserve"> trajno</w:t>
      </w:r>
      <w:r w:rsidR="005967BB" w:rsidRPr="0073725C">
        <w:rPr>
          <w:rFonts w:ascii="Times New Roman" w:eastAsia="Times New Roman" w:hAnsi="Times New Roman" w:cs="Times New Roman"/>
          <w:bCs/>
          <w:sz w:val="24"/>
          <w:szCs w:val="24"/>
          <w:lang w:eastAsia="hr-HR"/>
        </w:rPr>
        <w:t xml:space="preserve"> na </w:t>
      </w:r>
      <w:r w:rsidRPr="0073725C">
        <w:rPr>
          <w:rFonts w:ascii="Times New Roman" w:eastAsia="Times New Roman" w:hAnsi="Times New Roman" w:cs="Times New Roman"/>
          <w:bCs/>
          <w:sz w:val="24"/>
          <w:szCs w:val="24"/>
          <w:lang w:eastAsia="hr-HR"/>
        </w:rPr>
        <w:t>istaknuto mjesto u</w:t>
      </w:r>
      <w:r w:rsidR="005967BB" w:rsidRPr="0073725C">
        <w:rPr>
          <w:rFonts w:ascii="Times New Roman" w:eastAsia="Times New Roman" w:hAnsi="Times New Roman" w:cs="Times New Roman"/>
          <w:bCs/>
          <w:sz w:val="24"/>
          <w:szCs w:val="24"/>
          <w:lang w:eastAsia="hr-HR"/>
        </w:rPr>
        <w:t>nutar</w:t>
      </w:r>
      <w:r w:rsidRPr="0073725C">
        <w:rPr>
          <w:rFonts w:ascii="Times New Roman" w:eastAsia="Times New Roman" w:hAnsi="Times New Roman" w:cs="Times New Roman"/>
          <w:bCs/>
          <w:sz w:val="24"/>
          <w:szCs w:val="24"/>
          <w:lang w:eastAsia="hr-HR"/>
        </w:rPr>
        <w:t xml:space="preserve"> </w:t>
      </w:r>
      <w:r w:rsidR="00301A03" w:rsidRPr="0073725C">
        <w:rPr>
          <w:rFonts w:ascii="Times New Roman" w:eastAsia="Times New Roman" w:hAnsi="Times New Roman" w:cs="Times New Roman"/>
          <w:bCs/>
          <w:sz w:val="24"/>
          <w:szCs w:val="24"/>
          <w:lang w:eastAsia="hr-HR"/>
        </w:rPr>
        <w:t>viš</w:t>
      </w:r>
      <w:r w:rsidR="005967BB" w:rsidRPr="0073725C">
        <w:rPr>
          <w:rFonts w:ascii="Times New Roman" w:eastAsia="Times New Roman" w:hAnsi="Times New Roman" w:cs="Times New Roman"/>
          <w:bCs/>
          <w:sz w:val="24"/>
          <w:szCs w:val="24"/>
          <w:lang w:eastAsia="hr-HR"/>
        </w:rPr>
        <w:t>e</w:t>
      </w:r>
      <w:r w:rsidR="00D51683" w:rsidRPr="0073725C">
        <w:rPr>
          <w:rFonts w:ascii="Times New Roman" w:eastAsia="Times New Roman" w:hAnsi="Times New Roman" w:cs="Times New Roman"/>
          <w:bCs/>
          <w:sz w:val="24"/>
          <w:szCs w:val="24"/>
          <w:lang w:eastAsia="hr-HR"/>
        </w:rPr>
        <w:t>stambenog objekta</w:t>
      </w:r>
      <w:r w:rsidR="005E0C55" w:rsidRPr="0073725C">
        <w:rPr>
          <w:rFonts w:ascii="Times New Roman" w:eastAsia="Times New Roman" w:hAnsi="Times New Roman" w:cs="Times New Roman"/>
          <w:bCs/>
          <w:sz w:val="24"/>
          <w:szCs w:val="24"/>
          <w:lang w:eastAsia="hr-HR"/>
        </w:rPr>
        <w:t xml:space="preserve"> ili na oglasna ploču</w:t>
      </w:r>
      <w:r w:rsidR="005967BB" w:rsidRPr="0073725C">
        <w:rPr>
          <w:rFonts w:ascii="Times New Roman" w:eastAsia="Times New Roman" w:hAnsi="Times New Roman" w:cs="Times New Roman"/>
          <w:bCs/>
          <w:sz w:val="24"/>
          <w:szCs w:val="24"/>
          <w:lang w:eastAsia="hr-HR"/>
        </w:rPr>
        <w:t>, odnosno do zaprimanja nove obavijesti o sakupljanju komunalnog otpada.</w:t>
      </w:r>
    </w:p>
    <w:p w14:paraId="07388EA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D34F68E" w14:textId="77777777" w:rsidR="004E1E56" w:rsidRPr="009848E4" w:rsidRDefault="004E1E56" w:rsidP="004E1E56">
      <w:pPr>
        <w:spacing w:after="0" w:line="240" w:lineRule="auto"/>
        <w:jc w:val="both"/>
        <w:rPr>
          <w:rFonts w:ascii="Times New Roman" w:eastAsia="Times New Roman" w:hAnsi="Times New Roman" w:cs="Times New Roman"/>
          <w:color w:val="0070C0"/>
          <w:sz w:val="24"/>
          <w:szCs w:val="24"/>
          <w:lang w:eastAsia="hr-HR"/>
        </w:rPr>
      </w:pPr>
    </w:p>
    <w:p w14:paraId="53E38485" w14:textId="77777777" w:rsidR="000E2AF7" w:rsidRDefault="004E1E56" w:rsidP="004E1E56">
      <w:pPr>
        <w:spacing w:after="0" w:line="240" w:lineRule="auto"/>
        <w:jc w:val="both"/>
        <w:rPr>
          <w:rFonts w:ascii="Times New Roman" w:eastAsia="Times New Roman" w:hAnsi="Times New Roman" w:cs="Times New Roman"/>
          <w:b/>
          <w:bCs/>
          <w:color w:val="000000"/>
          <w:sz w:val="24"/>
          <w:szCs w:val="24"/>
          <w:lang w:eastAsia="hr-HR"/>
        </w:rPr>
      </w:pPr>
      <w:r w:rsidRPr="004E1E56">
        <w:rPr>
          <w:rFonts w:ascii="Times New Roman" w:eastAsia="Times New Roman" w:hAnsi="Times New Roman" w:cs="Times New Roman"/>
          <w:b/>
          <w:bCs/>
          <w:color w:val="000000"/>
          <w:sz w:val="24"/>
          <w:szCs w:val="24"/>
          <w:lang w:eastAsia="hr-HR"/>
        </w:rPr>
        <w:t>7. </w:t>
      </w:r>
      <w:r w:rsidR="000E2AF7">
        <w:rPr>
          <w:rFonts w:ascii="Times New Roman" w:eastAsia="Times New Roman" w:hAnsi="Times New Roman" w:cs="Times New Roman"/>
          <w:b/>
          <w:bCs/>
          <w:color w:val="000000"/>
          <w:sz w:val="24"/>
          <w:szCs w:val="24"/>
          <w:lang w:eastAsia="hr-HR"/>
        </w:rPr>
        <w:t xml:space="preserve"> OBRAČUNSKA RAZDOBLJA KROZ KALENDARSKU GODINU</w:t>
      </w:r>
    </w:p>
    <w:p w14:paraId="5A5FC179" w14:textId="77777777" w:rsidR="00D34891" w:rsidRDefault="00D34891" w:rsidP="000E2AF7">
      <w:pPr>
        <w:spacing w:after="0" w:line="240" w:lineRule="auto"/>
        <w:jc w:val="center"/>
        <w:rPr>
          <w:rFonts w:ascii="Times New Roman" w:eastAsia="Times New Roman" w:hAnsi="Times New Roman" w:cs="Times New Roman"/>
          <w:b/>
          <w:bCs/>
          <w:color w:val="000000"/>
          <w:sz w:val="24"/>
          <w:szCs w:val="24"/>
          <w:lang w:eastAsia="hr-HR"/>
        </w:rPr>
      </w:pPr>
    </w:p>
    <w:p w14:paraId="268E3306" w14:textId="77777777" w:rsidR="000E2AF7" w:rsidRDefault="000E2AF7" w:rsidP="000E2AF7">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Članak </w:t>
      </w:r>
      <w:r w:rsidR="00244411">
        <w:rPr>
          <w:rFonts w:ascii="Times New Roman" w:eastAsia="Times New Roman" w:hAnsi="Times New Roman" w:cs="Times New Roman"/>
          <w:b/>
          <w:bCs/>
          <w:color w:val="000000"/>
          <w:sz w:val="24"/>
          <w:szCs w:val="24"/>
          <w:lang w:eastAsia="hr-HR"/>
        </w:rPr>
        <w:t>15.</w:t>
      </w:r>
    </w:p>
    <w:p w14:paraId="38482E85" w14:textId="77777777" w:rsidR="000E2AF7" w:rsidRDefault="000E2AF7" w:rsidP="000E2AF7">
      <w:pPr>
        <w:spacing w:after="0" w:line="240" w:lineRule="auto"/>
        <w:jc w:val="center"/>
        <w:rPr>
          <w:rFonts w:ascii="Times New Roman" w:eastAsia="Times New Roman" w:hAnsi="Times New Roman" w:cs="Times New Roman"/>
          <w:b/>
          <w:bCs/>
          <w:color w:val="000000"/>
          <w:sz w:val="24"/>
          <w:szCs w:val="24"/>
          <w:lang w:eastAsia="hr-HR"/>
        </w:rPr>
      </w:pPr>
    </w:p>
    <w:p w14:paraId="442D66C7" w14:textId="78C85454" w:rsidR="00957FB5" w:rsidRDefault="00957FB5" w:rsidP="001E6C73">
      <w:pPr>
        <w:spacing w:after="0" w:line="240" w:lineRule="auto"/>
        <w:ind w:firstLine="708"/>
        <w:jc w:val="both"/>
        <w:rPr>
          <w:rFonts w:ascii="Times New Roman" w:eastAsia="Times New Roman" w:hAnsi="Times New Roman" w:cs="Times New Roman"/>
          <w:bCs/>
          <w:color w:val="000000"/>
          <w:sz w:val="24"/>
          <w:szCs w:val="24"/>
          <w:lang w:eastAsia="hr-HR"/>
        </w:rPr>
      </w:pPr>
      <w:r w:rsidRPr="00957FB5">
        <w:rPr>
          <w:rFonts w:ascii="Times New Roman" w:eastAsia="Times New Roman" w:hAnsi="Times New Roman" w:cs="Times New Roman"/>
          <w:bCs/>
          <w:color w:val="000000"/>
          <w:sz w:val="24"/>
          <w:szCs w:val="24"/>
          <w:lang w:eastAsia="hr-HR"/>
        </w:rPr>
        <w:t>Korištenje javne usluge obračunava se za razdoblje od jednog mjeseca.</w:t>
      </w:r>
    </w:p>
    <w:p w14:paraId="38580836" w14:textId="243FD676" w:rsidR="00CA7F0E" w:rsidRDefault="00CA7F0E" w:rsidP="001E6C73">
      <w:pPr>
        <w:spacing w:after="0" w:line="240" w:lineRule="auto"/>
        <w:ind w:firstLine="708"/>
        <w:jc w:val="both"/>
        <w:rPr>
          <w:rFonts w:ascii="Times New Roman" w:eastAsia="Times New Roman" w:hAnsi="Times New Roman" w:cs="Times New Roman"/>
          <w:bCs/>
          <w:color w:val="000000"/>
          <w:sz w:val="24"/>
          <w:szCs w:val="24"/>
          <w:lang w:eastAsia="hr-HR"/>
        </w:rPr>
      </w:pPr>
    </w:p>
    <w:p w14:paraId="40133459" w14:textId="77777777" w:rsidR="00CA7F0E" w:rsidRPr="00957FB5" w:rsidRDefault="00CA7F0E" w:rsidP="001E6C73">
      <w:pPr>
        <w:spacing w:after="0" w:line="240" w:lineRule="auto"/>
        <w:ind w:firstLine="708"/>
        <w:jc w:val="both"/>
        <w:rPr>
          <w:rFonts w:ascii="Times New Roman" w:eastAsia="Times New Roman" w:hAnsi="Times New Roman" w:cs="Times New Roman"/>
          <w:bCs/>
          <w:color w:val="000000"/>
          <w:sz w:val="24"/>
          <w:szCs w:val="24"/>
          <w:lang w:eastAsia="hr-HR"/>
        </w:rPr>
      </w:pPr>
    </w:p>
    <w:p w14:paraId="20D25AC7" w14:textId="10093E98" w:rsidR="00CA7F0E" w:rsidRDefault="000E2AF7" w:rsidP="004E1E56">
      <w:pPr>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8. </w:t>
      </w:r>
      <w:r w:rsidR="00CA7F0E">
        <w:rPr>
          <w:rFonts w:ascii="Times New Roman" w:eastAsia="Times New Roman" w:hAnsi="Times New Roman" w:cs="Times New Roman"/>
          <w:b/>
          <w:bCs/>
          <w:color w:val="000000"/>
          <w:sz w:val="24"/>
          <w:szCs w:val="24"/>
          <w:lang w:eastAsia="hr-HR"/>
        </w:rPr>
        <w:t>CIJENA JAVNE USLUGE</w:t>
      </w:r>
    </w:p>
    <w:p w14:paraId="480CCF07" w14:textId="3F75DFC4" w:rsidR="00CA7F0E" w:rsidRDefault="00CA7F0E" w:rsidP="004E1E56">
      <w:pPr>
        <w:spacing w:after="0" w:line="240" w:lineRule="auto"/>
        <w:jc w:val="both"/>
        <w:rPr>
          <w:rFonts w:ascii="Times New Roman" w:eastAsia="Times New Roman" w:hAnsi="Times New Roman" w:cs="Times New Roman"/>
          <w:b/>
          <w:bCs/>
          <w:color w:val="000000"/>
          <w:sz w:val="24"/>
          <w:szCs w:val="24"/>
          <w:lang w:eastAsia="hr-HR"/>
        </w:rPr>
      </w:pPr>
    </w:p>
    <w:p w14:paraId="28163D3E" w14:textId="37DD13F1" w:rsidR="00CA7F0E" w:rsidRDefault="00CA7F0E" w:rsidP="00894DFB">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16.</w:t>
      </w:r>
    </w:p>
    <w:p w14:paraId="3752CD62" w14:textId="7E9DF15A" w:rsidR="00CA7F0E" w:rsidRDefault="00CA7F0E" w:rsidP="00894DFB">
      <w:pPr>
        <w:spacing w:after="0" w:line="240" w:lineRule="auto"/>
        <w:jc w:val="center"/>
        <w:rPr>
          <w:rFonts w:ascii="Times New Roman" w:eastAsia="Times New Roman" w:hAnsi="Times New Roman" w:cs="Times New Roman"/>
          <w:b/>
          <w:bCs/>
          <w:color w:val="000000"/>
          <w:sz w:val="24"/>
          <w:szCs w:val="24"/>
          <w:lang w:eastAsia="hr-HR"/>
        </w:rPr>
      </w:pPr>
    </w:p>
    <w:p w14:paraId="5E7E8276" w14:textId="2CD4B5D5" w:rsidR="00CA7F0E" w:rsidRPr="00CA7F0E" w:rsidRDefault="00CA7F0E" w:rsidP="00894DF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Cijena javne usluge plaća se radi pokrića troškova pružanja javne usluge.</w:t>
      </w:r>
    </w:p>
    <w:p w14:paraId="365FC39B" w14:textId="53517B52" w:rsidR="00CA7F0E" w:rsidRPr="00CA7F0E" w:rsidRDefault="00CA7F0E" w:rsidP="00894DF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 xml:space="preserve"> Strukturu cijene javne usluge čini:</w:t>
      </w:r>
    </w:p>
    <w:p w14:paraId="12DFE9E0" w14:textId="77777777" w:rsidR="00CA7F0E" w:rsidRPr="00CA7F0E" w:rsidRDefault="00CA7F0E" w:rsidP="00894DF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1. cijena za količinu predanog miješanog komunalnog otpada i</w:t>
      </w:r>
    </w:p>
    <w:p w14:paraId="331C04AD" w14:textId="4B3AB00B" w:rsidR="00CA7F0E" w:rsidRDefault="00CA7F0E" w:rsidP="00894DF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2. cijena obvezne minimalne javne usluge.</w:t>
      </w:r>
      <w:r w:rsidRPr="00CA7F0E" w:rsidDel="00040989">
        <w:rPr>
          <w:rFonts w:ascii="Times New Roman" w:eastAsia="Times New Roman" w:hAnsi="Times New Roman" w:cs="Times New Roman"/>
          <w:sz w:val="24"/>
          <w:szCs w:val="24"/>
          <w:lang w:eastAsia="hr-HR"/>
        </w:rPr>
        <w:t xml:space="preserve"> </w:t>
      </w:r>
    </w:p>
    <w:p w14:paraId="2AD8CD59" w14:textId="32AEC8A5" w:rsidR="00CA7F0E" w:rsidRPr="00CA7F0E" w:rsidRDefault="00CA7F0E" w:rsidP="00CA7F0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 xml:space="preserve">Cijena javne usluge za količinu predanog miješanog komunalnog otpada (C) sastoji se od jedinične cijene za pražnjenje volumena spremnika miješanog komunalnog otpada izražene u kunama (JCV), broja pražnjenja spremnika miješanog komunalnog otpada u obračunskom razdoblju sukladno podacima u evidenciji </w:t>
      </w:r>
      <w:r w:rsidR="00235B40">
        <w:rPr>
          <w:rFonts w:ascii="Times New Roman" w:eastAsia="Times New Roman" w:hAnsi="Times New Roman" w:cs="Times New Roman"/>
          <w:sz w:val="24"/>
          <w:szCs w:val="24"/>
          <w:lang w:eastAsia="hr-HR"/>
        </w:rPr>
        <w:t>d</w:t>
      </w:r>
      <w:r w:rsidRPr="00CA7F0E">
        <w:rPr>
          <w:rFonts w:ascii="Times New Roman" w:eastAsia="Times New Roman" w:hAnsi="Times New Roman" w:cs="Times New Roman"/>
          <w:sz w:val="24"/>
          <w:szCs w:val="24"/>
          <w:lang w:eastAsia="hr-HR"/>
        </w:rPr>
        <w:t>avatelja usluge (BP</w:t>
      </w:r>
      <w:r>
        <w:rPr>
          <w:rFonts w:ascii="Times New Roman" w:eastAsia="Times New Roman" w:hAnsi="Times New Roman" w:cs="Times New Roman"/>
          <w:sz w:val="24"/>
          <w:szCs w:val="24"/>
          <w:lang w:eastAsia="hr-HR"/>
        </w:rPr>
        <w:t>)</w:t>
      </w:r>
    </w:p>
    <w:p w14:paraId="7D9C2AE7" w14:textId="7F9EF777" w:rsidR="00CA7F0E" w:rsidRPr="00CA7F0E" w:rsidRDefault="00CA7F0E" w:rsidP="00CA7F0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A7F0E">
        <w:rPr>
          <w:rFonts w:ascii="Times New Roman" w:eastAsia="Times New Roman" w:hAnsi="Times New Roman" w:cs="Times New Roman"/>
          <w:sz w:val="24"/>
          <w:szCs w:val="24"/>
          <w:lang w:eastAsia="hr-HR"/>
        </w:rPr>
        <w:t>Cijena javne usluge za količinu predanog miješanog komunalnog otpada (C) određuje se prema izrazu:</w:t>
      </w:r>
      <w:r>
        <w:rPr>
          <w:rFonts w:ascii="Times New Roman" w:eastAsia="Times New Roman" w:hAnsi="Times New Roman" w:cs="Times New Roman"/>
          <w:sz w:val="24"/>
          <w:szCs w:val="24"/>
          <w:lang w:eastAsia="hr-HR"/>
        </w:rPr>
        <w:t xml:space="preserve"> </w:t>
      </w:r>
      <w:r w:rsidRPr="00CA7F0E">
        <w:rPr>
          <w:rFonts w:ascii="Times New Roman" w:eastAsia="Times New Roman" w:hAnsi="Times New Roman" w:cs="Times New Roman"/>
          <w:sz w:val="24"/>
          <w:szCs w:val="24"/>
          <w:lang w:eastAsia="hr-HR"/>
        </w:rPr>
        <w:t xml:space="preserve">C = JCV x BP </w:t>
      </w:r>
    </w:p>
    <w:p w14:paraId="25806C8A" w14:textId="77777777" w:rsidR="00CA7F0E" w:rsidRPr="00CA7F0E" w:rsidRDefault="00CA7F0E" w:rsidP="00894DF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C411836" w14:textId="77777777" w:rsidR="00CA7F0E" w:rsidRDefault="00CA7F0E" w:rsidP="00894DFB">
      <w:pPr>
        <w:spacing w:after="0" w:line="240" w:lineRule="auto"/>
        <w:jc w:val="center"/>
        <w:rPr>
          <w:rFonts w:ascii="Times New Roman" w:eastAsia="Times New Roman" w:hAnsi="Times New Roman" w:cs="Times New Roman"/>
          <w:b/>
          <w:bCs/>
          <w:color w:val="000000"/>
          <w:sz w:val="24"/>
          <w:szCs w:val="24"/>
          <w:lang w:eastAsia="hr-HR"/>
        </w:rPr>
      </w:pPr>
    </w:p>
    <w:p w14:paraId="1C33EA3B" w14:textId="5505C5A8" w:rsidR="004E1E56" w:rsidRPr="004E1E56" w:rsidRDefault="00CA7F0E" w:rsidP="004E1E5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9. </w:t>
      </w:r>
      <w:r w:rsidR="00102B26">
        <w:rPr>
          <w:rFonts w:ascii="Times New Roman" w:eastAsia="Times New Roman" w:hAnsi="Times New Roman" w:cs="Times New Roman"/>
          <w:b/>
          <w:bCs/>
          <w:color w:val="000000"/>
          <w:sz w:val="24"/>
          <w:szCs w:val="24"/>
          <w:lang w:eastAsia="hr-HR"/>
        </w:rPr>
        <w:t>IZNOS CIJENE</w:t>
      </w:r>
      <w:r w:rsidR="004E1E56" w:rsidRPr="004E1E56">
        <w:rPr>
          <w:rFonts w:ascii="Times New Roman" w:eastAsia="Times New Roman" w:hAnsi="Times New Roman" w:cs="Times New Roman"/>
          <w:b/>
          <w:bCs/>
          <w:color w:val="000000"/>
          <w:sz w:val="24"/>
          <w:szCs w:val="24"/>
          <w:lang w:eastAsia="hr-HR"/>
        </w:rPr>
        <w:t> OBVEZNE MINIMALNE JAVNE USLUGE</w:t>
      </w:r>
      <w:r w:rsidR="00102B26">
        <w:rPr>
          <w:rFonts w:ascii="Times New Roman" w:eastAsia="Times New Roman" w:hAnsi="Times New Roman" w:cs="Times New Roman"/>
          <w:b/>
          <w:bCs/>
          <w:color w:val="000000"/>
          <w:sz w:val="24"/>
          <w:szCs w:val="24"/>
          <w:lang w:eastAsia="hr-HR"/>
        </w:rPr>
        <w:t xml:space="preserve"> S OBRAZLOŽENJEM </w:t>
      </w:r>
      <w:r w:rsidR="000E2AF7">
        <w:rPr>
          <w:rFonts w:ascii="Times New Roman" w:eastAsia="Times New Roman" w:hAnsi="Times New Roman" w:cs="Times New Roman"/>
          <w:b/>
          <w:bCs/>
          <w:color w:val="000000"/>
          <w:sz w:val="24"/>
          <w:szCs w:val="24"/>
          <w:lang w:eastAsia="hr-HR"/>
        </w:rPr>
        <w:t>NAČINA NA KOJI JE ODREĐENA</w:t>
      </w:r>
    </w:p>
    <w:p w14:paraId="0EAD953B"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3442A9F6" w14:textId="7A160E7D"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1</w:t>
      </w:r>
      <w:r w:rsidR="00CA7F0E">
        <w:rPr>
          <w:rFonts w:ascii="Times New Roman" w:eastAsia="Times New Roman" w:hAnsi="Times New Roman" w:cs="Times New Roman"/>
          <w:b/>
          <w:bCs/>
          <w:color w:val="000000"/>
          <w:sz w:val="24"/>
          <w:szCs w:val="24"/>
          <w:lang w:eastAsia="hr-HR"/>
        </w:rPr>
        <w:t>7</w:t>
      </w:r>
      <w:r w:rsidR="004E1E56" w:rsidRPr="004E1E56">
        <w:rPr>
          <w:rFonts w:ascii="Times New Roman" w:eastAsia="Times New Roman" w:hAnsi="Times New Roman" w:cs="Times New Roman"/>
          <w:b/>
          <w:bCs/>
          <w:color w:val="000000"/>
          <w:sz w:val="24"/>
          <w:szCs w:val="24"/>
          <w:lang w:eastAsia="hr-HR"/>
        </w:rPr>
        <w:t>.</w:t>
      </w:r>
    </w:p>
    <w:p w14:paraId="7C7F1EAD"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33C8CAA9" w14:textId="77777777" w:rsidR="000D4B96" w:rsidRPr="00B867A5" w:rsidRDefault="000D4B96" w:rsidP="000D4B96">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Cijena obvezne minimalne javne usluge je dio cijene javne usluge koju je korisnik usluge dužan platiti davatelju usluge za obračunsko mjesto.</w:t>
      </w:r>
    </w:p>
    <w:p w14:paraId="391379F4" w14:textId="405B5699" w:rsidR="000D4B96" w:rsidRPr="005F54C4" w:rsidRDefault="000D4B96" w:rsidP="000D4B96">
      <w:pPr>
        <w:autoSpaceDE w:val="0"/>
        <w:autoSpaceDN w:val="0"/>
        <w:adjustRightInd w:val="0"/>
        <w:spacing w:after="0" w:line="240" w:lineRule="auto"/>
        <w:jc w:val="both"/>
        <w:rPr>
          <w:rFonts w:ascii="Times New Roman" w:eastAsia="Calibri" w:hAnsi="Times New Roman" w:cs="Times New Roman"/>
          <w:strike/>
          <w:sz w:val="24"/>
          <w:szCs w:val="24"/>
        </w:rPr>
      </w:pPr>
      <w:r w:rsidRPr="00B867A5">
        <w:rPr>
          <w:rFonts w:ascii="Times New Roman" w:eastAsia="Calibri" w:hAnsi="Times New Roman" w:cs="Times New Roman"/>
          <w:sz w:val="24"/>
          <w:szCs w:val="24"/>
        </w:rPr>
        <w:t xml:space="preserve">          Ako korisnik usluge trajno ne koristi nekretninu, nije </w:t>
      </w:r>
      <w:r w:rsidRPr="005F54C4">
        <w:rPr>
          <w:rFonts w:ascii="Times New Roman" w:eastAsia="Calibri" w:hAnsi="Times New Roman" w:cs="Times New Roman"/>
          <w:sz w:val="24"/>
          <w:szCs w:val="24"/>
        </w:rPr>
        <w:t xml:space="preserve">dužan platiti cijenu </w:t>
      </w:r>
      <w:r w:rsidR="009878E4" w:rsidRPr="005F54C4">
        <w:rPr>
          <w:rFonts w:ascii="Times New Roman" w:eastAsia="Calibri" w:hAnsi="Times New Roman" w:cs="Times New Roman"/>
          <w:sz w:val="24"/>
          <w:szCs w:val="24"/>
        </w:rPr>
        <w:t>javne usluge za obračunsko mjesto.</w:t>
      </w:r>
    </w:p>
    <w:p w14:paraId="3B3A6733" w14:textId="00FDA6C2" w:rsidR="00244337" w:rsidRPr="00B867A5" w:rsidRDefault="000D4B96" w:rsidP="00244337">
      <w:pPr>
        <w:autoSpaceDE w:val="0"/>
        <w:autoSpaceDN w:val="0"/>
        <w:adjustRightInd w:val="0"/>
        <w:spacing w:after="0" w:line="240" w:lineRule="auto"/>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 xml:space="preserve">          Nekretnina koja se trajno ne koristi je nekretnina za koju se utvrdi da </w:t>
      </w:r>
      <w:r w:rsidR="00697947">
        <w:rPr>
          <w:rFonts w:ascii="Times New Roman" w:eastAsia="Calibri" w:hAnsi="Times New Roman" w:cs="Times New Roman"/>
          <w:sz w:val="24"/>
          <w:szCs w:val="24"/>
        </w:rPr>
        <w:t xml:space="preserve">se </w:t>
      </w:r>
      <w:r w:rsidRPr="00B867A5">
        <w:rPr>
          <w:rFonts w:ascii="Times New Roman" w:eastAsia="Calibri" w:hAnsi="Times New Roman" w:cs="Times New Roman"/>
          <w:sz w:val="24"/>
          <w:szCs w:val="24"/>
        </w:rPr>
        <w:t xml:space="preserve">u razdoblju od </w:t>
      </w:r>
      <w:r w:rsidR="00244337" w:rsidRPr="00B867A5">
        <w:rPr>
          <w:rFonts w:ascii="Times New Roman" w:eastAsia="Calibri" w:hAnsi="Times New Roman" w:cs="Times New Roman"/>
          <w:sz w:val="24"/>
          <w:szCs w:val="24"/>
        </w:rPr>
        <w:t xml:space="preserve">najmanje </w:t>
      </w:r>
      <w:r w:rsidRPr="00B867A5">
        <w:rPr>
          <w:rFonts w:ascii="Times New Roman" w:eastAsia="Calibri" w:hAnsi="Times New Roman" w:cs="Times New Roman"/>
          <w:sz w:val="24"/>
          <w:szCs w:val="24"/>
        </w:rPr>
        <w:t xml:space="preserve">12 mjeseci </w:t>
      </w:r>
      <w:r w:rsidR="00244337" w:rsidRPr="00B867A5">
        <w:rPr>
          <w:rFonts w:ascii="Times New Roman" w:eastAsia="Calibri" w:hAnsi="Times New Roman" w:cs="Times New Roman"/>
          <w:sz w:val="24"/>
          <w:szCs w:val="24"/>
        </w:rPr>
        <w:t xml:space="preserve">ne koristi za stanovanje ili nije pogodna za stanovanje, boravak ili obavljanje djelatnosti, odnosno nije useljiva. </w:t>
      </w:r>
    </w:p>
    <w:p w14:paraId="4A95D609" w14:textId="365400AA" w:rsidR="00244337" w:rsidRPr="00B867A5" w:rsidRDefault="00244337" w:rsidP="002B42DD">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7140EE2F" w14:textId="50E301AE" w:rsidR="000D4B96" w:rsidRPr="00B867A5" w:rsidRDefault="000D4B96" w:rsidP="000D4B96">
      <w:pPr>
        <w:autoSpaceDE w:val="0"/>
        <w:autoSpaceDN w:val="0"/>
        <w:adjustRightInd w:val="0"/>
        <w:spacing w:after="0" w:line="240" w:lineRule="auto"/>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 xml:space="preserve">      </w:t>
      </w:r>
      <w:r w:rsidR="00244337" w:rsidRPr="00B867A5">
        <w:rPr>
          <w:rFonts w:ascii="Times New Roman" w:eastAsia="Calibri" w:hAnsi="Times New Roman" w:cs="Times New Roman"/>
          <w:sz w:val="24"/>
          <w:szCs w:val="24"/>
        </w:rPr>
        <w:t xml:space="preserve">Iznos cijene </w:t>
      </w:r>
      <w:r w:rsidRPr="00B867A5">
        <w:rPr>
          <w:rFonts w:ascii="Times New Roman" w:eastAsia="Calibri" w:hAnsi="Times New Roman" w:cs="Times New Roman"/>
          <w:sz w:val="24"/>
          <w:szCs w:val="24"/>
        </w:rPr>
        <w:t>obvezne minimalne javne usluge plaća se radi osiguranja</w:t>
      </w:r>
      <w:r w:rsidR="00244337" w:rsidRPr="00B867A5">
        <w:rPr>
          <w:rFonts w:ascii="Times New Roman" w:eastAsia="Calibri" w:hAnsi="Times New Roman" w:cs="Times New Roman"/>
          <w:sz w:val="24"/>
          <w:szCs w:val="24"/>
        </w:rPr>
        <w:t xml:space="preserve"> e</w:t>
      </w:r>
      <w:r w:rsidR="000F322C">
        <w:rPr>
          <w:rFonts w:ascii="Times New Roman" w:eastAsia="Calibri" w:hAnsi="Times New Roman" w:cs="Times New Roman"/>
          <w:sz w:val="24"/>
          <w:szCs w:val="24"/>
        </w:rPr>
        <w:t xml:space="preserve">konomski održivog poslovanja te </w:t>
      </w:r>
      <w:r w:rsidRPr="00B867A5">
        <w:rPr>
          <w:rFonts w:ascii="Times New Roman" w:eastAsia="Calibri" w:hAnsi="Times New Roman" w:cs="Times New Roman"/>
          <w:sz w:val="24"/>
          <w:szCs w:val="24"/>
        </w:rPr>
        <w:t xml:space="preserve">sigurnosti, redovitosti i </w:t>
      </w:r>
      <w:r w:rsidR="00244337" w:rsidRPr="00B867A5">
        <w:rPr>
          <w:rFonts w:ascii="Times New Roman" w:eastAsia="Calibri" w:hAnsi="Times New Roman" w:cs="Times New Roman"/>
          <w:sz w:val="24"/>
          <w:szCs w:val="24"/>
        </w:rPr>
        <w:t>kvalitete pružanja javne usluge, a kako bi sustav sakupljanja komunalnog otpada mogao ispuniti svoju svrhu.</w:t>
      </w:r>
    </w:p>
    <w:p w14:paraId="62FE75E3" w14:textId="77777777" w:rsidR="00244337" w:rsidRPr="00B867A5" w:rsidRDefault="00244337" w:rsidP="000D4B9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70C0"/>
          <w:sz w:val="24"/>
          <w:szCs w:val="24"/>
        </w:rPr>
        <w:tab/>
      </w:r>
      <w:r w:rsidRPr="00B867A5">
        <w:rPr>
          <w:rFonts w:ascii="Times New Roman" w:eastAsia="Calibri" w:hAnsi="Times New Roman" w:cs="Times New Roman"/>
          <w:sz w:val="24"/>
          <w:szCs w:val="24"/>
        </w:rPr>
        <w:t>Na području pružanja javne usluge primjenjuje se:</w:t>
      </w:r>
    </w:p>
    <w:p w14:paraId="56FD6632" w14:textId="5B3718A1" w:rsidR="00244337" w:rsidRPr="00B867A5" w:rsidRDefault="00244337" w:rsidP="0024433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B867A5">
        <w:rPr>
          <w:rFonts w:ascii="Times New Roman" w:hAnsi="Times New Roman"/>
          <w:sz w:val="24"/>
          <w:szCs w:val="24"/>
        </w:rPr>
        <w:t>jedinstvena cijena obvezne minimalne javne usluge za korisnika usluge</w:t>
      </w:r>
      <w:r w:rsidR="002A083B">
        <w:rPr>
          <w:rFonts w:ascii="Times New Roman" w:hAnsi="Times New Roman"/>
          <w:sz w:val="24"/>
          <w:szCs w:val="24"/>
        </w:rPr>
        <w:t xml:space="preserve"> iz kategorije korisnika</w:t>
      </w:r>
      <w:r w:rsidRPr="00B867A5">
        <w:rPr>
          <w:rFonts w:ascii="Times New Roman" w:hAnsi="Times New Roman"/>
          <w:sz w:val="24"/>
          <w:szCs w:val="24"/>
        </w:rPr>
        <w:t xml:space="preserve"> kućanstvo i</w:t>
      </w:r>
    </w:p>
    <w:p w14:paraId="5246791C" w14:textId="0F26708A" w:rsidR="00244337" w:rsidRPr="00B867A5" w:rsidRDefault="00244337" w:rsidP="00244337">
      <w:pPr>
        <w:pStyle w:val="ListParagraph"/>
        <w:numPr>
          <w:ilvl w:val="0"/>
          <w:numId w:val="10"/>
        </w:numPr>
        <w:autoSpaceDE w:val="0"/>
        <w:autoSpaceDN w:val="0"/>
        <w:adjustRightInd w:val="0"/>
        <w:spacing w:after="0" w:line="240" w:lineRule="auto"/>
        <w:jc w:val="both"/>
        <w:rPr>
          <w:rFonts w:ascii="Times New Roman" w:hAnsi="Times New Roman"/>
          <w:sz w:val="24"/>
          <w:szCs w:val="24"/>
        </w:rPr>
      </w:pPr>
      <w:r w:rsidRPr="00B867A5">
        <w:rPr>
          <w:rFonts w:ascii="Times New Roman" w:hAnsi="Times New Roman"/>
          <w:sz w:val="24"/>
          <w:szCs w:val="24"/>
        </w:rPr>
        <w:t>jedinstvena cijena obvezne minimalne javne usluge za korisnika</w:t>
      </w:r>
      <w:r w:rsidR="002A083B">
        <w:rPr>
          <w:rFonts w:ascii="Times New Roman" w:hAnsi="Times New Roman"/>
          <w:sz w:val="24"/>
          <w:szCs w:val="24"/>
        </w:rPr>
        <w:t xml:space="preserve"> usluge iz kategorije korisnika </w:t>
      </w:r>
      <w:r w:rsidRPr="00B867A5">
        <w:rPr>
          <w:rFonts w:ascii="Times New Roman" w:hAnsi="Times New Roman"/>
          <w:sz w:val="24"/>
          <w:szCs w:val="24"/>
        </w:rPr>
        <w:t>koji nije kućanstvo.</w:t>
      </w:r>
    </w:p>
    <w:p w14:paraId="74A1050E" w14:textId="5A7EFCDE" w:rsidR="00244337" w:rsidRPr="00B867A5" w:rsidRDefault="00244337" w:rsidP="001E6C73">
      <w:pPr>
        <w:autoSpaceDE w:val="0"/>
        <w:autoSpaceDN w:val="0"/>
        <w:adjustRightInd w:val="0"/>
        <w:spacing w:after="0" w:line="240" w:lineRule="auto"/>
        <w:ind w:firstLine="708"/>
        <w:jc w:val="both"/>
        <w:rPr>
          <w:rFonts w:ascii="Times New Roman" w:hAnsi="Times New Roman"/>
          <w:sz w:val="24"/>
          <w:szCs w:val="24"/>
        </w:rPr>
      </w:pPr>
      <w:r w:rsidRPr="00B867A5">
        <w:rPr>
          <w:rFonts w:ascii="Times New Roman" w:hAnsi="Times New Roman"/>
          <w:sz w:val="24"/>
          <w:szCs w:val="24"/>
        </w:rPr>
        <w:t>Ako se na istom obračunskom mjestu isti korisnik može razvrstati i u kategoriju</w:t>
      </w:r>
      <w:r w:rsidR="0092016D">
        <w:rPr>
          <w:rFonts w:ascii="Times New Roman" w:hAnsi="Times New Roman"/>
          <w:sz w:val="24"/>
          <w:szCs w:val="24"/>
        </w:rPr>
        <w:t xml:space="preserve"> korisnika</w:t>
      </w:r>
      <w:r w:rsidRPr="00B867A5">
        <w:rPr>
          <w:rFonts w:ascii="Times New Roman" w:hAnsi="Times New Roman"/>
          <w:sz w:val="24"/>
          <w:szCs w:val="24"/>
        </w:rPr>
        <w:t xml:space="preserve"> kućanstvo i u kategoriju korisnika koji nije kućanstvo, korisnik je dužan plaćati samo cijenu obvezne minimalne javne usluge obračunatu za korisnika</w:t>
      </w:r>
      <w:r w:rsidR="002A083B">
        <w:rPr>
          <w:rFonts w:ascii="Times New Roman" w:hAnsi="Times New Roman"/>
          <w:sz w:val="24"/>
          <w:szCs w:val="24"/>
        </w:rPr>
        <w:t xml:space="preserve"> usluge iz kategorije korisnika</w:t>
      </w:r>
      <w:r w:rsidRPr="00B867A5">
        <w:rPr>
          <w:rFonts w:ascii="Times New Roman" w:hAnsi="Times New Roman"/>
          <w:sz w:val="24"/>
          <w:szCs w:val="24"/>
        </w:rPr>
        <w:t xml:space="preserve"> koji nije kućanstvo.</w:t>
      </w:r>
    </w:p>
    <w:p w14:paraId="604BDAC7" w14:textId="434474EC" w:rsidR="000D4B96" w:rsidRPr="00EF2B99" w:rsidRDefault="000D4B96" w:rsidP="000D4B96">
      <w:pPr>
        <w:autoSpaceDE w:val="0"/>
        <w:autoSpaceDN w:val="0"/>
        <w:adjustRightInd w:val="0"/>
        <w:spacing w:after="0" w:line="240" w:lineRule="auto"/>
        <w:jc w:val="both"/>
        <w:rPr>
          <w:rFonts w:ascii="Times New Roman" w:eastAsia="Calibri" w:hAnsi="Times New Roman" w:cs="Times New Roman"/>
          <w:color w:val="4472C4" w:themeColor="accent1"/>
          <w:sz w:val="24"/>
          <w:szCs w:val="24"/>
        </w:rPr>
      </w:pPr>
      <w:r w:rsidRPr="00B867A5">
        <w:rPr>
          <w:rFonts w:ascii="Times New Roman" w:eastAsia="Calibri" w:hAnsi="Times New Roman" w:cs="Times New Roman"/>
          <w:sz w:val="24"/>
          <w:szCs w:val="24"/>
        </w:rPr>
        <w:t xml:space="preserve">        Cijena obvezne minimalne javne usluge na području Grada Zagreba za korisnike javne usluge</w:t>
      </w:r>
      <w:r w:rsidR="002A083B">
        <w:rPr>
          <w:rFonts w:ascii="Times New Roman" w:eastAsia="Calibri" w:hAnsi="Times New Roman" w:cs="Times New Roman"/>
          <w:sz w:val="24"/>
          <w:szCs w:val="24"/>
        </w:rPr>
        <w:t xml:space="preserve"> iz kategorije korisnika</w:t>
      </w:r>
      <w:r w:rsidRPr="00B867A5">
        <w:rPr>
          <w:rFonts w:ascii="Times New Roman" w:eastAsia="Calibri" w:hAnsi="Times New Roman" w:cs="Times New Roman"/>
          <w:sz w:val="24"/>
          <w:szCs w:val="24"/>
        </w:rPr>
        <w:t xml:space="preserve"> kućanstvo </w:t>
      </w:r>
      <w:r w:rsidRPr="005F54C4">
        <w:rPr>
          <w:rFonts w:ascii="Times New Roman" w:eastAsia="Calibri" w:hAnsi="Times New Roman" w:cs="Times New Roman"/>
          <w:sz w:val="24"/>
          <w:szCs w:val="24"/>
        </w:rPr>
        <w:t>iznosi</w:t>
      </w:r>
      <w:r w:rsidRPr="005F54C4">
        <w:rPr>
          <w:rFonts w:ascii="Times New Roman" w:eastAsia="Calibri" w:hAnsi="Times New Roman" w:cs="Times New Roman"/>
          <w:color w:val="FF0000"/>
          <w:sz w:val="24"/>
          <w:szCs w:val="24"/>
        </w:rPr>
        <w:t xml:space="preserve"> </w:t>
      </w:r>
      <w:r w:rsidR="00BE669F" w:rsidRPr="009F651D">
        <w:rPr>
          <w:rFonts w:ascii="Times New Roman" w:eastAsia="Calibri" w:hAnsi="Times New Roman" w:cs="Times New Roman"/>
          <w:sz w:val="24"/>
          <w:szCs w:val="24"/>
        </w:rPr>
        <w:t>45,00</w:t>
      </w:r>
      <w:r w:rsidR="007B2BD8" w:rsidRPr="009F651D">
        <w:rPr>
          <w:rFonts w:ascii="Times New Roman" w:eastAsia="Calibri" w:hAnsi="Times New Roman" w:cs="Times New Roman"/>
          <w:sz w:val="24"/>
          <w:szCs w:val="24"/>
        </w:rPr>
        <w:t xml:space="preserve"> </w:t>
      </w:r>
      <w:r w:rsidR="005A7AD4" w:rsidRPr="009F651D">
        <w:rPr>
          <w:rFonts w:ascii="Times New Roman" w:eastAsia="Calibri" w:hAnsi="Times New Roman" w:cs="Times New Roman"/>
          <w:sz w:val="24"/>
          <w:szCs w:val="24"/>
        </w:rPr>
        <w:t>kun</w:t>
      </w:r>
      <w:r w:rsidR="009F651D">
        <w:rPr>
          <w:rFonts w:ascii="Times New Roman" w:eastAsia="Calibri" w:hAnsi="Times New Roman" w:cs="Times New Roman"/>
          <w:sz w:val="24"/>
          <w:szCs w:val="24"/>
        </w:rPr>
        <w:t>a</w:t>
      </w:r>
      <w:r w:rsidR="00C728D9" w:rsidRPr="009F651D">
        <w:rPr>
          <w:rFonts w:ascii="Times New Roman" w:eastAsia="Calibri" w:hAnsi="Times New Roman" w:cs="Times New Roman"/>
          <w:sz w:val="24"/>
          <w:szCs w:val="24"/>
        </w:rPr>
        <w:t xml:space="preserve"> (</w:t>
      </w:r>
      <w:r w:rsidR="009F651D">
        <w:rPr>
          <w:rFonts w:ascii="Times New Roman" w:eastAsia="Calibri" w:hAnsi="Times New Roman" w:cs="Times New Roman"/>
          <w:sz w:val="24"/>
          <w:szCs w:val="24"/>
        </w:rPr>
        <w:t xml:space="preserve">sa </w:t>
      </w:r>
      <w:r w:rsidR="00C728D9" w:rsidRPr="009F651D">
        <w:rPr>
          <w:rFonts w:ascii="Times New Roman" w:eastAsia="Calibri" w:hAnsi="Times New Roman" w:cs="Times New Roman"/>
          <w:sz w:val="24"/>
          <w:szCs w:val="24"/>
        </w:rPr>
        <w:t>PDV-</w:t>
      </w:r>
      <w:r w:rsidR="009F651D">
        <w:rPr>
          <w:rFonts w:ascii="Times New Roman" w:eastAsia="Calibri" w:hAnsi="Times New Roman" w:cs="Times New Roman"/>
          <w:sz w:val="24"/>
          <w:szCs w:val="24"/>
        </w:rPr>
        <w:t>om</w:t>
      </w:r>
      <w:r w:rsidRPr="009F651D">
        <w:rPr>
          <w:rFonts w:ascii="Times New Roman" w:eastAsia="Calibri" w:hAnsi="Times New Roman" w:cs="Times New Roman"/>
          <w:sz w:val="24"/>
          <w:szCs w:val="24"/>
        </w:rPr>
        <w:t>).</w:t>
      </w:r>
    </w:p>
    <w:p w14:paraId="5914E553" w14:textId="08457E52" w:rsidR="000D4B96" w:rsidRPr="00B867A5" w:rsidRDefault="000D4B96" w:rsidP="000D4B96">
      <w:pPr>
        <w:autoSpaceDE w:val="0"/>
        <w:autoSpaceDN w:val="0"/>
        <w:adjustRightInd w:val="0"/>
        <w:spacing w:after="0" w:line="240" w:lineRule="auto"/>
        <w:jc w:val="both"/>
        <w:rPr>
          <w:rFonts w:ascii="Times New Roman" w:eastAsia="Calibri" w:hAnsi="Times New Roman" w:cs="Times New Roman"/>
          <w:color w:val="FF0000"/>
          <w:sz w:val="24"/>
          <w:szCs w:val="24"/>
        </w:rPr>
      </w:pPr>
      <w:r w:rsidRPr="00B867A5">
        <w:rPr>
          <w:rFonts w:ascii="Times New Roman" w:eastAsia="Calibri" w:hAnsi="Times New Roman" w:cs="Times New Roman"/>
          <w:sz w:val="24"/>
          <w:szCs w:val="24"/>
        </w:rPr>
        <w:t xml:space="preserve">        Cijena obvezne minimalne javne usluge na području Grada Zagreba za korisnike javne usluge</w:t>
      </w:r>
      <w:r w:rsidR="002A083B">
        <w:rPr>
          <w:rFonts w:ascii="Times New Roman" w:eastAsia="Calibri" w:hAnsi="Times New Roman" w:cs="Times New Roman"/>
          <w:sz w:val="24"/>
          <w:szCs w:val="24"/>
        </w:rPr>
        <w:t xml:space="preserve"> iz kategorije</w:t>
      </w:r>
      <w:r w:rsidRPr="00B867A5">
        <w:rPr>
          <w:rFonts w:ascii="Times New Roman" w:eastAsia="Calibri" w:hAnsi="Times New Roman" w:cs="Times New Roman"/>
          <w:sz w:val="24"/>
          <w:szCs w:val="24"/>
        </w:rPr>
        <w:t xml:space="preserve"> </w:t>
      </w:r>
      <w:r w:rsidR="0092016D">
        <w:rPr>
          <w:rFonts w:ascii="Times New Roman" w:eastAsia="Calibri" w:hAnsi="Times New Roman" w:cs="Times New Roman"/>
          <w:sz w:val="24"/>
          <w:szCs w:val="24"/>
        </w:rPr>
        <w:t xml:space="preserve">koji </w:t>
      </w:r>
      <w:r w:rsidR="00EC59F6">
        <w:rPr>
          <w:rFonts w:ascii="Times New Roman" w:eastAsia="Calibri" w:hAnsi="Times New Roman" w:cs="Times New Roman"/>
          <w:sz w:val="24"/>
          <w:szCs w:val="24"/>
        </w:rPr>
        <w:t>nije</w:t>
      </w:r>
      <w:r w:rsidR="00B346BB" w:rsidRPr="00B867A5">
        <w:rPr>
          <w:rFonts w:ascii="Times New Roman" w:eastAsia="Calibri" w:hAnsi="Times New Roman" w:cs="Times New Roman"/>
          <w:sz w:val="24"/>
          <w:szCs w:val="24"/>
        </w:rPr>
        <w:t xml:space="preserve"> kućanstvo iznosi </w:t>
      </w:r>
      <w:r w:rsidR="005F54C4">
        <w:rPr>
          <w:rFonts w:ascii="Times New Roman" w:eastAsia="Calibri" w:hAnsi="Times New Roman" w:cs="Times New Roman"/>
          <w:sz w:val="24"/>
          <w:szCs w:val="24"/>
        </w:rPr>
        <w:t xml:space="preserve"> </w:t>
      </w:r>
      <w:r w:rsidR="009F651D">
        <w:rPr>
          <w:rFonts w:ascii="Times New Roman" w:eastAsia="Calibri" w:hAnsi="Times New Roman" w:cs="Times New Roman"/>
          <w:sz w:val="24"/>
          <w:szCs w:val="24"/>
        </w:rPr>
        <w:t>90</w:t>
      </w:r>
      <w:r w:rsidR="00C728D9" w:rsidRPr="009F651D">
        <w:rPr>
          <w:rFonts w:ascii="Times New Roman" w:eastAsia="Calibri" w:hAnsi="Times New Roman" w:cs="Times New Roman"/>
          <w:sz w:val="24"/>
          <w:szCs w:val="24"/>
        </w:rPr>
        <w:t>,</w:t>
      </w:r>
      <w:r w:rsidR="009F651D">
        <w:rPr>
          <w:rFonts w:ascii="Times New Roman" w:eastAsia="Calibri" w:hAnsi="Times New Roman" w:cs="Times New Roman"/>
          <w:sz w:val="24"/>
          <w:szCs w:val="24"/>
        </w:rPr>
        <w:t>00</w:t>
      </w:r>
      <w:r w:rsidR="005A7AD4" w:rsidRPr="009F651D">
        <w:rPr>
          <w:rFonts w:ascii="Times New Roman" w:eastAsia="Calibri" w:hAnsi="Times New Roman" w:cs="Times New Roman"/>
          <w:sz w:val="24"/>
          <w:szCs w:val="24"/>
        </w:rPr>
        <w:t xml:space="preserve"> </w:t>
      </w:r>
      <w:r w:rsidR="005F54C4" w:rsidRPr="009F651D">
        <w:rPr>
          <w:rFonts w:ascii="Times New Roman" w:eastAsia="Calibri" w:hAnsi="Times New Roman" w:cs="Times New Roman"/>
          <w:sz w:val="24"/>
          <w:szCs w:val="24"/>
        </w:rPr>
        <w:t xml:space="preserve"> </w:t>
      </w:r>
      <w:r w:rsidR="00C53139" w:rsidRPr="009F651D">
        <w:rPr>
          <w:rFonts w:ascii="Times New Roman" w:eastAsia="Calibri" w:hAnsi="Times New Roman" w:cs="Times New Roman"/>
          <w:sz w:val="24"/>
          <w:szCs w:val="24"/>
        </w:rPr>
        <w:t>kun</w:t>
      </w:r>
      <w:r w:rsidR="009F651D">
        <w:rPr>
          <w:rFonts w:ascii="Times New Roman" w:eastAsia="Calibri" w:hAnsi="Times New Roman" w:cs="Times New Roman"/>
          <w:sz w:val="24"/>
          <w:szCs w:val="24"/>
        </w:rPr>
        <w:t>a</w:t>
      </w:r>
      <w:r w:rsidR="00C728D9" w:rsidRPr="009F651D">
        <w:rPr>
          <w:rFonts w:ascii="Times New Roman" w:eastAsia="Calibri" w:hAnsi="Times New Roman" w:cs="Times New Roman"/>
          <w:sz w:val="24"/>
          <w:szCs w:val="24"/>
        </w:rPr>
        <w:t xml:space="preserve"> (</w:t>
      </w:r>
      <w:r w:rsidR="009F651D">
        <w:rPr>
          <w:rFonts w:ascii="Times New Roman" w:eastAsia="Calibri" w:hAnsi="Times New Roman" w:cs="Times New Roman"/>
          <w:sz w:val="24"/>
          <w:szCs w:val="24"/>
        </w:rPr>
        <w:t>sa</w:t>
      </w:r>
      <w:r w:rsidR="00C728D9" w:rsidRPr="009F651D">
        <w:rPr>
          <w:rFonts w:ascii="Times New Roman" w:eastAsia="Calibri" w:hAnsi="Times New Roman" w:cs="Times New Roman"/>
          <w:sz w:val="24"/>
          <w:szCs w:val="24"/>
        </w:rPr>
        <w:t xml:space="preserve"> PDV-</w:t>
      </w:r>
      <w:r w:rsidR="009F651D">
        <w:rPr>
          <w:rFonts w:ascii="Times New Roman" w:eastAsia="Calibri" w:hAnsi="Times New Roman" w:cs="Times New Roman"/>
          <w:sz w:val="24"/>
          <w:szCs w:val="24"/>
        </w:rPr>
        <w:t>om</w:t>
      </w:r>
      <w:r w:rsidR="00C53139" w:rsidRPr="009F651D">
        <w:rPr>
          <w:rFonts w:ascii="Times New Roman" w:eastAsia="Calibri" w:hAnsi="Times New Roman" w:cs="Times New Roman"/>
          <w:sz w:val="24"/>
          <w:szCs w:val="24"/>
        </w:rPr>
        <w:t>)</w:t>
      </w:r>
      <w:r w:rsidR="005A7AD4" w:rsidRPr="009F651D">
        <w:rPr>
          <w:rFonts w:ascii="Times New Roman" w:eastAsia="Calibri" w:hAnsi="Times New Roman" w:cs="Times New Roman"/>
          <w:sz w:val="24"/>
          <w:szCs w:val="24"/>
        </w:rPr>
        <w:t>.</w:t>
      </w:r>
    </w:p>
    <w:p w14:paraId="11AE839C" w14:textId="7FDEA316" w:rsidR="00C53139" w:rsidRPr="00B867A5" w:rsidRDefault="00220AB4" w:rsidP="000D4B96">
      <w:pPr>
        <w:autoSpaceDE w:val="0"/>
        <w:autoSpaceDN w:val="0"/>
        <w:adjustRightInd w:val="0"/>
        <w:spacing w:after="0" w:line="240" w:lineRule="auto"/>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 xml:space="preserve">         </w:t>
      </w:r>
      <w:r w:rsidRPr="002D2D1A">
        <w:rPr>
          <w:rFonts w:ascii="Times New Roman" w:eastAsia="Calibri" w:hAnsi="Times New Roman" w:cs="Times New Roman"/>
          <w:sz w:val="24"/>
          <w:szCs w:val="24"/>
        </w:rPr>
        <w:t>Iznosi cijene obvezne minimalne javne usluge za korisnike javne usluge</w:t>
      </w:r>
      <w:r w:rsidR="002A083B">
        <w:rPr>
          <w:rFonts w:ascii="Times New Roman" w:eastAsia="Calibri" w:hAnsi="Times New Roman" w:cs="Times New Roman"/>
          <w:sz w:val="24"/>
          <w:szCs w:val="24"/>
        </w:rPr>
        <w:t xml:space="preserve"> iz kategorije korisnika</w:t>
      </w:r>
      <w:r w:rsidRPr="002D2D1A">
        <w:rPr>
          <w:rFonts w:ascii="Times New Roman" w:eastAsia="Calibri" w:hAnsi="Times New Roman" w:cs="Times New Roman"/>
          <w:sz w:val="24"/>
          <w:szCs w:val="24"/>
        </w:rPr>
        <w:t xml:space="preserve"> kućanstvo i korisnike javne usluge</w:t>
      </w:r>
      <w:r w:rsidR="002A083B">
        <w:rPr>
          <w:rFonts w:ascii="Times New Roman" w:eastAsia="Calibri" w:hAnsi="Times New Roman" w:cs="Times New Roman"/>
          <w:sz w:val="24"/>
          <w:szCs w:val="24"/>
        </w:rPr>
        <w:t xml:space="preserve"> iz kategorije korisnika</w:t>
      </w:r>
      <w:r w:rsidRPr="002D2D1A">
        <w:rPr>
          <w:rFonts w:ascii="Times New Roman" w:eastAsia="Calibri" w:hAnsi="Times New Roman" w:cs="Times New Roman"/>
          <w:sz w:val="24"/>
          <w:szCs w:val="24"/>
        </w:rPr>
        <w:t xml:space="preserve"> </w:t>
      </w:r>
      <w:r w:rsidR="0092016D">
        <w:rPr>
          <w:rFonts w:ascii="Times New Roman" w:eastAsia="Calibri" w:hAnsi="Times New Roman" w:cs="Times New Roman"/>
          <w:sz w:val="24"/>
          <w:szCs w:val="24"/>
        </w:rPr>
        <w:t xml:space="preserve">koji </w:t>
      </w:r>
      <w:r w:rsidR="00EC59F6">
        <w:rPr>
          <w:rFonts w:ascii="Times New Roman" w:eastAsia="Calibri" w:hAnsi="Times New Roman" w:cs="Times New Roman"/>
          <w:sz w:val="24"/>
          <w:szCs w:val="24"/>
        </w:rPr>
        <w:t>nije</w:t>
      </w:r>
      <w:r w:rsidRPr="002D2D1A">
        <w:rPr>
          <w:rFonts w:ascii="Times New Roman" w:eastAsia="Calibri" w:hAnsi="Times New Roman" w:cs="Times New Roman"/>
          <w:sz w:val="24"/>
          <w:szCs w:val="24"/>
        </w:rPr>
        <w:t xml:space="preserve"> kućanstvo  </w:t>
      </w:r>
      <w:r w:rsidRPr="002D2D1A">
        <w:rPr>
          <w:rFonts w:ascii="Times New Roman" w:eastAsia="Calibri" w:hAnsi="Times New Roman" w:cs="Times New Roman"/>
          <w:sz w:val="24"/>
          <w:szCs w:val="24"/>
        </w:rPr>
        <w:lastRenderedPageBreak/>
        <w:t>određeni su</w:t>
      </w:r>
      <w:r w:rsidR="00B76C73" w:rsidRPr="002D2D1A">
        <w:rPr>
          <w:rFonts w:ascii="Times New Roman" w:eastAsia="Calibri" w:hAnsi="Times New Roman" w:cs="Times New Roman"/>
          <w:sz w:val="24"/>
          <w:szCs w:val="24"/>
        </w:rPr>
        <w:t xml:space="preserve"> stavljajući u omjer</w:t>
      </w:r>
      <w:r w:rsidRPr="002D2D1A">
        <w:rPr>
          <w:rFonts w:ascii="Times New Roman" w:eastAsia="Calibri" w:hAnsi="Times New Roman" w:cs="Times New Roman"/>
          <w:sz w:val="24"/>
          <w:szCs w:val="24"/>
        </w:rPr>
        <w:t xml:space="preserve"> dosadašnj</w:t>
      </w:r>
      <w:r w:rsidR="00630F95">
        <w:rPr>
          <w:rFonts w:ascii="Times New Roman" w:eastAsia="Calibri" w:hAnsi="Times New Roman" w:cs="Times New Roman"/>
          <w:sz w:val="24"/>
          <w:szCs w:val="24"/>
        </w:rPr>
        <w:t>u razinu</w:t>
      </w:r>
      <w:r w:rsidRPr="002D2D1A">
        <w:rPr>
          <w:rFonts w:ascii="Times New Roman" w:eastAsia="Calibri" w:hAnsi="Times New Roman" w:cs="Times New Roman"/>
          <w:sz w:val="24"/>
          <w:szCs w:val="24"/>
        </w:rPr>
        <w:t xml:space="preserve"> usluge koju su korisnici javne usluge bili dužni plaćati </w:t>
      </w:r>
      <w:r w:rsidR="00B76C73" w:rsidRPr="002D2D1A">
        <w:rPr>
          <w:rFonts w:ascii="Times New Roman" w:eastAsia="Calibri" w:hAnsi="Times New Roman" w:cs="Times New Roman"/>
          <w:sz w:val="24"/>
          <w:szCs w:val="24"/>
        </w:rPr>
        <w:t xml:space="preserve">s troškovima za koje postoji obveza financiranja, a </w:t>
      </w:r>
      <w:r w:rsidRPr="002D2D1A">
        <w:rPr>
          <w:rFonts w:ascii="Times New Roman" w:eastAsia="Calibri" w:hAnsi="Times New Roman" w:cs="Times New Roman"/>
          <w:sz w:val="24"/>
          <w:szCs w:val="24"/>
        </w:rPr>
        <w:t xml:space="preserve"> čija je svrha pružanje javne usluge što uključuje slijedeće:</w:t>
      </w:r>
    </w:p>
    <w:p w14:paraId="6EFBC512" w14:textId="77777777" w:rsidR="00220AB4" w:rsidRPr="00B867A5" w:rsidRDefault="00220AB4"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1. troškove nabave i održavanja opreme za prikupljanje otpada</w:t>
      </w:r>
    </w:p>
    <w:p w14:paraId="4BC435BB" w14:textId="77777777" w:rsidR="00220AB4" w:rsidRPr="00B867A5" w:rsidRDefault="00220AB4"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2. troškove prijevoza otpada</w:t>
      </w:r>
    </w:p>
    <w:p w14:paraId="414E19E1" w14:textId="77777777" w:rsidR="00220AB4" w:rsidRPr="00B867A5" w:rsidRDefault="00220AB4"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3. troškove obrade miješanog komunalnog otpada i biootpada</w:t>
      </w:r>
    </w:p>
    <w:p w14:paraId="6C43A97F" w14:textId="6571E822" w:rsidR="00220AB4" w:rsidRPr="00B867A5" w:rsidRDefault="00251D36"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20AB4" w:rsidRPr="00B867A5">
        <w:rPr>
          <w:rFonts w:ascii="Times New Roman" w:eastAsia="Calibri" w:hAnsi="Times New Roman" w:cs="Times New Roman"/>
          <w:sz w:val="24"/>
          <w:szCs w:val="24"/>
        </w:rPr>
        <w:t>troškove koji su nastali radom reciklažnog dvorišta i mobilnog reciklažnog dvorišta zaprimanjem bez naknade otpada nastalog u kućanstvu na području jedinice lokalne samouprave za koje je uspostavljeno reciklažno dvorište</w:t>
      </w:r>
    </w:p>
    <w:p w14:paraId="7ACA6864" w14:textId="64BA964C" w:rsidR="00220AB4" w:rsidRPr="00B867A5" w:rsidRDefault="00220AB4"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 xml:space="preserve">5. </w:t>
      </w:r>
      <w:r w:rsidR="00251D36">
        <w:rPr>
          <w:rFonts w:ascii="Times New Roman" w:eastAsia="Calibri" w:hAnsi="Times New Roman" w:cs="Times New Roman"/>
          <w:sz w:val="24"/>
          <w:szCs w:val="24"/>
        </w:rPr>
        <w:t xml:space="preserve">troškove </w:t>
      </w:r>
      <w:r w:rsidRPr="00B867A5">
        <w:rPr>
          <w:rFonts w:ascii="Times New Roman" w:eastAsia="Calibri" w:hAnsi="Times New Roman" w:cs="Times New Roman"/>
          <w:sz w:val="24"/>
          <w:szCs w:val="24"/>
        </w:rPr>
        <w:t xml:space="preserve">prijevoza i obrade glomaznog otpada koji se prikuplja u okviru javne usluge i </w:t>
      </w:r>
    </w:p>
    <w:p w14:paraId="4213BCE3" w14:textId="0A54BFE6" w:rsidR="00220AB4" w:rsidRPr="00B867A5" w:rsidRDefault="00220AB4" w:rsidP="00ED05B4">
      <w:pPr>
        <w:autoSpaceDE w:val="0"/>
        <w:autoSpaceDN w:val="0"/>
        <w:adjustRightInd w:val="0"/>
        <w:spacing w:after="0" w:line="240" w:lineRule="auto"/>
        <w:ind w:firstLine="708"/>
        <w:jc w:val="both"/>
        <w:rPr>
          <w:rFonts w:ascii="Times New Roman" w:eastAsia="Calibri" w:hAnsi="Times New Roman" w:cs="Times New Roman"/>
          <w:sz w:val="24"/>
          <w:szCs w:val="24"/>
        </w:rPr>
      </w:pPr>
      <w:r w:rsidRPr="00B867A5">
        <w:rPr>
          <w:rFonts w:ascii="Times New Roman" w:eastAsia="Calibri" w:hAnsi="Times New Roman" w:cs="Times New Roman"/>
          <w:sz w:val="24"/>
          <w:szCs w:val="24"/>
        </w:rPr>
        <w:t xml:space="preserve">6. </w:t>
      </w:r>
      <w:r w:rsidR="00251D36">
        <w:rPr>
          <w:rFonts w:ascii="Times New Roman" w:eastAsia="Calibri" w:hAnsi="Times New Roman" w:cs="Times New Roman"/>
          <w:sz w:val="24"/>
          <w:szCs w:val="24"/>
        </w:rPr>
        <w:t xml:space="preserve">troškove </w:t>
      </w:r>
      <w:r w:rsidRPr="00B867A5">
        <w:rPr>
          <w:rFonts w:ascii="Times New Roman" w:eastAsia="Calibri" w:hAnsi="Times New Roman" w:cs="Times New Roman"/>
          <w:sz w:val="24"/>
          <w:szCs w:val="24"/>
        </w:rPr>
        <w:t>vođenje propisanih evidencija i izvješćivanja u svezi s javnom uslugom.</w:t>
      </w:r>
    </w:p>
    <w:p w14:paraId="28DEF2AE" w14:textId="6E1B747E" w:rsidR="000E2AF7" w:rsidRDefault="000E2AF7" w:rsidP="000D4B96">
      <w:pPr>
        <w:spacing w:after="0" w:line="240" w:lineRule="auto"/>
        <w:jc w:val="both"/>
        <w:rPr>
          <w:rFonts w:ascii="Times New Roman" w:eastAsia="Calibri" w:hAnsi="Times New Roman" w:cs="Times New Roman"/>
          <w:color w:val="0070C0"/>
          <w:sz w:val="24"/>
          <w:szCs w:val="24"/>
        </w:rPr>
      </w:pPr>
    </w:p>
    <w:p w14:paraId="2E50FF9C" w14:textId="77777777" w:rsidR="00630F95" w:rsidRDefault="00630F95" w:rsidP="000D4B96">
      <w:pPr>
        <w:spacing w:after="0" w:line="240" w:lineRule="auto"/>
        <w:jc w:val="both"/>
        <w:rPr>
          <w:rFonts w:ascii="Times New Roman" w:eastAsia="Calibri" w:hAnsi="Times New Roman" w:cs="Times New Roman"/>
          <w:color w:val="0070C0"/>
          <w:sz w:val="24"/>
          <w:szCs w:val="24"/>
        </w:rPr>
      </w:pPr>
    </w:p>
    <w:p w14:paraId="0C10C778" w14:textId="3B36BAAF" w:rsidR="000E2AF7" w:rsidRPr="009A34F4" w:rsidRDefault="00CA7F0E" w:rsidP="0094396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10</w:t>
      </w:r>
      <w:r w:rsidR="000E2AF7" w:rsidRPr="00301A03">
        <w:rPr>
          <w:rFonts w:ascii="Times New Roman" w:eastAsia="Calibri" w:hAnsi="Times New Roman" w:cs="Times New Roman"/>
          <w:b/>
          <w:sz w:val="24"/>
          <w:szCs w:val="24"/>
        </w:rPr>
        <w:t>.</w:t>
      </w:r>
      <w:r w:rsidR="000E2AF7" w:rsidRPr="009A34F4">
        <w:rPr>
          <w:rFonts w:ascii="Times New Roman" w:eastAsia="Times New Roman" w:hAnsi="Times New Roman" w:cs="Times New Roman"/>
          <w:b/>
          <w:bCs/>
          <w:sz w:val="24"/>
          <w:szCs w:val="24"/>
          <w:lang w:eastAsia="hr-HR"/>
        </w:rPr>
        <w:t xml:space="preserve"> </w:t>
      </w:r>
      <w:r w:rsidR="000E2AF7" w:rsidRPr="009A34F4">
        <w:rPr>
          <w:rFonts w:ascii="Times New Roman" w:eastAsia="Calibri" w:hAnsi="Times New Roman" w:cs="Times New Roman"/>
          <w:b/>
          <w:bCs/>
          <w:sz w:val="24"/>
          <w:szCs w:val="24"/>
        </w:rPr>
        <w:t>NAČIN PODNO</w:t>
      </w:r>
      <w:r w:rsidR="00943969">
        <w:rPr>
          <w:rFonts w:ascii="Times New Roman" w:eastAsia="Calibri" w:hAnsi="Times New Roman" w:cs="Times New Roman"/>
          <w:b/>
          <w:bCs/>
          <w:sz w:val="24"/>
          <w:szCs w:val="24"/>
        </w:rPr>
        <w:t xml:space="preserve">ŠENJA PRIGOVORA I POSTUPANJE PO </w:t>
      </w:r>
      <w:r w:rsidR="00301A03">
        <w:rPr>
          <w:rFonts w:ascii="Times New Roman" w:eastAsia="Calibri" w:hAnsi="Times New Roman" w:cs="Times New Roman"/>
          <w:b/>
          <w:bCs/>
          <w:sz w:val="24"/>
          <w:szCs w:val="24"/>
        </w:rPr>
        <w:t>P</w:t>
      </w:r>
      <w:r w:rsidR="000E2AF7" w:rsidRPr="009A34F4">
        <w:rPr>
          <w:rFonts w:ascii="Times New Roman" w:eastAsia="Calibri" w:hAnsi="Times New Roman" w:cs="Times New Roman"/>
          <w:b/>
          <w:bCs/>
          <w:sz w:val="24"/>
          <w:szCs w:val="24"/>
        </w:rPr>
        <w:t>RIGOVORU GRAĐANA NA NEUGODU UZROKOVANU SUSTAVOM SAKUPLJANJA KOMUNALNOG OTPADA</w:t>
      </w:r>
    </w:p>
    <w:p w14:paraId="7AC0FA4A" w14:textId="77777777" w:rsidR="000E2AF7" w:rsidRPr="009A34F4" w:rsidRDefault="000E2AF7" w:rsidP="000E2AF7">
      <w:pPr>
        <w:spacing w:after="0" w:line="240" w:lineRule="auto"/>
        <w:jc w:val="both"/>
        <w:rPr>
          <w:rFonts w:ascii="Times New Roman" w:eastAsia="Calibri" w:hAnsi="Times New Roman" w:cs="Times New Roman"/>
          <w:sz w:val="24"/>
          <w:szCs w:val="24"/>
        </w:rPr>
      </w:pPr>
      <w:r w:rsidRPr="009A34F4">
        <w:rPr>
          <w:rFonts w:ascii="Times New Roman" w:eastAsia="Calibri" w:hAnsi="Times New Roman" w:cs="Times New Roman"/>
          <w:sz w:val="24"/>
          <w:szCs w:val="24"/>
        </w:rPr>
        <w:t> </w:t>
      </w:r>
    </w:p>
    <w:p w14:paraId="584EF5D2" w14:textId="3DA4AD5B" w:rsidR="000E2AF7" w:rsidRPr="009A34F4" w:rsidRDefault="00244411" w:rsidP="000E2AF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Članak 1</w:t>
      </w:r>
      <w:r w:rsidR="00CA7F0E">
        <w:rPr>
          <w:rFonts w:ascii="Times New Roman" w:eastAsia="Calibri" w:hAnsi="Times New Roman" w:cs="Times New Roman"/>
          <w:b/>
          <w:bCs/>
          <w:sz w:val="24"/>
          <w:szCs w:val="24"/>
        </w:rPr>
        <w:t>8</w:t>
      </w:r>
      <w:r w:rsidR="000E2AF7" w:rsidRPr="009A34F4">
        <w:rPr>
          <w:rFonts w:ascii="Times New Roman" w:eastAsia="Calibri" w:hAnsi="Times New Roman" w:cs="Times New Roman"/>
          <w:b/>
          <w:bCs/>
          <w:sz w:val="24"/>
          <w:szCs w:val="24"/>
        </w:rPr>
        <w:t>.</w:t>
      </w:r>
    </w:p>
    <w:p w14:paraId="504C28B2" w14:textId="18626A8F" w:rsidR="00E4128C" w:rsidRDefault="000E2AF7" w:rsidP="003F1C83">
      <w:pPr>
        <w:spacing w:after="0" w:line="240" w:lineRule="auto"/>
        <w:jc w:val="both"/>
        <w:rPr>
          <w:rFonts w:ascii="Times New Roman" w:eastAsia="Calibri" w:hAnsi="Times New Roman" w:cs="Times New Roman"/>
          <w:color w:val="FF0000"/>
          <w:sz w:val="24"/>
          <w:szCs w:val="24"/>
        </w:rPr>
      </w:pPr>
      <w:r w:rsidRPr="009A34F4">
        <w:rPr>
          <w:rFonts w:ascii="Times New Roman" w:eastAsia="Calibri" w:hAnsi="Times New Roman" w:cs="Times New Roman"/>
          <w:sz w:val="24"/>
          <w:szCs w:val="24"/>
        </w:rPr>
        <w:t> </w:t>
      </w:r>
    </w:p>
    <w:p w14:paraId="0DFA8EAE" w14:textId="55FB3595" w:rsidR="00012CD7" w:rsidRPr="005B7118" w:rsidRDefault="00012CD7" w:rsidP="00012CD7">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 xml:space="preserve">Davatelj usluge je dužan omogućiti korisnicima usluge podnošenje pisanog prigovora na </w:t>
      </w:r>
      <w:r w:rsidR="00B905C3" w:rsidRPr="005B7118">
        <w:rPr>
          <w:rFonts w:ascii="Times New Roman" w:eastAsia="Calibri" w:hAnsi="Times New Roman" w:cs="Times New Roman"/>
          <w:sz w:val="24"/>
          <w:szCs w:val="24"/>
        </w:rPr>
        <w:t>ispostavljeni račun za javnu uslugu</w:t>
      </w:r>
      <w:r w:rsidR="00EC5955" w:rsidRPr="005B7118">
        <w:rPr>
          <w:rFonts w:ascii="Times New Roman" w:eastAsia="Calibri" w:hAnsi="Times New Roman" w:cs="Times New Roman"/>
          <w:sz w:val="24"/>
          <w:szCs w:val="24"/>
        </w:rPr>
        <w:t xml:space="preserve"> </w:t>
      </w:r>
      <w:r w:rsidRPr="005B7118">
        <w:rPr>
          <w:rFonts w:ascii="Times New Roman" w:eastAsia="Calibri" w:hAnsi="Times New Roman" w:cs="Times New Roman"/>
          <w:sz w:val="24"/>
          <w:szCs w:val="24"/>
        </w:rPr>
        <w:t>u svojim poslovnim prostorijama, putem pošte, te</w:t>
      </w:r>
      <w:r w:rsidR="005671CF" w:rsidRPr="005B7118">
        <w:rPr>
          <w:rFonts w:ascii="Times New Roman" w:eastAsia="Calibri" w:hAnsi="Times New Roman" w:cs="Times New Roman"/>
          <w:sz w:val="24"/>
          <w:szCs w:val="24"/>
        </w:rPr>
        <w:t>lefaksa ili elektroničke pošte.</w:t>
      </w:r>
    </w:p>
    <w:p w14:paraId="60405DCF" w14:textId="41097FA5" w:rsidR="00012CD7" w:rsidRPr="005B7118" w:rsidRDefault="00012CD7" w:rsidP="00012CD7">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Davatelj usluge dužan je u poslovnim prostorijama  i na ispostavljenom računu vidljivo istaknuti obavijest o načinu podnošenja pisanog prigovora.</w:t>
      </w:r>
    </w:p>
    <w:p w14:paraId="66903851" w14:textId="70B642D2" w:rsidR="00515596" w:rsidRPr="005B7118" w:rsidRDefault="00515596" w:rsidP="0051559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 xml:space="preserve">Korisnici usluge mogu podnijeti prigovor u roku od 30 (trideset) dana od dana dospijeća računa za pružene usluge. </w:t>
      </w:r>
    </w:p>
    <w:p w14:paraId="06E96DD9" w14:textId="55388EC0" w:rsidR="005671CF" w:rsidRPr="005B7118" w:rsidRDefault="005671CF" w:rsidP="005671CF">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Davatelj usluge je dužan bez odgađanja pisanim putem potvrditi primitak prigovora.</w:t>
      </w:r>
    </w:p>
    <w:p w14:paraId="7A3B776B" w14:textId="76184C26" w:rsidR="00012CD7" w:rsidRPr="005B7118" w:rsidRDefault="00012CD7" w:rsidP="00012CD7">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Davatelj usluge je dužan u pisanom obliku odgovoriti na podneseni prigovor u roku od 15 dana od dana zaprimljenog prigovora.</w:t>
      </w:r>
    </w:p>
    <w:p w14:paraId="690043D7" w14:textId="19387150" w:rsidR="00515596" w:rsidRPr="005B7118" w:rsidRDefault="00515596" w:rsidP="0051559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 xml:space="preserve">Nakon primitka  odgovora na pisani prigovor </w:t>
      </w:r>
      <w:r w:rsidR="005671CF" w:rsidRPr="005B7118">
        <w:rPr>
          <w:rFonts w:ascii="Times New Roman" w:eastAsia="Calibri" w:hAnsi="Times New Roman" w:cs="Times New Roman"/>
          <w:sz w:val="24"/>
          <w:szCs w:val="24"/>
        </w:rPr>
        <w:t xml:space="preserve">korisnik usluge </w:t>
      </w:r>
      <w:r w:rsidR="00EC5955" w:rsidRPr="005B7118">
        <w:rPr>
          <w:rFonts w:ascii="Times New Roman" w:eastAsia="Calibri" w:hAnsi="Times New Roman" w:cs="Times New Roman"/>
          <w:sz w:val="24"/>
          <w:szCs w:val="24"/>
        </w:rPr>
        <w:t>koji</w:t>
      </w:r>
      <w:r w:rsidR="005671CF" w:rsidRPr="005B7118">
        <w:rPr>
          <w:rFonts w:ascii="Times New Roman" w:eastAsia="Calibri" w:hAnsi="Times New Roman" w:cs="Times New Roman"/>
          <w:sz w:val="24"/>
          <w:szCs w:val="24"/>
        </w:rPr>
        <w:t xml:space="preserve"> nije zadovoljan primljenim odgovorom</w:t>
      </w:r>
      <w:r w:rsidR="00EC5955" w:rsidRPr="005B7118">
        <w:rPr>
          <w:rFonts w:ascii="Times New Roman" w:eastAsia="Calibri" w:hAnsi="Times New Roman" w:cs="Times New Roman"/>
          <w:sz w:val="24"/>
          <w:szCs w:val="24"/>
        </w:rPr>
        <w:t>,</w:t>
      </w:r>
      <w:r w:rsidR="005671CF" w:rsidRPr="005B7118">
        <w:rPr>
          <w:rFonts w:ascii="Times New Roman" w:eastAsia="Calibri" w:hAnsi="Times New Roman" w:cs="Times New Roman"/>
          <w:sz w:val="24"/>
          <w:szCs w:val="24"/>
        </w:rPr>
        <w:t xml:space="preserve"> </w:t>
      </w:r>
      <w:r w:rsidR="0046178C" w:rsidRPr="005B7118">
        <w:rPr>
          <w:rFonts w:ascii="Times New Roman" w:eastAsia="Calibri" w:hAnsi="Times New Roman" w:cs="Times New Roman"/>
          <w:sz w:val="24"/>
          <w:szCs w:val="24"/>
        </w:rPr>
        <w:t>može podnijeti reklamaciju P</w:t>
      </w:r>
      <w:r w:rsidRPr="005B7118">
        <w:rPr>
          <w:rFonts w:ascii="Times New Roman" w:eastAsia="Calibri" w:hAnsi="Times New Roman" w:cs="Times New Roman"/>
          <w:sz w:val="24"/>
          <w:szCs w:val="24"/>
        </w:rPr>
        <w:t xml:space="preserve">ovjerenstvu </w:t>
      </w:r>
      <w:r w:rsidR="0046178C" w:rsidRPr="005B7118">
        <w:rPr>
          <w:rFonts w:ascii="Times New Roman" w:eastAsia="Calibri" w:hAnsi="Times New Roman" w:cs="Times New Roman"/>
          <w:sz w:val="24"/>
          <w:szCs w:val="24"/>
        </w:rPr>
        <w:t>potrošača</w:t>
      </w:r>
      <w:r w:rsidR="00EC5955" w:rsidRPr="005B7118">
        <w:rPr>
          <w:rFonts w:ascii="Times New Roman" w:eastAsia="Calibri" w:hAnsi="Times New Roman" w:cs="Times New Roman"/>
          <w:sz w:val="24"/>
          <w:szCs w:val="24"/>
        </w:rPr>
        <w:t xml:space="preserve"> kojem se nalaze predstavnici davatelja usluge i udruge potrošača</w:t>
      </w:r>
      <w:r w:rsidR="003C3C3E" w:rsidRPr="005B7118">
        <w:rPr>
          <w:rFonts w:ascii="Times New Roman" w:eastAsia="Calibri" w:hAnsi="Times New Roman" w:cs="Times New Roman"/>
          <w:sz w:val="24"/>
          <w:szCs w:val="24"/>
        </w:rPr>
        <w:t xml:space="preserve"> a</w:t>
      </w:r>
      <w:r w:rsidR="0046178C" w:rsidRPr="005B7118">
        <w:rPr>
          <w:rFonts w:ascii="Times New Roman" w:eastAsia="Calibri" w:hAnsi="Times New Roman" w:cs="Times New Roman"/>
          <w:sz w:val="24"/>
          <w:szCs w:val="24"/>
        </w:rPr>
        <w:t xml:space="preserve"> kojeg je dužan osnovati </w:t>
      </w:r>
      <w:r w:rsidR="00235B40">
        <w:rPr>
          <w:rFonts w:ascii="Times New Roman" w:eastAsia="Calibri" w:hAnsi="Times New Roman" w:cs="Times New Roman"/>
          <w:sz w:val="24"/>
          <w:szCs w:val="24"/>
        </w:rPr>
        <w:t>d</w:t>
      </w:r>
      <w:r w:rsidR="0046178C" w:rsidRPr="005B7118">
        <w:rPr>
          <w:rFonts w:ascii="Times New Roman" w:eastAsia="Calibri" w:hAnsi="Times New Roman" w:cs="Times New Roman"/>
          <w:sz w:val="24"/>
          <w:szCs w:val="24"/>
        </w:rPr>
        <w:t>avatelj usluge</w:t>
      </w:r>
      <w:r w:rsidR="003C3C3E" w:rsidRPr="005B7118">
        <w:rPr>
          <w:rFonts w:ascii="Times New Roman" w:eastAsia="Calibri" w:hAnsi="Times New Roman" w:cs="Times New Roman"/>
          <w:sz w:val="24"/>
          <w:szCs w:val="24"/>
        </w:rPr>
        <w:t>.</w:t>
      </w:r>
    </w:p>
    <w:p w14:paraId="4A376CC4" w14:textId="0D8E2E2C" w:rsidR="00515596" w:rsidRPr="005B7118" w:rsidRDefault="00515596" w:rsidP="0051559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 xml:space="preserve">Povjerenstvo </w:t>
      </w:r>
      <w:r w:rsidR="0046178C" w:rsidRPr="005B7118">
        <w:rPr>
          <w:rFonts w:ascii="Times New Roman" w:eastAsia="Calibri" w:hAnsi="Times New Roman" w:cs="Times New Roman"/>
          <w:sz w:val="24"/>
          <w:szCs w:val="24"/>
        </w:rPr>
        <w:t xml:space="preserve">iz prethodnog stava dužno je </w:t>
      </w:r>
      <w:r w:rsidRPr="005B7118">
        <w:rPr>
          <w:rFonts w:ascii="Times New Roman" w:eastAsia="Calibri" w:hAnsi="Times New Roman" w:cs="Times New Roman"/>
          <w:sz w:val="24"/>
          <w:szCs w:val="24"/>
        </w:rPr>
        <w:t xml:space="preserve">pisano odgovoriti </w:t>
      </w:r>
      <w:r w:rsidR="0046178C" w:rsidRPr="005B7118">
        <w:rPr>
          <w:rFonts w:ascii="Times New Roman" w:eastAsia="Calibri" w:hAnsi="Times New Roman" w:cs="Times New Roman"/>
          <w:sz w:val="24"/>
          <w:szCs w:val="24"/>
        </w:rPr>
        <w:t>korisniku usluge na zaprimljenu reklamaciju</w:t>
      </w:r>
      <w:r w:rsidRPr="005B7118">
        <w:rPr>
          <w:rFonts w:ascii="Times New Roman" w:eastAsia="Calibri" w:hAnsi="Times New Roman" w:cs="Times New Roman"/>
          <w:sz w:val="24"/>
          <w:szCs w:val="24"/>
        </w:rPr>
        <w:t xml:space="preserve"> u roku od 30 dana od dana zaprimanja reklamacije.</w:t>
      </w:r>
    </w:p>
    <w:p w14:paraId="4BEF43C6" w14:textId="360E949D" w:rsidR="00FA7E6A" w:rsidRPr="005B7118" w:rsidRDefault="00FA7E6A" w:rsidP="00FA7E6A">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Davatelj usluge dužan je voditi i čuvati pisanu evidenciju prigovora korisnika usluga iz stavka 1. ovoga članka najmanje godinu dana od primitka prigovora.</w:t>
      </w:r>
    </w:p>
    <w:p w14:paraId="15F7FCE3" w14:textId="4F0B3AA4" w:rsidR="00B905C3" w:rsidRPr="005B7118" w:rsidRDefault="00B905C3" w:rsidP="009B18F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Korisnik usluge</w:t>
      </w:r>
      <w:r w:rsidR="00FA7E6A" w:rsidRPr="005B7118">
        <w:rPr>
          <w:rFonts w:ascii="Times New Roman" w:eastAsia="Calibri" w:hAnsi="Times New Roman" w:cs="Times New Roman"/>
          <w:sz w:val="24"/>
          <w:szCs w:val="24"/>
        </w:rPr>
        <w:t xml:space="preserve"> kojem su poduzimanjem ili propuštanjem radnji davatelja usluge povrijeđena njegova prava ili pravni interesi, </w:t>
      </w:r>
      <w:r w:rsidRPr="005B7118">
        <w:rPr>
          <w:rFonts w:ascii="Times New Roman" w:eastAsia="Calibri" w:hAnsi="Times New Roman" w:cs="Times New Roman"/>
          <w:sz w:val="24"/>
          <w:szCs w:val="24"/>
        </w:rPr>
        <w:t xml:space="preserve">može </w:t>
      </w:r>
      <w:r w:rsidR="005B47E2" w:rsidRPr="005B7118">
        <w:rPr>
          <w:rFonts w:ascii="Times New Roman" w:eastAsia="Calibri" w:hAnsi="Times New Roman" w:cs="Times New Roman"/>
          <w:sz w:val="24"/>
          <w:szCs w:val="24"/>
        </w:rPr>
        <w:t>izjaviti</w:t>
      </w:r>
      <w:r w:rsidRPr="005B7118">
        <w:rPr>
          <w:rFonts w:ascii="Times New Roman" w:eastAsia="Calibri" w:hAnsi="Times New Roman" w:cs="Times New Roman"/>
          <w:sz w:val="24"/>
          <w:szCs w:val="24"/>
        </w:rPr>
        <w:t xml:space="preserve"> pisani prigovor </w:t>
      </w:r>
      <w:r w:rsidR="00201B42" w:rsidRPr="005B7118">
        <w:rPr>
          <w:rFonts w:ascii="Times New Roman" w:eastAsia="Calibri" w:hAnsi="Times New Roman" w:cs="Times New Roman"/>
          <w:sz w:val="24"/>
          <w:szCs w:val="24"/>
        </w:rPr>
        <w:t>Državnom inspektoratu.</w:t>
      </w:r>
    </w:p>
    <w:p w14:paraId="7A414350" w14:textId="484BE53A" w:rsidR="005B47E2" w:rsidRPr="005B7118" w:rsidRDefault="005B47E2" w:rsidP="009B18F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Prigovor iz prethodnog stavka se može izjaviti sve dok radnja ili propuštanje radnje davatelja usluge traje.</w:t>
      </w:r>
    </w:p>
    <w:p w14:paraId="22A5AF40" w14:textId="1A8D52B9" w:rsidR="005B47E2" w:rsidRPr="005B7118" w:rsidRDefault="005B47E2" w:rsidP="009B18F6">
      <w:pPr>
        <w:spacing w:after="0" w:line="240" w:lineRule="auto"/>
        <w:ind w:firstLine="708"/>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 xml:space="preserve">Povodom podnesenog prigovora </w:t>
      </w:r>
      <w:r w:rsidR="00201B42" w:rsidRPr="005B7118">
        <w:rPr>
          <w:rFonts w:ascii="Times New Roman" w:eastAsia="Calibri" w:hAnsi="Times New Roman" w:cs="Times New Roman"/>
          <w:sz w:val="24"/>
          <w:szCs w:val="24"/>
        </w:rPr>
        <w:t>Državni inspektorat</w:t>
      </w:r>
      <w:r w:rsidR="00B540D2" w:rsidRPr="005B7118">
        <w:rPr>
          <w:rFonts w:ascii="Times New Roman" w:eastAsia="Calibri" w:hAnsi="Times New Roman" w:cs="Times New Roman"/>
          <w:sz w:val="24"/>
          <w:szCs w:val="24"/>
        </w:rPr>
        <w:t xml:space="preserve"> dužan</w:t>
      </w:r>
      <w:r w:rsidRPr="005B7118">
        <w:rPr>
          <w:rFonts w:ascii="Times New Roman" w:eastAsia="Calibri" w:hAnsi="Times New Roman" w:cs="Times New Roman"/>
          <w:sz w:val="24"/>
          <w:szCs w:val="24"/>
        </w:rPr>
        <w:t xml:space="preserve"> je ispitati navode korisnika usluge iz prigovora te po potrebi poduzeti mjere iz svoje nadležnosti po pravu nadzora.</w:t>
      </w:r>
    </w:p>
    <w:p w14:paraId="415D26D1" w14:textId="612E56E7" w:rsidR="005B47E2" w:rsidRPr="005B7118" w:rsidRDefault="005B47E2" w:rsidP="005B47E2">
      <w:pPr>
        <w:spacing w:after="0" w:line="240" w:lineRule="auto"/>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ab/>
      </w:r>
      <w:r w:rsidR="00201B42" w:rsidRPr="005B7118">
        <w:rPr>
          <w:rFonts w:ascii="Times New Roman" w:eastAsia="Calibri" w:hAnsi="Times New Roman" w:cs="Times New Roman"/>
          <w:sz w:val="24"/>
          <w:szCs w:val="24"/>
        </w:rPr>
        <w:t>Državni inspektorat</w:t>
      </w:r>
      <w:r w:rsidR="00B540D2" w:rsidRPr="005B7118">
        <w:rPr>
          <w:rFonts w:ascii="Times New Roman" w:eastAsia="Calibri" w:hAnsi="Times New Roman" w:cs="Times New Roman"/>
          <w:sz w:val="24"/>
          <w:szCs w:val="24"/>
        </w:rPr>
        <w:t xml:space="preserve"> dužan</w:t>
      </w:r>
      <w:r w:rsidR="00FA7E6A" w:rsidRPr="005B7118">
        <w:rPr>
          <w:rFonts w:ascii="Times New Roman" w:eastAsia="Calibri" w:hAnsi="Times New Roman" w:cs="Times New Roman"/>
          <w:sz w:val="24"/>
          <w:szCs w:val="24"/>
        </w:rPr>
        <w:t xml:space="preserve"> je bez odgode, a najkasnije u roku od 30 dana od dana izjavljivanja prigovora, obavijestiti korisnika usluge u pisanom obliku o mjerama koje je u povodu prigovora poduzeo. Ako korisnik usluge nije zadovoljan poduzetim mjerama ili u navedenom roku nije obaviješten o poduzetim mjerama, može pokrenuti upravni spor.</w:t>
      </w:r>
    </w:p>
    <w:p w14:paraId="7F9D688F" w14:textId="229A5E90" w:rsidR="00FA7E6A" w:rsidRPr="005B7118" w:rsidRDefault="00FA7E6A" w:rsidP="005B47E2">
      <w:pPr>
        <w:spacing w:after="0" w:line="240" w:lineRule="auto"/>
        <w:jc w:val="both"/>
        <w:rPr>
          <w:rFonts w:ascii="Times New Roman" w:eastAsia="Calibri" w:hAnsi="Times New Roman" w:cs="Times New Roman"/>
          <w:sz w:val="24"/>
          <w:szCs w:val="24"/>
        </w:rPr>
      </w:pPr>
      <w:r w:rsidRPr="005B7118">
        <w:rPr>
          <w:rFonts w:ascii="Times New Roman" w:eastAsia="Calibri" w:hAnsi="Times New Roman" w:cs="Times New Roman"/>
          <w:sz w:val="24"/>
          <w:szCs w:val="24"/>
        </w:rPr>
        <w:tab/>
        <w:t xml:space="preserve">Na postupak po prigovoru </w:t>
      </w:r>
      <w:r w:rsidR="00201B42" w:rsidRPr="005B7118">
        <w:rPr>
          <w:rFonts w:ascii="Times New Roman" w:eastAsia="Calibri" w:hAnsi="Times New Roman" w:cs="Times New Roman"/>
          <w:sz w:val="24"/>
          <w:szCs w:val="24"/>
        </w:rPr>
        <w:t xml:space="preserve">iz </w:t>
      </w:r>
      <w:r w:rsidRPr="005B7118">
        <w:rPr>
          <w:rFonts w:ascii="Times New Roman" w:eastAsia="Calibri" w:hAnsi="Times New Roman" w:cs="Times New Roman"/>
          <w:sz w:val="24"/>
          <w:szCs w:val="24"/>
        </w:rPr>
        <w:t xml:space="preserve">ovoga članka primjenjuju se odredbe posebnog propisa kojim se uređuje </w:t>
      </w:r>
      <w:r w:rsidR="00201B42" w:rsidRPr="005B7118">
        <w:rPr>
          <w:rFonts w:ascii="Times New Roman" w:eastAsia="Calibri" w:hAnsi="Times New Roman" w:cs="Times New Roman"/>
          <w:sz w:val="24"/>
          <w:szCs w:val="24"/>
        </w:rPr>
        <w:t>zaštita potrošača</w:t>
      </w:r>
      <w:r w:rsidRPr="005B7118">
        <w:rPr>
          <w:rFonts w:ascii="Times New Roman" w:eastAsia="Calibri" w:hAnsi="Times New Roman" w:cs="Times New Roman"/>
          <w:sz w:val="24"/>
          <w:szCs w:val="24"/>
        </w:rPr>
        <w:t>.</w:t>
      </w:r>
    </w:p>
    <w:p w14:paraId="142A4AF0" w14:textId="3589A431" w:rsidR="00FA7E6A" w:rsidRPr="005B7118" w:rsidRDefault="00FA7E6A" w:rsidP="005B47E2">
      <w:pPr>
        <w:spacing w:after="0" w:line="240" w:lineRule="auto"/>
        <w:jc w:val="both"/>
        <w:rPr>
          <w:rFonts w:ascii="Times New Roman" w:eastAsia="Calibri" w:hAnsi="Times New Roman" w:cs="Times New Roman"/>
          <w:strike/>
          <w:sz w:val="24"/>
          <w:szCs w:val="24"/>
        </w:rPr>
      </w:pPr>
      <w:r w:rsidRPr="005B7118">
        <w:rPr>
          <w:rFonts w:ascii="Times New Roman" w:eastAsia="Calibri" w:hAnsi="Times New Roman" w:cs="Times New Roman"/>
          <w:sz w:val="24"/>
          <w:szCs w:val="24"/>
        </w:rPr>
        <w:lastRenderedPageBreak/>
        <w:tab/>
      </w:r>
    </w:p>
    <w:p w14:paraId="7BCED251" w14:textId="77777777" w:rsidR="00762628" w:rsidRDefault="00762628" w:rsidP="000E2AF7">
      <w:pPr>
        <w:spacing w:after="0" w:line="240" w:lineRule="auto"/>
        <w:jc w:val="both"/>
        <w:rPr>
          <w:rFonts w:ascii="Times New Roman" w:eastAsia="Calibri" w:hAnsi="Times New Roman" w:cs="Times New Roman"/>
          <w:color w:val="0070C0"/>
          <w:sz w:val="24"/>
          <w:szCs w:val="24"/>
        </w:rPr>
      </w:pPr>
    </w:p>
    <w:p w14:paraId="48676563" w14:textId="719B5778" w:rsidR="00762628" w:rsidRPr="00301A03" w:rsidRDefault="00762628" w:rsidP="00762628">
      <w:pPr>
        <w:spacing w:after="0" w:line="240" w:lineRule="auto"/>
        <w:jc w:val="both"/>
        <w:rPr>
          <w:rFonts w:ascii="Times New Roman" w:eastAsia="Calibri" w:hAnsi="Times New Roman" w:cs="Times New Roman"/>
          <w:b/>
          <w:sz w:val="24"/>
          <w:szCs w:val="24"/>
        </w:rPr>
      </w:pPr>
      <w:r w:rsidRPr="00301A03">
        <w:rPr>
          <w:rFonts w:ascii="Times New Roman" w:eastAsia="Calibri" w:hAnsi="Times New Roman" w:cs="Times New Roman"/>
          <w:b/>
          <w:sz w:val="24"/>
          <w:szCs w:val="24"/>
        </w:rPr>
        <w:t>1</w:t>
      </w:r>
      <w:r w:rsidR="00CA7F0E">
        <w:rPr>
          <w:rFonts w:ascii="Times New Roman" w:eastAsia="Calibri" w:hAnsi="Times New Roman" w:cs="Times New Roman"/>
          <w:b/>
          <w:sz w:val="24"/>
          <w:szCs w:val="24"/>
        </w:rPr>
        <w:t>1</w:t>
      </w:r>
      <w:r w:rsidRPr="00301A03">
        <w:rPr>
          <w:rFonts w:ascii="Times New Roman" w:eastAsia="Calibri" w:hAnsi="Times New Roman" w:cs="Times New Roman"/>
          <w:b/>
          <w:sz w:val="24"/>
          <w:szCs w:val="24"/>
        </w:rPr>
        <w:t>.</w:t>
      </w:r>
      <w:r w:rsidRPr="00301A03">
        <w:rPr>
          <w:rFonts w:ascii="Times New Roman" w:eastAsia="Times New Roman" w:hAnsi="Times New Roman" w:cs="Times New Roman"/>
          <w:b/>
          <w:bCs/>
          <w:sz w:val="24"/>
          <w:szCs w:val="24"/>
          <w:lang w:eastAsia="hr-HR"/>
        </w:rPr>
        <w:t xml:space="preserve"> </w:t>
      </w:r>
      <w:r w:rsidRPr="00301A03">
        <w:rPr>
          <w:rFonts w:ascii="Times New Roman" w:eastAsia="Calibri" w:hAnsi="Times New Roman" w:cs="Times New Roman"/>
          <w:b/>
          <w:bCs/>
          <w:sz w:val="24"/>
          <w:szCs w:val="24"/>
        </w:rPr>
        <w:t>UVJETI ZA POJEDINAČNO KORIŠTENJE JAVNE USLUGE</w:t>
      </w:r>
    </w:p>
    <w:p w14:paraId="41A95976" w14:textId="77777777" w:rsidR="00762628" w:rsidRPr="00301A03" w:rsidRDefault="00762628" w:rsidP="00762628">
      <w:pPr>
        <w:spacing w:after="0" w:line="240" w:lineRule="auto"/>
        <w:jc w:val="both"/>
        <w:rPr>
          <w:rFonts w:ascii="Times New Roman" w:eastAsia="Calibri" w:hAnsi="Times New Roman" w:cs="Times New Roman"/>
          <w:b/>
          <w:sz w:val="24"/>
          <w:szCs w:val="24"/>
        </w:rPr>
      </w:pPr>
      <w:r w:rsidRPr="00301A03">
        <w:rPr>
          <w:rFonts w:ascii="Times New Roman" w:eastAsia="Calibri" w:hAnsi="Times New Roman" w:cs="Times New Roman"/>
          <w:b/>
          <w:sz w:val="24"/>
          <w:szCs w:val="24"/>
        </w:rPr>
        <w:t> </w:t>
      </w:r>
    </w:p>
    <w:p w14:paraId="18D9DD2F" w14:textId="6F778782" w:rsidR="00762628" w:rsidRPr="00301A03" w:rsidRDefault="00244411" w:rsidP="00762628">
      <w:pPr>
        <w:spacing w:after="0" w:line="240" w:lineRule="auto"/>
        <w:jc w:val="center"/>
        <w:rPr>
          <w:rFonts w:ascii="Times New Roman" w:eastAsia="Calibri" w:hAnsi="Times New Roman" w:cs="Times New Roman"/>
          <w:b/>
          <w:sz w:val="24"/>
          <w:szCs w:val="24"/>
        </w:rPr>
      </w:pPr>
      <w:r w:rsidRPr="00301A03">
        <w:rPr>
          <w:rFonts w:ascii="Times New Roman" w:eastAsia="Calibri" w:hAnsi="Times New Roman" w:cs="Times New Roman"/>
          <w:b/>
          <w:bCs/>
          <w:sz w:val="24"/>
          <w:szCs w:val="24"/>
        </w:rPr>
        <w:t>Članak 1</w:t>
      </w:r>
      <w:r w:rsidR="00CA7F0E">
        <w:rPr>
          <w:rFonts w:ascii="Times New Roman" w:eastAsia="Calibri" w:hAnsi="Times New Roman" w:cs="Times New Roman"/>
          <w:b/>
          <w:bCs/>
          <w:sz w:val="24"/>
          <w:szCs w:val="24"/>
        </w:rPr>
        <w:t>9</w:t>
      </w:r>
      <w:r w:rsidR="00762628" w:rsidRPr="00301A03">
        <w:rPr>
          <w:rFonts w:ascii="Times New Roman" w:eastAsia="Calibri" w:hAnsi="Times New Roman" w:cs="Times New Roman"/>
          <w:b/>
          <w:bCs/>
          <w:sz w:val="24"/>
          <w:szCs w:val="24"/>
        </w:rPr>
        <w:t>.</w:t>
      </w:r>
    </w:p>
    <w:p w14:paraId="79071B54" w14:textId="77777777" w:rsidR="00762628" w:rsidRPr="00301A03" w:rsidRDefault="00762628" w:rsidP="00762628">
      <w:pPr>
        <w:spacing w:after="0" w:line="240" w:lineRule="auto"/>
        <w:jc w:val="both"/>
        <w:rPr>
          <w:rFonts w:ascii="Times New Roman" w:eastAsia="Calibri" w:hAnsi="Times New Roman" w:cs="Times New Roman"/>
          <w:b/>
          <w:sz w:val="24"/>
          <w:szCs w:val="24"/>
        </w:rPr>
      </w:pPr>
      <w:r w:rsidRPr="00301A03">
        <w:rPr>
          <w:rFonts w:ascii="Times New Roman" w:eastAsia="Calibri" w:hAnsi="Times New Roman" w:cs="Times New Roman"/>
          <w:b/>
          <w:sz w:val="24"/>
          <w:szCs w:val="24"/>
        </w:rPr>
        <w:t> </w:t>
      </w:r>
    </w:p>
    <w:p w14:paraId="20B05BC1" w14:textId="21AC15E5" w:rsidR="00762628" w:rsidRPr="00251D36" w:rsidRDefault="00762628" w:rsidP="00ED05B4">
      <w:pPr>
        <w:spacing w:after="0" w:line="240" w:lineRule="auto"/>
        <w:ind w:firstLine="708"/>
        <w:jc w:val="both"/>
        <w:rPr>
          <w:rFonts w:ascii="Times New Roman" w:eastAsia="Calibri" w:hAnsi="Times New Roman" w:cs="Times New Roman"/>
          <w:sz w:val="24"/>
          <w:szCs w:val="24"/>
        </w:rPr>
      </w:pPr>
      <w:r w:rsidRPr="00251D36">
        <w:rPr>
          <w:rFonts w:ascii="Times New Roman" w:eastAsia="Calibri" w:hAnsi="Times New Roman" w:cs="Times New Roman"/>
          <w:sz w:val="24"/>
          <w:szCs w:val="24"/>
        </w:rPr>
        <w:t>Korisnici usluge</w:t>
      </w:r>
      <w:r w:rsidR="002A083B">
        <w:rPr>
          <w:rFonts w:ascii="Times New Roman" w:eastAsia="Calibri" w:hAnsi="Times New Roman" w:cs="Times New Roman"/>
          <w:sz w:val="24"/>
          <w:szCs w:val="24"/>
        </w:rPr>
        <w:t xml:space="preserve"> iz kategorije korisnika</w:t>
      </w:r>
      <w:r w:rsidRPr="00251D36">
        <w:rPr>
          <w:rFonts w:ascii="Times New Roman" w:eastAsia="Calibri" w:hAnsi="Times New Roman" w:cs="Times New Roman"/>
          <w:sz w:val="24"/>
          <w:szCs w:val="24"/>
        </w:rPr>
        <w:t xml:space="preserve"> </w:t>
      </w:r>
      <w:r w:rsidR="0092016D">
        <w:rPr>
          <w:rFonts w:ascii="Times New Roman" w:eastAsia="Calibri" w:hAnsi="Times New Roman" w:cs="Times New Roman"/>
          <w:sz w:val="24"/>
          <w:szCs w:val="24"/>
        </w:rPr>
        <w:t xml:space="preserve">koji </w:t>
      </w:r>
      <w:r w:rsidR="00EC59F6">
        <w:rPr>
          <w:rFonts w:ascii="Times New Roman" w:eastAsia="Calibri" w:hAnsi="Times New Roman" w:cs="Times New Roman"/>
          <w:sz w:val="24"/>
          <w:szCs w:val="24"/>
        </w:rPr>
        <w:t>nije</w:t>
      </w:r>
      <w:r w:rsidR="00D04C0C" w:rsidRPr="00251D36">
        <w:rPr>
          <w:rFonts w:ascii="Times New Roman" w:eastAsia="Calibri" w:hAnsi="Times New Roman" w:cs="Times New Roman"/>
          <w:sz w:val="24"/>
          <w:szCs w:val="24"/>
        </w:rPr>
        <w:t xml:space="preserve"> kućanstvo</w:t>
      </w:r>
      <w:r w:rsidR="00D971C5" w:rsidRPr="00251D36">
        <w:rPr>
          <w:rFonts w:ascii="Times New Roman" w:eastAsia="Calibri" w:hAnsi="Times New Roman" w:cs="Times New Roman"/>
          <w:sz w:val="24"/>
          <w:szCs w:val="24"/>
        </w:rPr>
        <w:t xml:space="preserve">, </w:t>
      </w:r>
      <w:r w:rsidRPr="00251D36">
        <w:rPr>
          <w:rFonts w:ascii="Times New Roman" w:eastAsia="Calibri" w:hAnsi="Times New Roman" w:cs="Times New Roman"/>
          <w:sz w:val="24"/>
          <w:szCs w:val="24"/>
        </w:rPr>
        <w:t>mogu s davateljem usluge sklopiti ugovor o pojedinačnom korištenju javne usluge kojim se, pored ostaloga, definiraju vrste i broj spremnika, vozila kojima se</w:t>
      </w:r>
      <w:r w:rsidR="009C53B9" w:rsidRPr="00251D36">
        <w:rPr>
          <w:rFonts w:ascii="Times New Roman" w:eastAsia="Calibri" w:hAnsi="Times New Roman" w:cs="Times New Roman"/>
          <w:sz w:val="24"/>
          <w:szCs w:val="24"/>
        </w:rPr>
        <w:t xml:space="preserve"> pruža usluga, dinamika odvoza te </w:t>
      </w:r>
      <w:r w:rsidRPr="00251D36">
        <w:rPr>
          <w:rFonts w:ascii="Times New Roman" w:eastAsia="Calibri" w:hAnsi="Times New Roman" w:cs="Times New Roman"/>
          <w:sz w:val="24"/>
          <w:szCs w:val="24"/>
        </w:rPr>
        <w:t>cijena</w:t>
      </w:r>
      <w:r w:rsidR="009C53B9" w:rsidRPr="00251D36">
        <w:rPr>
          <w:rFonts w:ascii="Times New Roman" w:eastAsia="Calibri" w:hAnsi="Times New Roman" w:cs="Times New Roman"/>
          <w:sz w:val="24"/>
          <w:szCs w:val="24"/>
        </w:rPr>
        <w:t xml:space="preserve"> za količinu predanog miješanog komunalnog otpada sukladno </w:t>
      </w:r>
      <w:r w:rsidR="001C00CC" w:rsidRPr="00251D36">
        <w:rPr>
          <w:rFonts w:ascii="Times New Roman" w:eastAsia="Calibri" w:hAnsi="Times New Roman" w:cs="Times New Roman"/>
          <w:sz w:val="24"/>
          <w:szCs w:val="24"/>
        </w:rPr>
        <w:t>Cjeniku</w:t>
      </w:r>
      <w:r w:rsidR="009C53B9" w:rsidRPr="00251D36">
        <w:rPr>
          <w:rFonts w:ascii="Times New Roman" w:eastAsia="Calibri" w:hAnsi="Times New Roman" w:cs="Times New Roman"/>
          <w:sz w:val="24"/>
          <w:szCs w:val="24"/>
        </w:rPr>
        <w:t xml:space="preserve"> davatelja usluge za pojedinačno korištenje usluge.</w:t>
      </w:r>
    </w:p>
    <w:p w14:paraId="200B6BA8" w14:textId="29C7D176" w:rsidR="00E40028" w:rsidRPr="007364E0" w:rsidRDefault="00E40028" w:rsidP="00ED05B4">
      <w:pPr>
        <w:spacing w:after="0" w:line="240" w:lineRule="auto"/>
        <w:ind w:firstLine="708"/>
        <w:jc w:val="both"/>
        <w:rPr>
          <w:rFonts w:ascii="Times New Roman" w:eastAsia="Calibri" w:hAnsi="Times New Roman" w:cs="Times New Roman"/>
          <w:sz w:val="24"/>
          <w:szCs w:val="24"/>
        </w:rPr>
      </w:pPr>
      <w:r w:rsidRPr="007364E0">
        <w:rPr>
          <w:rFonts w:ascii="Times New Roman" w:eastAsia="Calibri" w:hAnsi="Times New Roman" w:cs="Times New Roman"/>
          <w:sz w:val="24"/>
          <w:szCs w:val="24"/>
        </w:rPr>
        <w:t>Standardizirani spremnici za miješani komunalni otpad</w:t>
      </w:r>
      <w:r w:rsidR="00AF0860" w:rsidRPr="007364E0">
        <w:rPr>
          <w:rFonts w:ascii="Times New Roman" w:eastAsia="Calibri" w:hAnsi="Times New Roman" w:cs="Times New Roman"/>
          <w:sz w:val="24"/>
          <w:szCs w:val="24"/>
        </w:rPr>
        <w:t xml:space="preserve"> </w:t>
      </w:r>
      <w:r w:rsidRPr="007364E0">
        <w:rPr>
          <w:rFonts w:ascii="Times New Roman" w:eastAsia="Calibri" w:hAnsi="Times New Roman" w:cs="Times New Roman"/>
          <w:sz w:val="24"/>
          <w:szCs w:val="24"/>
        </w:rPr>
        <w:t xml:space="preserve"> koji su </w:t>
      </w:r>
      <w:r w:rsidR="004C2709" w:rsidRPr="007364E0">
        <w:rPr>
          <w:rFonts w:ascii="Times New Roman" w:eastAsia="Calibri" w:hAnsi="Times New Roman" w:cs="Times New Roman"/>
          <w:sz w:val="24"/>
          <w:szCs w:val="24"/>
        </w:rPr>
        <w:t>dodijeljeni</w:t>
      </w:r>
      <w:r w:rsidRPr="007364E0">
        <w:rPr>
          <w:rFonts w:ascii="Times New Roman" w:eastAsia="Calibri" w:hAnsi="Times New Roman" w:cs="Times New Roman"/>
          <w:sz w:val="24"/>
          <w:szCs w:val="24"/>
        </w:rPr>
        <w:t xml:space="preserve"> korisnicima usluge u okviru ostvarivanja prava na pojedinačno korištenje javne usluge moraju biti smješteni unutar posebnog dijela nekretnine tog korisnika usluge.</w:t>
      </w:r>
    </w:p>
    <w:p w14:paraId="314D1E52" w14:textId="77777777" w:rsidR="00762628" w:rsidRPr="000E2AF7" w:rsidRDefault="00762628" w:rsidP="000E2AF7">
      <w:pPr>
        <w:spacing w:after="0" w:line="240" w:lineRule="auto"/>
        <w:jc w:val="both"/>
        <w:rPr>
          <w:rFonts w:ascii="Times New Roman" w:eastAsia="Calibri" w:hAnsi="Times New Roman" w:cs="Times New Roman"/>
          <w:color w:val="0070C0"/>
          <w:sz w:val="24"/>
          <w:szCs w:val="24"/>
        </w:rPr>
      </w:pPr>
    </w:p>
    <w:p w14:paraId="76910C66" w14:textId="77777777" w:rsidR="00C96610" w:rsidRDefault="00C96610" w:rsidP="00C96610">
      <w:pPr>
        <w:adjustRightInd w:val="0"/>
        <w:spacing w:after="0" w:line="240" w:lineRule="auto"/>
        <w:jc w:val="both"/>
        <w:rPr>
          <w:rFonts w:ascii="Times New Roman" w:eastAsia="Times New Roman" w:hAnsi="Times New Roman" w:cs="Times New Roman"/>
          <w:strike/>
          <w:color w:val="FF0000"/>
          <w:sz w:val="24"/>
          <w:szCs w:val="24"/>
          <w:lang w:val="en-US"/>
        </w:rPr>
      </w:pPr>
    </w:p>
    <w:p w14:paraId="35959260" w14:textId="0594C718" w:rsidR="00C96610" w:rsidRPr="002260BD" w:rsidRDefault="00762628" w:rsidP="00C96610">
      <w:pPr>
        <w:adjustRightInd w:val="0"/>
        <w:spacing w:after="0" w:line="240" w:lineRule="auto"/>
        <w:jc w:val="both"/>
        <w:rPr>
          <w:rFonts w:ascii="Times New Roman" w:eastAsia="Times New Roman" w:hAnsi="Times New Roman" w:cs="Times New Roman"/>
          <w:b/>
          <w:sz w:val="24"/>
          <w:szCs w:val="24"/>
          <w:lang w:val="en-US"/>
        </w:rPr>
      </w:pPr>
      <w:r w:rsidRPr="0011015E">
        <w:rPr>
          <w:rFonts w:ascii="Times New Roman" w:eastAsia="Times New Roman" w:hAnsi="Times New Roman" w:cs="Times New Roman"/>
          <w:b/>
          <w:sz w:val="24"/>
          <w:szCs w:val="24"/>
          <w:lang w:val="en-US"/>
        </w:rPr>
        <w:t>1</w:t>
      </w:r>
      <w:r w:rsidR="00CA7F0E">
        <w:rPr>
          <w:rFonts w:ascii="Times New Roman" w:eastAsia="Times New Roman" w:hAnsi="Times New Roman" w:cs="Times New Roman"/>
          <w:b/>
          <w:sz w:val="24"/>
          <w:szCs w:val="24"/>
          <w:lang w:val="en-US"/>
        </w:rPr>
        <w:t>2</w:t>
      </w:r>
      <w:r w:rsidR="00C96610" w:rsidRPr="0011015E">
        <w:rPr>
          <w:rFonts w:ascii="Times New Roman" w:eastAsia="Times New Roman" w:hAnsi="Times New Roman" w:cs="Times New Roman"/>
          <w:b/>
          <w:sz w:val="24"/>
          <w:szCs w:val="24"/>
          <w:lang w:val="en-US"/>
        </w:rPr>
        <w:t>. NAČIN KORIŠTENJA ZAJEDNIČKOG SPREMNIKA</w:t>
      </w:r>
    </w:p>
    <w:p w14:paraId="461D4750" w14:textId="77777777" w:rsidR="00AD3B92" w:rsidRPr="0042061F" w:rsidRDefault="00AD3B92" w:rsidP="00C96610">
      <w:pPr>
        <w:adjustRightInd w:val="0"/>
        <w:spacing w:after="0" w:line="240" w:lineRule="auto"/>
        <w:jc w:val="both"/>
        <w:rPr>
          <w:rFonts w:ascii="Times New Roman" w:eastAsia="Times New Roman" w:hAnsi="Times New Roman" w:cs="Times New Roman"/>
          <w:sz w:val="24"/>
          <w:szCs w:val="24"/>
          <w:lang w:val="en-US"/>
        </w:rPr>
      </w:pPr>
    </w:p>
    <w:p w14:paraId="6C45AB1E" w14:textId="37A68C7B" w:rsidR="00AD3B92" w:rsidRPr="00FD7BAD" w:rsidRDefault="00AD3B92" w:rsidP="00FD7BAD">
      <w:pPr>
        <w:pStyle w:val="NoSpacing"/>
        <w:jc w:val="center"/>
        <w:rPr>
          <w:rFonts w:ascii="Times New Roman" w:hAnsi="Times New Roman" w:cs="Times New Roman"/>
          <w:b/>
          <w:sz w:val="24"/>
          <w:szCs w:val="24"/>
        </w:rPr>
      </w:pPr>
      <w:r w:rsidRPr="00FD7BAD">
        <w:rPr>
          <w:rFonts w:ascii="Times New Roman" w:hAnsi="Times New Roman" w:cs="Times New Roman"/>
          <w:b/>
          <w:sz w:val="24"/>
          <w:szCs w:val="24"/>
        </w:rPr>
        <w:t xml:space="preserve">Članak </w:t>
      </w:r>
      <w:r w:rsidR="00CA7F0E">
        <w:rPr>
          <w:rFonts w:ascii="Times New Roman" w:hAnsi="Times New Roman" w:cs="Times New Roman"/>
          <w:b/>
          <w:sz w:val="24"/>
          <w:szCs w:val="24"/>
        </w:rPr>
        <w:t>20</w:t>
      </w:r>
      <w:r w:rsidR="00244411" w:rsidRPr="00FD7BAD">
        <w:rPr>
          <w:rFonts w:ascii="Times New Roman" w:hAnsi="Times New Roman" w:cs="Times New Roman"/>
          <w:b/>
          <w:sz w:val="24"/>
          <w:szCs w:val="24"/>
        </w:rPr>
        <w:t>.</w:t>
      </w:r>
    </w:p>
    <w:p w14:paraId="47C27CAF" w14:textId="77777777" w:rsidR="00C96610" w:rsidRPr="002D2D1A" w:rsidRDefault="00C96610" w:rsidP="00C96610">
      <w:pPr>
        <w:adjustRightInd w:val="0"/>
        <w:spacing w:after="0" w:line="240" w:lineRule="auto"/>
        <w:jc w:val="both"/>
        <w:rPr>
          <w:rFonts w:ascii="Times New Roman" w:eastAsia="Times New Roman" w:hAnsi="Times New Roman" w:cs="Times New Roman"/>
          <w:sz w:val="24"/>
          <w:szCs w:val="24"/>
          <w:lang w:val="en-US"/>
        </w:rPr>
      </w:pPr>
    </w:p>
    <w:p w14:paraId="0B3616E0" w14:textId="6B40DAA5" w:rsidR="0048529A" w:rsidRPr="00FD7BAD" w:rsidRDefault="00301A03"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U sluč</w:t>
      </w:r>
      <w:r w:rsidR="0048529A" w:rsidRPr="00FD7BAD">
        <w:rPr>
          <w:rFonts w:ascii="Times New Roman" w:hAnsi="Times New Roman" w:cs="Times New Roman"/>
          <w:sz w:val="24"/>
          <w:szCs w:val="24"/>
        </w:rPr>
        <w:t>aju korištenja zajedničkog spremnika na istom obračunskom mjestu od strane više korisnika javne usluge, svaki korisnik javne usluge koji koristi zajednički spremnik dužan je postupati s otpadom i spremnikom na obračunskom mjestu na način koji ne dovodi u opasnost ljudsko zdravlje i ne dovodi do rasipanja otpada oko spremnika i ne uzrokuje pojavu neugode drugoj osobi zbog mirisa otpada</w:t>
      </w:r>
      <w:r w:rsidR="00C728D9" w:rsidRPr="00FD7BAD">
        <w:rPr>
          <w:rFonts w:ascii="Times New Roman" w:hAnsi="Times New Roman" w:cs="Times New Roman"/>
          <w:sz w:val="24"/>
          <w:szCs w:val="24"/>
        </w:rPr>
        <w:t xml:space="preserve"> te se </w:t>
      </w:r>
      <w:r w:rsidR="003834E9" w:rsidRPr="00FD7BAD">
        <w:rPr>
          <w:rFonts w:ascii="Times New Roman" w:hAnsi="Times New Roman" w:cs="Times New Roman"/>
          <w:sz w:val="24"/>
          <w:szCs w:val="24"/>
        </w:rPr>
        <w:t>dužan suzdržati od postupanja k</w:t>
      </w:r>
      <w:r w:rsidR="00771EA5" w:rsidRPr="00FD7BAD">
        <w:rPr>
          <w:rFonts w:ascii="Times New Roman" w:hAnsi="Times New Roman" w:cs="Times New Roman"/>
          <w:sz w:val="24"/>
          <w:szCs w:val="24"/>
        </w:rPr>
        <w:t>ojim bi uzrokovao obveze drugim korisnicima</w:t>
      </w:r>
      <w:r w:rsidR="003834E9" w:rsidRPr="00FD7BAD">
        <w:rPr>
          <w:rFonts w:ascii="Times New Roman" w:hAnsi="Times New Roman" w:cs="Times New Roman"/>
          <w:sz w:val="24"/>
          <w:szCs w:val="24"/>
        </w:rPr>
        <w:t xml:space="preserve"> uslijed zajedničkog korištenja spremnika.</w:t>
      </w:r>
    </w:p>
    <w:p w14:paraId="351845EC" w14:textId="68593960" w:rsidR="00A854AD" w:rsidRPr="00FD7BAD" w:rsidRDefault="00A854AD" w:rsidP="00180448">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Korisnici usluge koji zajednički koriste spremnik </w:t>
      </w:r>
      <w:r w:rsidR="0091163F" w:rsidRPr="00FD7BAD">
        <w:rPr>
          <w:rFonts w:ascii="Times New Roman" w:hAnsi="Times New Roman" w:cs="Times New Roman"/>
          <w:sz w:val="24"/>
          <w:szCs w:val="24"/>
        </w:rPr>
        <w:t>mogu</w:t>
      </w:r>
      <w:r w:rsidRPr="00FD7BAD">
        <w:rPr>
          <w:rFonts w:ascii="Times New Roman" w:hAnsi="Times New Roman" w:cs="Times New Roman"/>
          <w:sz w:val="24"/>
          <w:szCs w:val="24"/>
        </w:rPr>
        <w:t xml:space="preserve"> se sporazumjeti o udjelima u korištenju zajedničkog spremnika ovisno o broju osoba koji žive u pojedinom kućanst</w:t>
      </w:r>
      <w:r w:rsidR="00301A03" w:rsidRPr="00FD7BAD">
        <w:rPr>
          <w:rFonts w:ascii="Times New Roman" w:hAnsi="Times New Roman" w:cs="Times New Roman"/>
          <w:sz w:val="24"/>
          <w:szCs w:val="24"/>
        </w:rPr>
        <w:t>v</w:t>
      </w:r>
      <w:r w:rsidRPr="00FD7BAD">
        <w:rPr>
          <w:rFonts w:ascii="Times New Roman" w:hAnsi="Times New Roman" w:cs="Times New Roman"/>
          <w:sz w:val="24"/>
          <w:szCs w:val="24"/>
        </w:rPr>
        <w:t>u, odnosno u slučaju pravne osobe ili obr</w:t>
      </w:r>
      <w:r w:rsidR="00301A03" w:rsidRPr="00FD7BAD">
        <w:rPr>
          <w:rFonts w:ascii="Times New Roman" w:hAnsi="Times New Roman" w:cs="Times New Roman"/>
          <w:sz w:val="24"/>
          <w:szCs w:val="24"/>
        </w:rPr>
        <w:t>t</w:t>
      </w:r>
      <w:r w:rsidRPr="00FD7BAD">
        <w:rPr>
          <w:rFonts w:ascii="Times New Roman" w:hAnsi="Times New Roman" w:cs="Times New Roman"/>
          <w:sz w:val="24"/>
          <w:szCs w:val="24"/>
        </w:rPr>
        <w:t>nika, ovisno o broju zaposlenika koji rade u toj pravnoj osobi</w:t>
      </w:r>
      <w:r w:rsidR="0091163F" w:rsidRPr="00FD7BAD">
        <w:rPr>
          <w:rFonts w:ascii="Times New Roman" w:hAnsi="Times New Roman" w:cs="Times New Roman"/>
          <w:sz w:val="24"/>
          <w:szCs w:val="24"/>
        </w:rPr>
        <w:t xml:space="preserve"> ili </w:t>
      </w:r>
      <w:r w:rsidR="002C2368" w:rsidRPr="00FD7BAD">
        <w:rPr>
          <w:rFonts w:ascii="Times New Roman" w:hAnsi="Times New Roman" w:cs="Times New Roman"/>
          <w:sz w:val="24"/>
          <w:szCs w:val="24"/>
        </w:rPr>
        <w:t>obrtu</w:t>
      </w:r>
      <w:r w:rsidR="003F1C83">
        <w:rPr>
          <w:rFonts w:ascii="Times New Roman" w:hAnsi="Times New Roman" w:cs="Times New Roman"/>
          <w:sz w:val="24"/>
          <w:szCs w:val="24"/>
        </w:rPr>
        <w:t>.</w:t>
      </w:r>
      <w:r w:rsidR="002C2368" w:rsidRPr="00FD7BAD">
        <w:rPr>
          <w:rFonts w:ascii="Times New Roman" w:hAnsi="Times New Roman" w:cs="Times New Roman"/>
          <w:sz w:val="24"/>
          <w:szCs w:val="24"/>
        </w:rPr>
        <w:t xml:space="preserve"> Korisnici usluge sporazumom mogu odrediti i drugačiji način određivanja udjela u korištenju zajedničkog spremnika</w:t>
      </w:r>
      <w:r w:rsidR="00AC552A">
        <w:rPr>
          <w:rFonts w:ascii="Times New Roman" w:hAnsi="Times New Roman" w:cs="Times New Roman"/>
          <w:sz w:val="24"/>
          <w:szCs w:val="24"/>
        </w:rPr>
        <w:t xml:space="preserve">, a sporazum o udjelima primjenjivat </w:t>
      </w:r>
      <w:r w:rsidR="00A15331">
        <w:rPr>
          <w:rFonts w:ascii="Times New Roman" w:hAnsi="Times New Roman" w:cs="Times New Roman"/>
          <w:sz w:val="24"/>
          <w:szCs w:val="24"/>
        </w:rPr>
        <w:t>ć</w:t>
      </w:r>
      <w:r w:rsidR="00AC552A">
        <w:rPr>
          <w:rFonts w:ascii="Times New Roman" w:hAnsi="Times New Roman" w:cs="Times New Roman"/>
          <w:sz w:val="24"/>
          <w:szCs w:val="24"/>
        </w:rPr>
        <w:t>e se u slučaju iz članka 24. stavka 4. ove odluke.</w:t>
      </w:r>
    </w:p>
    <w:p w14:paraId="6D366718" w14:textId="3AEB8B11" w:rsidR="007B117C" w:rsidRPr="00FD7BAD" w:rsidRDefault="007B117C"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Sporazum iz stavka </w:t>
      </w:r>
      <w:r w:rsidR="00301A03" w:rsidRPr="00FD7BAD">
        <w:rPr>
          <w:rFonts w:ascii="Times New Roman" w:hAnsi="Times New Roman" w:cs="Times New Roman"/>
          <w:sz w:val="24"/>
          <w:szCs w:val="24"/>
        </w:rPr>
        <w:t xml:space="preserve">2. ovoga članka </w:t>
      </w:r>
      <w:r w:rsidRPr="00FD7BAD">
        <w:rPr>
          <w:rFonts w:ascii="Times New Roman" w:hAnsi="Times New Roman" w:cs="Times New Roman"/>
          <w:sz w:val="24"/>
          <w:szCs w:val="24"/>
        </w:rPr>
        <w:t>je valjan ukoliko je potpisan po većini korisnika usluga koji se nalaze na istom obračunskom mjestu.</w:t>
      </w:r>
    </w:p>
    <w:p w14:paraId="5A71D910" w14:textId="042B6FBD" w:rsidR="0091163F" w:rsidRPr="00FD7BAD" w:rsidRDefault="0091163F" w:rsidP="00C2522F">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Korisnici usluge koji zajednički koriste spremnik mogu </w:t>
      </w:r>
      <w:r w:rsidR="00FD7BAD" w:rsidRPr="00FD7BAD">
        <w:rPr>
          <w:rFonts w:ascii="Times New Roman" w:hAnsi="Times New Roman" w:cs="Times New Roman"/>
          <w:sz w:val="24"/>
          <w:szCs w:val="24"/>
        </w:rPr>
        <w:t>sporazumom</w:t>
      </w:r>
      <w:r w:rsidRPr="00FD7BAD">
        <w:rPr>
          <w:rFonts w:ascii="Times New Roman" w:hAnsi="Times New Roman" w:cs="Times New Roman"/>
          <w:sz w:val="24"/>
          <w:szCs w:val="24"/>
        </w:rPr>
        <w:t xml:space="preserve"> </w:t>
      </w:r>
      <w:r w:rsidR="00D860DD" w:rsidRPr="00FD7BAD">
        <w:rPr>
          <w:rFonts w:ascii="Times New Roman" w:hAnsi="Times New Roman" w:cs="Times New Roman"/>
          <w:sz w:val="24"/>
          <w:szCs w:val="24"/>
        </w:rPr>
        <w:t xml:space="preserve">iz </w:t>
      </w:r>
      <w:r w:rsidR="007B117C" w:rsidRPr="00FD7BAD">
        <w:rPr>
          <w:rFonts w:ascii="Times New Roman" w:hAnsi="Times New Roman" w:cs="Times New Roman"/>
          <w:sz w:val="24"/>
          <w:szCs w:val="24"/>
        </w:rPr>
        <w:t xml:space="preserve">stavka 2. ovoga članka </w:t>
      </w:r>
      <w:r w:rsidRPr="00FD7BAD">
        <w:rPr>
          <w:rFonts w:ascii="Times New Roman" w:hAnsi="Times New Roman" w:cs="Times New Roman"/>
          <w:sz w:val="24"/>
          <w:szCs w:val="24"/>
        </w:rPr>
        <w:t xml:space="preserve"> među sobom odrediti i ovlastiti osobu koja će </w:t>
      </w:r>
      <w:r w:rsidR="00464A26" w:rsidRPr="00FD7BAD">
        <w:rPr>
          <w:rFonts w:ascii="Times New Roman" w:hAnsi="Times New Roman" w:cs="Times New Roman"/>
          <w:sz w:val="24"/>
          <w:szCs w:val="24"/>
        </w:rPr>
        <w:t xml:space="preserve">bez naknade ili </w:t>
      </w:r>
      <w:r w:rsidRPr="00FD7BAD">
        <w:rPr>
          <w:rFonts w:ascii="Times New Roman" w:hAnsi="Times New Roman" w:cs="Times New Roman"/>
          <w:sz w:val="24"/>
          <w:szCs w:val="24"/>
        </w:rPr>
        <w:t>uz spor</w:t>
      </w:r>
      <w:r w:rsidR="00FD7BAD">
        <w:rPr>
          <w:rFonts w:ascii="Times New Roman" w:hAnsi="Times New Roman" w:cs="Times New Roman"/>
          <w:sz w:val="24"/>
          <w:szCs w:val="24"/>
        </w:rPr>
        <w:t>azumom određenu naknadu skrbiti:</w:t>
      </w:r>
    </w:p>
    <w:p w14:paraId="7EDC6CE0" w14:textId="2792C7CA" w:rsidR="000E6610" w:rsidRPr="00FD7BAD" w:rsidRDefault="0091163F"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 </w:t>
      </w:r>
      <w:r w:rsidR="000E6610" w:rsidRPr="00FD7BAD">
        <w:rPr>
          <w:rFonts w:ascii="Times New Roman" w:hAnsi="Times New Roman" w:cs="Times New Roman"/>
          <w:sz w:val="24"/>
          <w:szCs w:val="24"/>
        </w:rPr>
        <w:t xml:space="preserve">da se spremnici nalaze u za to </w:t>
      </w:r>
      <w:r w:rsidR="009B62B6" w:rsidRPr="00FD7BAD">
        <w:rPr>
          <w:rFonts w:ascii="Times New Roman" w:hAnsi="Times New Roman" w:cs="Times New Roman"/>
          <w:sz w:val="24"/>
          <w:szCs w:val="24"/>
        </w:rPr>
        <w:t>predviđenim zaključanim smetlarnicima i podrumima, haustorima, ograđenim dvorištima,</w:t>
      </w:r>
      <w:r w:rsidR="00FD6016" w:rsidRPr="00FD7BAD">
        <w:rPr>
          <w:rFonts w:ascii="Times New Roman" w:hAnsi="Times New Roman" w:cs="Times New Roman"/>
          <w:sz w:val="24"/>
          <w:szCs w:val="24"/>
        </w:rPr>
        <w:t xml:space="preserve"> tipiziranim </w:t>
      </w:r>
      <w:r w:rsidR="00FD7BAD" w:rsidRPr="00FD7BAD">
        <w:rPr>
          <w:rFonts w:ascii="Times New Roman" w:hAnsi="Times New Roman" w:cs="Times New Roman"/>
          <w:sz w:val="24"/>
          <w:szCs w:val="24"/>
        </w:rPr>
        <w:t>boksovima</w:t>
      </w:r>
      <w:r w:rsidR="00FD6016" w:rsidRPr="00FD7BAD">
        <w:rPr>
          <w:rFonts w:ascii="Times New Roman" w:hAnsi="Times New Roman" w:cs="Times New Roman"/>
          <w:sz w:val="24"/>
          <w:szCs w:val="24"/>
        </w:rPr>
        <w:t>,</w:t>
      </w:r>
      <w:r w:rsidR="009B62B6" w:rsidRPr="00FD7BAD">
        <w:rPr>
          <w:rFonts w:ascii="Times New Roman" w:hAnsi="Times New Roman" w:cs="Times New Roman"/>
          <w:sz w:val="24"/>
          <w:szCs w:val="24"/>
        </w:rPr>
        <w:t xml:space="preserve"> smješteni unutar katastarske čestice nekretnine ili smješteni na bilo koji drugi odgovarajući način kojim se onemogućava pristup spremnicima od strane trećih osoba;</w:t>
      </w:r>
    </w:p>
    <w:p w14:paraId="23934596" w14:textId="431C300F" w:rsidR="00464A26" w:rsidRPr="00FD7BAD" w:rsidRDefault="000E6610"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w:t>
      </w:r>
      <w:r w:rsidR="00464A26" w:rsidRPr="00FD7BAD">
        <w:rPr>
          <w:rFonts w:ascii="Times New Roman" w:hAnsi="Times New Roman" w:cs="Times New Roman"/>
          <w:sz w:val="24"/>
          <w:szCs w:val="24"/>
        </w:rPr>
        <w:t xml:space="preserve">da se primopredaja </w:t>
      </w:r>
      <w:r w:rsidR="00F70F56" w:rsidRPr="00FD7BAD">
        <w:rPr>
          <w:rFonts w:ascii="Times New Roman" w:hAnsi="Times New Roman" w:cs="Times New Roman"/>
          <w:sz w:val="24"/>
          <w:szCs w:val="24"/>
        </w:rPr>
        <w:t xml:space="preserve">spremnika </w:t>
      </w:r>
      <w:r w:rsidR="002C2368" w:rsidRPr="00FD7BAD">
        <w:rPr>
          <w:rFonts w:ascii="Times New Roman" w:hAnsi="Times New Roman" w:cs="Times New Roman"/>
          <w:sz w:val="24"/>
          <w:szCs w:val="24"/>
        </w:rPr>
        <w:t>obavlja u određeni dan i okvirno vrijeme</w:t>
      </w:r>
      <w:r w:rsidR="00464A26" w:rsidRPr="00FD7BAD">
        <w:rPr>
          <w:rFonts w:ascii="Times New Roman" w:hAnsi="Times New Roman" w:cs="Times New Roman"/>
          <w:sz w:val="24"/>
          <w:szCs w:val="24"/>
        </w:rPr>
        <w:t xml:space="preserve"> sukladno </w:t>
      </w:r>
      <w:r w:rsidR="007401AA" w:rsidRPr="00FD7BAD">
        <w:rPr>
          <w:rFonts w:ascii="Times New Roman" w:hAnsi="Times New Roman" w:cs="Times New Roman"/>
          <w:sz w:val="24"/>
          <w:szCs w:val="24"/>
        </w:rPr>
        <w:t xml:space="preserve">rasporedu odvoza otpada iz </w:t>
      </w:r>
      <w:r w:rsidR="00411305" w:rsidRPr="00FD7BAD">
        <w:rPr>
          <w:rFonts w:ascii="Times New Roman" w:hAnsi="Times New Roman" w:cs="Times New Roman"/>
          <w:sz w:val="24"/>
          <w:szCs w:val="24"/>
        </w:rPr>
        <w:t>Obavije</w:t>
      </w:r>
      <w:r w:rsidR="00F70F56" w:rsidRPr="00FD7BAD">
        <w:rPr>
          <w:rFonts w:ascii="Times New Roman" w:hAnsi="Times New Roman" w:cs="Times New Roman"/>
          <w:sz w:val="24"/>
          <w:szCs w:val="24"/>
        </w:rPr>
        <w:t>sti</w:t>
      </w:r>
      <w:r w:rsidR="00464A26" w:rsidRPr="00FD7BAD">
        <w:rPr>
          <w:rFonts w:ascii="Times New Roman" w:hAnsi="Times New Roman" w:cs="Times New Roman"/>
          <w:sz w:val="24"/>
          <w:szCs w:val="24"/>
        </w:rPr>
        <w:t xml:space="preserve"> davatelja usluge, kao</w:t>
      </w:r>
      <w:r w:rsidR="00F70F56" w:rsidRPr="00FD7BAD">
        <w:rPr>
          <w:rFonts w:ascii="Times New Roman" w:hAnsi="Times New Roman" w:cs="Times New Roman"/>
          <w:sz w:val="24"/>
          <w:szCs w:val="24"/>
        </w:rPr>
        <w:t xml:space="preserve"> i</w:t>
      </w:r>
      <w:r w:rsidR="00FD6016" w:rsidRPr="00FD7BAD">
        <w:rPr>
          <w:rFonts w:ascii="Times New Roman" w:hAnsi="Times New Roman" w:cs="Times New Roman"/>
          <w:sz w:val="24"/>
          <w:szCs w:val="24"/>
        </w:rPr>
        <w:t xml:space="preserve"> da </w:t>
      </w:r>
      <w:r w:rsidR="00464A26" w:rsidRPr="00FD7BAD">
        <w:rPr>
          <w:rFonts w:ascii="Times New Roman" w:hAnsi="Times New Roman" w:cs="Times New Roman"/>
          <w:sz w:val="24"/>
          <w:szCs w:val="24"/>
        </w:rPr>
        <w:t xml:space="preserve">spremnici i njihov sadržaj budu </w:t>
      </w:r>
      <w:r w:rsidR="001679C0">
        <w:rPr>
          <w:rFonts w:ascii="Times New Roman" w:hAnsi="Times New Roman" w:cs="Times New Roman"/>
          <w:sz w:val="24"/>
          <w:szCs w:val="24"/>
        </w:rPr>
        <w:t xml:space="preserve">dostupni </w:t>
      </w:r>
      <w:r w:rsidR="00464A26" w:rsidRPr="00FD7BAD">
        <w:rPr>
          <w:rFonts w:ascii="Times New Roman" w:hAnsi="Times New Roman" w:cs="Times New Roman"/>
          <w:sz w:val="24"/>
          <w:szCs w:val="24"/>
        </w:rPr>
        <w:t>davatelju usluge prilikom primopredaje ukoliko se isti nalaze u zaključanim smetlarnicima, haustorima</w:t>
      </w:r>
      <w:r w:rsidR="006A22DE" w:rsidRPr="00FD7BAD">
        <w:rPr>
          <w:rFonts w:ascii="Times New Roman" w:hAnsi="Times New Roman" w:cs="Times New Roman"/>
          <w:sz w:val="24"/>
          <w:szCs w:val="24"/>
        </w:rPr>
        <w:t>, ograđenim dvorištima</w:t>
      </w:r>
      <w:r w:rsidR="00411305" w:rsidRPr="00FD7BAD">
        <w:rPr>
          <w:rFonts w:ascii="Times New Roman" w:hAnsi="Times New Roman" w:cs="Times New Roman"/>
          <w:sz w:val="24"/>
          <w:szCs w:val="24"/>
        </w:rPr>
        <w:t>, unut</w:t>
      </w:r>
      <w:r w:rsidR="00FA60D7" w:rsidRPr="00FD7BAD">
        <w:rPr>
          <w:rFonts w:ascii="Times New Roman" w:hAnsi="Times New Roman" w:cs="Times New Roman"/>
          <w:sz w:val="24"/>
          <w:szCs w:val="24"/>
        </w:rPr>
        <w:t xml:space="preserve">ar katastarske čestice nekretnine, </w:t>
      </w:r>
      <w:r w:rsidR="00FD6016" w:rsidRPr="00FD7BAD">
        <w:rPr>
          <w:rFonts w:ascii="Times New Roman" w:hAnsi="Times New Roman" w:cs="Times New Roman"/>
          <w:sz w:val="24"/>
          <w:szCs w:val="24"/>
        </w:rPr>
        <w:t xml:space="preserve">tipiziranim </w:t>
      </w:r>
      <w:r w:rsidR="00FD7BAD" w:rsidRPr="00FD7BAD">
        <w:rPr>
          <w:rFonts w:ascii="Times New Roman" w:hAnsi="Times New Roman" w:cs="Times New Roman"/>
          <w:sz w:val="24"/>
          <w:szCs w:val="24"/>
        </w:rPr>
        <w:t>boksovima</w:t>
      </w:r>
      <w:r w:rsidR="00464A26" w:rsidRPr="00FD7BAD">
        <w:rPr>
          <w:rFonts w:ascii="Times New Roman" w:hAnsi="Times New Roman" w:cs="Times New Roman"/>
          <w:sz w:val="24"/>
          <w:szCs w:val="24"/>
        </w:rPr>
        <w:t xml:space="preserve"> ili je na bilo koji drugi na</w:t>
      </w:r>
      <w:r w:rsidR="00586649" w:rsidRPr="00FD7BAD">
        <w:rPr>
          <w:rFonts w:ascii="Times New Roman" w:hAnsi="Times New Roman" w:cs="Times New Roman"/>
          <w:sz w:val="24"/>
          <w:szCs w:val="24"/>
        </w:rPr>
        <w:t>čin onemogućen pristup spremnicima i njihovom sadržaju</w:t>
      </w:r>
      <w:r w:rsidR="00464A26" w:rsidRPr="00FD7BAD">
        <w:rPr>
          <w:rFonts w:ascii="Times New Roman" w:hAnsi="Times New Roman" w:cs="Times New Roman"/>
          <w:sz w:val="24"/>
          <w:szCs w:val="24"/>
        </w:rPr>
        <w:t xml:space="preserve"> od strane trećih osoba</w:t>
      </w:r>
      <w:r w:rsidR="00F70F56" w:rsidRPr="00FD7BAD">
        <w:rPr>
          <w:rFonts w:ascii="Times New Roman" w:hAnsi="Times New Roman" w:cs="Times New Roman"/>
          <w:sz w:val="24"/>
          <w:szCs w:val="24"/>
        </w:rPr>
        <w:t>, kao i da</w:t>
      </w:r>
      <w:r w:rsidR="00897440" w:rsidRPr="00FD7BAD">
        <w:rPr>
          <w:rFonts w:ascii="Times New Roman" w:hAnsi="Times New Roman" w:cs="Times New Roman"/>
          <w:sz w:val="24"/>
          <w:szCs w:val="24"/>
        </w:rPr>
        <w:t xml:space="preserve"> radnici davatelja usluge </w:t>
      </w:r>
      <w:r w:rsidR="00F70F56" w:rsidRPr="00FD7BAD">
        <w:rPr>
          <w:rFonts w:ascii="Times New Roman" w:hAnsi="Times New Roman" w:cs="Times New Roman"/>
          <w:sz w:val="24"/>
          <w:szCs w:val="24"/>
        </w:rPr>
        <w:t xml:space="preserve">nakon obavljene primopredaje </w:t>
      </w:r>
      <w:r w:rsidR="00897440" w:rsidRPr="00FD7BAD">
        <w:rPr>
          <w:rFonts w:ascii="Times New Roman" w:hAnsi="Times New Roman" w:cs="Times New Roman"/>
          <w:sz w:val="24"/>
          <w:szCs w:val="24"/>
        </w:rPr>
        <w:t>spremnike vrate na njihovo mjesto</w:t>
      </w:r>
      <w:r w:rsidR="00F70F56" w:rsidRPr="00FD7BAD">
        <w:rPr>
          <w:rFonts w:ascii="Times New Roman" w:hAnsi="Times New Roman" w:cs="Times New Roman"/>
          <w:sz w:val="24"/>
          <w:szCs w:val="24"/>
        </w:rPr>
        <w:t>;</w:t>
      </w:r>
    </w:p>
    <w:p w14:paraId="302D5E25" w14:textId="1F4BE26C" w:rsidR="00586649" w:rsidRPr="00FD7BAD" w:rsidRDefault="00464A26"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da</w:t>
      </w:r>
      <w:r w:rsidR="00586649" w:rsidRPr="00FD7BAD">
        <w:rPr>
          <w:rFonts w:ascii="Times New Roman" w:hAnsi="Times New Roman" w:cs="Times New Roman"/>
          <w:sz w:val="24"/>
          <w:szCs w:val="24"/>
        </w:rPr>
        <w:t xml:space="preserve"> </w:t>
      </w:r>
      <w:r w:rsidR="00E966D1" w:rsidRPr="00FD7BAD">
        <w:rPr>
          <w:rFonts w:ascii="Times New Roman" w:hAnsi="Times New Roman" w:cs="Times New Roman"/>
          <w:sz w:val="24"/>
          <w:szCs w:val="24"/>
        </w:rPr>
        <w:t xml:space="preserve">se </w:t>
      </w:r>
      <w:r w:rsidRPr="00FD7BAD">
        <w:rPr>
          <w:rFonts w:ascii="Times New Roman" w:hAnsi="Times New Roman" w:cs="Times New Roman"/>
          <w:sz w:val="24"/>
          <w:szCs w:val="24"/>
        </w:rPr>
        <w:t xml:space="preserve">vizualnim pregledom </w:t>
      </w:r>
      <w:r w:rsidR="003F1C83">
        <w:rPr>
          <w:rFonts w:ascii="Times New Roman" w:hAnsi="Times New Roman" w:cs="Times New Roman"/>
          <w:sz w:val="24"/>
          <w:szCs w:val="24"/>
        </w:rPr>
        <w:t xml:space="preserve">u </w:t>
      </w:r>
      <w:r w:rsidRPr="00FD7BAD">
        <w:rPr>
          <w:rFonts w:ascii="Times New Roman" w:hAnsi="Times New Roman" w:cs="Times New Roman"/>
          <w:sz w:val="24"/>
          <w:szCs w:val="24"/>
        </w:rPr>
        <w:t>koliko je to moguće utvrdi da sadržaj spremnika odgovara vrsti otpada čija se primopredaja obavlja</w:t>
      </w:r>
      <w:r w:rsidR="00586649" w:rsidRPr="00FD7BAD">
        <w:rPr>
          <w:rFonts w:ascii="Times New Roman" w:hAnsi="Times New Roman" w:cs="Times New Roman"/>
          <w:sz w:val="24"/>
          <w:szCs w:val="24"/>
        </w:rPr>
        <w:t>, da odlo</w:t>
      </w:r>
      <w:r w:rsidR="00FE2014" w:rsidRPr="00FD7BAD">
        <w:rPr>
          <w:rFonts w:ascii="Times New Roman" w:hAnsi="Times New Roman" w:cs="Times New Roman"/>
          <w:sz w:val="24"/>
          <w:szCs w:val="24"/>
        </w:rPr>
        <w:t>že</w:t>
      </w:r>
      <w:r w:rsidR="00586649" w:rsidRPr="00FD7BAD">
        <w:rPr>
          <w:rFonts w:ascii="Times New Roman" w:hAnsi="Times New Roman" w:cs="Times New Roman"/>
          <w:sz w:val="24"/>
          <w:szCs w:val="24"/>
        </w:rPr>
        <w:t xml:space="preserve">ni otpad </w:t>
      </w:r>
      <w:r w:rsidR="006A22DE" w:rsidRPr="00FD7BAD">
        <w:rPr>
          <w:rFonts w:ascii="Times New Roman" w:hAnsi="Times New Roman" w:cs="Times New Roman"/>
          <w:sz w:val="24"/>
          <w:szCs w:val="24"/>
        </w:rPr>
        <w:t xml:space="preserve">u spremniku </w:t>
      </w:r>
      <w:r w:rsidR="00586649" w:rsidRPr="00FD7BAD">
        <w:rPr>
          <w:rFonts w:ascii="Times New Roman" w:hAnsi="Times New Roman" w:cs="Times New Roman"/>
          <w:sz w:val="24"/>
          <w:szCs w:val="24"/>
        </w:rPr>
        <w:t xml:space="preserve">nije sabijen čime bi </w:t>
      </w:r>
      <w:r w:rsidR="00586649" w:rsidRPr="00FD7BAD">
        <w:rPr>
          <w:rFonts w:ascii="Times New Roman" w:hAnsi="Times New Roman" w:cs="Times New Roman"/>
          <w:sz w:val="24"/>
          <w:szCs w:val="24"/>
        </w:rPr>
        <w:lastRenderedPageBreak/>
        <w:t>se onemogućilo gravitacijsko pražnjenje, da u spremnike, a osobito u spremnike za miješani komunalni otpad,</w:t>
      </w:r>
      <w:r w:rsidR="006A22DE" w:rsidRPr="00FD7BAD">
        <w:rPr>
          <w:rFonts w:ascii="Times New Roman" w:hAnsi="Times New Roman" w:cs="Times New Roman"/>
          <w:sz w:val="24"/>
          <w:szCs w:val="24"/>
        </w:rPr>
        <w:t xml:space="preserve"> nije odložen problematičan, opasni ili otpad životinjskog porijekla</w:t>
      </w:r>
      <w:r w:rsidR="00586649" w:rsidRPr="00FD7BAD">
        <w:rPr>
          <w:rFonts w:ascii="Times New Roman" w:hAnsi="Times New Roman" w:cs="Times New Roman"/>
          <w:sz w:val="24"/>
          <w:szCs w:val="24"/>
        </w:rPr>
        <w:t>, da oko spremnika ne postoji razbacani otpad, da se poklopci spremnika mogu uredno zatvoriti,</w:t>
      </w:r>
      <w:r w:rsidRPr="00FD7BAD">
        <w:rPr>
          <w:rFonts w:ascii="Times New Roman" w:hAnsi="Times New Roman" w:cs="Times New Roman"/>
          <w:sz w:val="24"/>
          <w:szCs w:val="24"/>
        </w:rPr>
        <w:t xml:space="preserve"> </w:t>
      </w:r>
      <w:r w:rsidR="006A22DE" w:rsidRPr="00FD7BAD">
        <w:rPr>
          <w:rFonts w:ascii="Times New Roman" w:hAnsi="Times New Roman" w:cs="Times New Roman"/>
          <w:sz w:val="24"/>
          <w:szCs w:val="24"/>
        </w:rPr>
        <w:t xml:space="preserve">da se rukuje sa spremnicima na način koji ne uzrokuje njihovo oštećenje, </w:t>
      </w:r>
      <w:r w:rsidR="00F70F56" w:rsidRPr="00FD7BAD">
        <w:rPr>
          <w:rFonts w:ascii="Times New Roman" w:hAnsi="Times New Roman" w:cs="Times New Roman"/>
          <w:sz w:val="24"/>
          <w:szCs w:val="24"/>
        </w:rPr>
        <w:t xml:space="preserve">a sve </w:t>
      </w:r>
      <w:r w:rsidR="006A22DE" w:rsidRPr="00FD7BAD">
        <w:rPr>
          <w:rFonts w:ascii="Times New Roman" w:hAnsi="Times New Roman" w:cs="Times New Roman"/>
          <w:sz w:val="24"/>
          <w:szCs w:val="24"/>
        </w:rPr>
        <w:t xml:space="preserve">kako bi se izbjeglo </w:t>
      </w:r>
      <w:r w:rsidR="00FD6016" w:rsidRPr="00FD7BAD">
        <w:rPr>
          <w:rFonts w:ascii="Times New Roman" w:hAnsi="Times New Roman" w:cs="Times New Roman"/>
          <w:sz w:val="24"/>
          <w:szCs w:val="24"/>
        </w:rPr>
        <w:t>izricanje</w:t>
      </w:r>
      <w:r w:rsidR="006A22DE" w:rsidRPr="00FD7BAD">
        <w:rPr>
          <w:rFonts w:ascii="Times New Roman" w:hAnsi="Times New Roman" w:cs="Times New Roman"/>
          <w:sz w:val="24"/>
          <w:szCs w:val="24"/>
        </w:rPr>
        <w:t xml:space="preserve"> ugovorne kazne</w:t>
      </w:r>
      <w:r w:rsidR="00736FD0" w:rsidRPr="00FD7BAD">
        <w:rPr>
          <w:rFonts w:ascii="Times New Roman" w:hAnsi="Times New Roman" w:cs="Times New Roman"/>
          <w:sz w:val="24"/>
          <w:szCs w:val="24"/>
        </w:rPr>
        <w:t>;</w:t>
      </w:r>
    </w:p>
    <w:p w14:paraId="4248BCA7" w14:textId="3928D9F7" w:rsidR="00586649" w:rsidRPr="00FD7BAD" w:rsidRDefault="00586649"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 da </w:t>
      </w:r>
      <w:r w:rsidR="00F70F56" w:rsidRPr="00FD7BAD">
        <w:rPr>
          <w:rFonts w:ascii="Times New Roman" w:hAnsi="Times New Roman" w:cs="Times New Roman"/>
          <w:sz w:val="24"/>
          <w:szCs w:val="24"/>
        </w:rPr>
        <w:t xml:space="preserve">osobe koje nemaju pravo korištenja zajedničkog spremnika svoj otpad odlažu u isti, te u slučaju </w:t>
      </w:r>
      <w:r w:rsidR="00FE2014" w:rsidRPr="00FD7BAD">
        <w:rPr>
          <w:rFonts w:ascii="Times New Roman" w:hAnsi="Times New Roman" w:cs="Times New Roman"/>
          <w:sz w:val="24"/>
          <w:szCs w:val="24"/>
        </w:rPr>
        <w:t>ako</w:t>
      </w:r>
      <w:r w:rsidR="00F70F56" w:rsidRPr="00FD7BAD">
        <w:rPr>
          <w:rFonts w:ascii="Times New Roman" w:hAnsi="Times New Roman" w:cs="Times New Roman"/>
          <w:sz w:val="24"/>
          <w:szCs w:val="24"/>
        </w:rPr>
        <w:t xml:space="preserve"> se utvrdi takvo postupanje od strane pojedinih osoba, podnose prijave davatelju usluge</w:t>
      </w:r>
      <w:r w:rsidR="00FE2014" w:rsidRPr="00FD7BAD">
        <w:rPr>
          <w:rFonts w:ascii="Times New Roman" w:hAnsi="Times New Roman" w:cs="Times New Roman"/>
          <w:sz w:val="24"/>
          <w:szCs w:val="24"/>
        </w:rPr>
        <w:t>, kako i da prijavljuju svako nepropisano korištenje spremnika od strane bilo kojeg korisnika usluge koji zajednički koriste spremnik</w:t>
      </w:r>
      <w:r w:rsidR="00F70F56" w:rsidRPr="00FD7BAD">
        <w:rPr>
          <w:rFonts w:ascii="Times New Roman" w:hAnsi="Times New Roman" w:cs="Times New Roman"/>
          <w:sz w:val="24"/>
          <w:szCs w:val="24"/>
        </w:rPr>
        <w:t>;</w:t>
      </w:r>
    </w:p>
    <w:p w14:paraId="60DDE356" w14:textId="17EE7F0B" w:rsidR="00FD6016" w:rsidRPr="00FD7BAD" w:rsidRDefault="00F70F56"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-da </w:t>
      </w:r>
      <w:r w:rsidR="00E966D1" w:rsidRPr="00FD7BAD">
        <w:rPr>
          <w:rFonts w:ascii="Times New Roman" w:hAnsi="Times New Roman" w:cs="Times New Roman"/>
          <w:sz w:val="24"/>
          <w:szCs w:val="24"/>
        </w:rPr>
        <w:t>d</w:t>
      </w:r>
      <w:r w:rsidR="009B40FF" w:rsidRPr="00FD7BAD">
        <w:rPr>
          <w:rFonts w:ascii="Times New Roman" w:hAnsi="Times New Roman" w:cs="Times New Roman"/>
          <w:sz w:val="24"/>
          <w:szCs w:val="24"/>
        </w:rPr>
        <w:t>avatelju usluge bude vraćena popu</w:t>
      </w:r>
      <w:r w:rsidR="00C35F51" w:rsidRPr="00FD7BAD">
        <w:rPr>
          <w:rFonts w:ascii="Times New Roman" w:hAnsi="Times New Roman" w:cs="Times New Roman"/>
          <w:sz w:val="24"/>
          <w:szCs w:val="24"/>
        </w:rPr>
        <w:t>nje</w:t>
      </w:r>
      <w:r w:rsidR="009B40FF" w:rsidRPr="00FD7BAD">
        <w:rPr>
          <w:rFonts w:ascii="Times New Roman" w:hAnsi="Times New Roman" w:cs="Times New Roman"/>
          <w:sz w:val="24"/>
          <w:szCs w:val="24"/>
        </w:rPr>
        <w:t xml:space="preserve">na </w:t>
      </w:r>
      <w:r w:rsidR="00E966D1" w:rsidRPr="00FD7BAD">
        <w:rPr>
          <w:rFonts w:ascii="Times New Roman" w:hAnsi="Times New Roman" w:cs="Times New Roman"/>
          <w:sz w:val="24"/>
          <w:szCs w:val="24"/>
        </w:rPr>
        <w:t>izjava o načinu korištenja javne usluge,</w:t>
      </w:r>
      <w:r w:rsidR="000B06D3" w:rsidRPr="00FD7BAD">
        <w:rPr>
          <w:rFonts w:ascii="Times New Roman" w:hAnsi="Times New Roman" w:cs="Times New Roman"/>
          <w:sz w:val="24"/>
          <w:szCs w:val="24"/>
        </w:rPr>
        <w:t xml:space="preserve"> da davatelj usluge bude pravovremeno obaviješten </w:t>
      </w:r>
      <w:r w:rsidR="007061FE" w:rsidRPr="00FD7BAD">
        <w:rPr>
          <w:rFonts w:ascii="Times New Roman" w:hAnsi="Times New Roman" w:cs="Times New Roman"/>
          <w:sz w:val="24"/>
          <w:szCs w:val="24"/>
        </w:rPr>
        <w:t>svakoj promjeni podataka iz Izjave,</w:t>
      </w:r>
    </w:p>
    <w:p w14:paraId="18815163" w14:textId="5EDD0E46" w:rsidR="0091163F" w:rsidRPr="00FD7BAD" w:rsidRDefault="00FD6016"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-da budu u komunikaciji</w:t>
      </w:r>
      <w:r w:rsidR="00736FD0" w:rsidRPr="00FD7BAD">
        <w:rPr>
          <w:rFonts w:ascii="Times New Roman" w:hAnsi="Times New Roman" w:cs="Times New Roman"/>
          <w:sz w:val="24"/>
          <w:szCs w:val="24"/>
        </w:rPr>
        <w:t xml:space="preserve"> s</w:t>
      </w:r>
      <w:r w:rsidR="00F70F56" w:rsidRPr="00FD7BAD">
        <w:rPr>
          <w:rFonts w:ascii="Times New Roman" w:hAnsi="Times New Roman" w:cs="Times New Roman"/>
          <w:sz w:val="24"/>
          <w:szCs w:val="24"/>
        </w:rPr>
        <w:t xml:space="preserve"> davateljem usluge vezano za sva pitanja koja se tiču sakupljanja komunalnog otpada</w:t>
      </w:r>
      <w:r w:rsidR="00E966D1" w:rsidRPr="00FD7BAD">
        <w:rPr>
          <w:rFonts w:ascii="Times New Roman" w:hAnsi="Times New Roman" w:cs="Times New Roman"/>
          <w:sz w:val="24"/>
          <w:szCs w:val="24"/>
        </w:rPr>
        <w:t xml:space="preserve">, </w:t>
      </w:r>
      <w:r w:rsidR="00F70F56" w:rsidRPr="00FD7BAD">
        <w:rPr>
          <w:rFonts w:ascii="Times New Roman" w:hAnsi="Times New Roman" w:cs="Times New Roman"/>
          <w:sz w:val="24"/>
          <w:szCs w:val="24"/>
        </w:rPr>
        <w:t xml:space="preserve"> </w:t>
      </w:r>
      <w:r w:rsidR="00E966D1" w:rsidRPr="00FD7BAD">
        <w:rPr>
          <w:rFonts w:ascii="Times New Roman" w:hAnsi="Times New Roman" w:cs="Times New Roman"/>
          <w:sz w:val="24"/>
          <w:szCs w:val="24"/>
        </w:rPr>
        <w:t xml:space="preserve">posebno što se tiče </w:t>
      </w:r>
      <w:r w:rsidR="00F70F56" w:rsidRPr="00FD7BAD">
        <w:rPr>
          <w:rFonts w:ascii="Times New Roman" w:hAnsi="Times New Roman" w:cs="Times New Roman"/>
          <w:sz w:val="24"/>
          <w:szCs w:val="24"/>
        </w:rPr>
        <w:t xml:space="preserve"> edukacije i uputa</w:t>
      </w:r>
      <w:r w:rsidR="00E966D1" w:rsidRPr="00FD7BAD">
        <w:rPr>
          <w:rFonts w:ascii="Times New Roman" w:hAnsi="Times New Roman" w:cs="Times New Roman"/>
          <w:sz w:val="24"/>
          <w:szCs w:val="24"/>
        </w:rPr>
        <w:t xml:space="preserve"> davatelja usluge vezano za pravilno odvajanje i postupanje s otpadom</w:t>
      </w:r>
      <w:r w:rsidR="00F70F56" w:rsidRPr="00FD7BAD">
        <w:rPr>
          <w:rFonts w:ascii="Times New Roman" w:hAnsi="Times New Roman" w:cs="Times New Roman"/>
          <w:sz w:val="24"/>
          <w:szCs w:val="24"/>
        </w:rPr>
        <w:t>,</w:t>
      </w:r>
      <w:r w:rsidR="00E966D1" w:rsidRPr="00FD7BAD">
        <w:rPr>
          <w:rFonts w:ascii="Times New Roman" w:hAnsi="Times New Roman" w:cs="Times New Roman"/>
          <w:sz w:val="24"/>
          <w:szCs w:val="24"/>
        </w:rPr>
        <w:t xml:space="preserve"> te </w:t>
      </w:r>
      <w:r w:rsidRPr="00FD7BAD">
        <w:rPr>
          <w:rFonts w:ascii="Times New Roman" w:hAnsi="Times New Roman" w:cs="Times New Roman"/>
          <w:sz w:val="24"/>
          <w:szCs w:val="24"/>
        </w:rPr>
        <w:t>da o navedenome izvijeste</w:t>
      </w:r>
      <w:r w:rsidR="00E966D1" w:rsidRPr="00FD7BAD">
        <w:rPr>
          <w:rFonts w:ascii="Times New Roman" w:hAnsi="Times New Roman" w:cs="Times New Roman"/>
          <w:sz w:val="24"/>
          <w:szCs w:val="24"/>
        </w:rPr>
        <w:t xml:space="preserve"> druge korisnike usluga koji zajednički koriste spremnik</w:t>
      </w:r>
      <w:r w:rsidR="00F70F56" w:rsidRPr="00FD7BAD">
        <w:rPr>
          <w:rFonts w:ascii="Times New Roman" w:hAnsi="Times New Roman" w:cs="Times New Roman"/>
          <w:sz w:val="24"/>
          <w:szCs w:val="24"/>
        </w:rPr>
        <w:t xml:space="preserve"> </w:t>
      </w:r>
      <w:r w:rsidR="00E966D1" w:rsidRPr="00FD7BAD">
        <w:rPr>
          <w:rFonts w:ascii="Times New Roman" w:hAnsi="Times New Roman" w:cs="Times New Roman"/>
          <w:sz w:val="24"/>
          <w:szCs w:val="24"/>
        </w:rPr>
        <w:t>isticanjem pisanih obavijesti i uputa u zajedničkim prostorijama</w:t>
      </w:r>
      <w:r w:rsidR="007D1B68" w:rsidRPr="00FD7BAD">
        <w:rPr>
          <w:rFonts w:ascii="Times New Roman" w:hAnsi="Times New Roman" w:cs="Times New Roman"/>
          <w:sz w:val="24"/>
          <w:szCs w:val="24"/>
        </w:rPr>
        <w:t>, te se korisnici usluga koji zajednički koriste spremnik mogu sporazumom iz ovoga članka sporazumjeti i o svim drugim pitanjima za koja smatraju da su bitna za pravilno korištenje zajedničkog spremnika.</w:t>
      </w:r>
      <w:r w:rsidR="0091163F" w:rsidRPr="00FD7BAD">
        <w:rPr>
          <w:rFonts w:ascii="Times New Roman" w:hAnsi="Times New Roman" w:cs="Times New Roman"/>
          <w:sz w:val="24"/>
          <w:szCs w:val="24"/>
        </w:rPr>
        <w:t xml:space="preserve"> </w:t>
      </w:r>
    </w:p>
    <w:p w14:paraId="631DC659" w14:textId="6322F66A" w:rsidR="00637143" w:rsidRPr="00FD7BAD" w:rsidRDefault="00637143"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 xml:space="preserve">Korisnici usluge koji zajednički koriste spremnike mogu sporazumom odrediti raspored prema </w:t>
      </w:r>
      <w:r w:rsidR="00FD6016" w:rsidRPr="00FD7BAD">
        <w:rPr>
          <w:rFonts w:ascii="Times New Roman" w:hAnsi="Times New Roman" w:cs="Times New Roman"/>
          <w:sz w:val="24"/>
          <w:szCs w:val="24"/>
        </w:rPr>
        <w:t>koje</w:t>
      </w:r>
      <w:r w:rsidRPr="00FD7BAD">
        <w:rPr>
          <w:rFonts w:ascii="Times New Roman" w:hAnsi="Times New Roman" w:cs="Times New Roman"/>
          <w:sz w:val="24"/>
          <w:szCs w:val="24"/>
        </w:rPr>
        <w:t xml:space="preserve"> će obavljati sve</w:t>
      </w:r>
      <w:r w:rsidR="00FD6016" w:rsidRPr="00FD7BAD">
        <w:rPr>
          <w:rFonts w:ascii="Times New Roman" w:hAnsi="Times New Roman" w:cs="Times New Roman"/>
          <w:sz w:val="24"/>
          <w:szCs w:val="24"/>
        </w:rPr>
        <w:t xml:space="preserve"> ili neke poslove iz prethodnog stavka.</w:t>
      </w:r>
    </w:p>
    <w:p w14:paraId="7F3F5190" w14:textId="124824BE" w:rsidR="002C2323" w:rsidRDefault="002C2323" w:rsidP="00FD7BAD">
      <w:pPr>
        <w:pStyle w:val="NoSpacing"/>
        <w:ind w:firstLine="708"/>
        <w:jc w:val="both"/>
        <w:rPr>
          <w:rFonts w:ascii="Times New Roman" w:hAnsi="Times New Roman" w:cs="Times New Roman"/>
          <w:sz w:val="24"/>
          <w:szCs w:val="24"/>
        </w:rPr>
      </w:pPr>
      <w:r w:rsidRPr="00FD7BAD">
        <w:rPr>
          <w:rFonts w:ascii="Times New Roman" w:hAnsi="Times New Roman" w:cs="Times New Roman"/>
          <w:sz w:val="24"/>
          <w:szCs w:val="24"/>
        </w:rPr>
        <w:t>Pisani sporazum</w:t>
      </w:r>
      <w:r w:rsidR="00FD6016" w:rsidRPr="00FD7BAD">
        <w:rPr>
          <w:rFonts w:ascii="Times New Roman" w:hAnsi="Times New Roman" w:cs="Times New Roman"/>
          <w:sz w:val="24"/>
          <w:szCs w:val="24"/>
        </w:rPr>
        <w:t xml:space="preserve"> iz stavka 2. ovoga članka</w:t>
      </w:r>
      <w:r w:rsidRPr="00FD7BAD">
        <w:rPr>
          <w:rFonts w:ascii="Times New Roman" w:hAnsi="Times New Roman" w:cs="Times New Roman"/>
          <w:sz w:val="24"/>
          <w:szCs w:val="24"/>
        </w:rPr>
        <w:t xml:space="preserve"> </w:t>
      </w:r>
      <w:r w:rsidR="005C3AF6" w:rsidRPr="00FD7BAD">
        <w:rPr>
          <w:rFonts w:ascii="Times New Roman" w:hAnsi="Times New Roman" w:cs="Times New Roman"/>
          <w:sz w:val="24"/>
          <w:szCs w:val="24"/>
        </w:rPr>
        <w:t>potpisan</w:t>
      </w:r>
      <w:r w:rsidRPr="00FD7BAD">
        <w:rPr>
          <w:rFonts w:ascii="Times New Roman" w:hAnsi="Times New Roman" w:cs="Times New Roman"/>
          <w:sz w:val="24"/>
          <w:szCs w:val="24"/>
        </w:rPr>
        <w:t xml:space="preserve"> po korisnicima usluga koji na istom obračunskom mjestu zajednički koriste spremnike</w:t>
      </w:r>
      <w:r w:rsidR="005C3AF6" w:rsidRPr="00FD7BAD">
        <w:rPr>
          <w:rFonts w:ascii="Times New Roman" w:hAnsi="Times New Roman" w:cs="Times New Roman"/>
          <w:sz w:val="24"/>
          <w:szCs w:val="24"/>
        </w:rPr>
        <w:t xml:space="preserve">, korisnici su dužni dostaviti davatelju usluge uz izjavu o korištenju javne usluge za isto </w:t>
      </w:r>
      <w:r w:rsidR="003834E9" w:rsidRPr="00FD7BAD">
        <w:rPr>
          <w:rFonts w:ascii="Times New Roman" w:hAnsi="Times New Roman" w:cs="Times New Roman"/>
          <w:sz w:val="24"/>
          <w:szCs w:val="24"/>
        </w:rPr>
        <w:t>obračunsko mjes</w:t>
      </w:r>
      <w:r w:rsidR="00FD6016" w:rsidRPr="00FD7BAD">
        <w:rPr>
          <w:rFonts w:ascii="Times New Roman" w:hAnsi="Times New Roman" w:cs="Times New Roman"/>
          <w:sz w:val="24"/>
          <w:szCs w:val="24"/>
        </w:rPr>
        <w:t>to, pri čemu je dovoljno da se d</w:t>
      </w:r>
      <w:r w:rsidR="003834E9" w:rsidRPr="00FD7BAD">
        <w:rPr>
          <w:rFonts w:ascii="Times New Roman" w:hAnsi="Times New Roman" w:cs="Times New Roman"/>
          <w:sz w:val="24"/>
          <w:szCs w:val="24"/>
        </w:rPr>
        <w:t xml:space="preserve">avatelju usluge </w:t>
      </w:r>
      <w:r w:rsidR="00FD6016" w:rsidRPr="00FD7BAD">
        <w:rPr>
          <w:rFonts w:ascii="Times New Roman" w:hAnsi="Times New Roman" w:cs="Times New Roman"/>
          <w:sz w:val="24"/>
          <w:szCs w:val="24"/>
        </w:rPr>
        <w:t xml:space="preserve">uz sporazum </w:t>
      </w:r>
      <w:r w:rsidR="003834E9" w:rsidRPr="00FD7BAD">
        <w:rPr>
          <w:rFonts w:ascii="Times New Roman" w:hAnsi="Times New Roman" w:cs="Times New Roman"/>
          <w:sz w:val="24"/>
          <w:szCs w:val="24"/>
        </w:rPr>
        <w:t>dostavi samo jedna izjava o korištenju javne usluge koja se o</w:t>
      </w:r>
      <w:r w:rsidR="00FD7BAD">
        <w:rPr>
          <w:rFonts w:ascii="Times New Roman" w:hAnsi="Times New Roman" w:cs="Times New Roman"/>
          <w:sz w:val="24"/>
          <w:szCs w:val="24"/>
        </w:rPr>
        <w:t>dnosi na isto obračunsko mjesto.</w:t>
      </w:r>
    </w:p>
    <w:p w14:paraId="74B65181" w14:textId="77777777" w:rsidR="00FD7BAD" w:rsidRPr="00FD7BAD" w:rsidRDefault="00FD7BAD" w:rsidP="00FD7BAD">
      <w:pPr>
        <w:pStyle w:val="NoSpacing"/>
        <w:ind w:firstLine="708"/>
        <w:jc w:val="both"/>
        <w:rPr>
          <w:rFonts w:ascii="Times New Roman" w:hAnsi="Times New Roman" w:cs="Times New Roman"/>
          <w:sz w:val="24"/>
          <w:szCs w:val="24"/>
        </w:rPr>
      </w:pPr>
    </w:p>
    <w:p w14:paraId="2CC7B253" w14:textId="77777777" w:rsidR="00762628" w:rsidRDefault="00762628" w:rsidP="0048529A">
      <w:pPr>
        <w:adjustRightInd w:val="0"/>
        <w:spacing w:after="0" w:line="240" w:lineRule="auto"/>
        <w:ind w:firstLine="708"/>
        <w:jc w:val="both"/>
        <w:rPr>
          <w:rFonts w:ascii="Times New Roman" w:eastAsia="Times New Roman" w:hAnsi="Times New Roman" w:cs="Times New Roman"/>
          <w:color w:val="FF0000"/>
          <w:sz w:val="24"/>
          <w:szCs w:val="24"/>
          <w:lang w:val="en-US"/>
        </w:rPr>
      </w:pPr>
    </w:p>
    <w:p w14:paraId="0410D68C" w14:textId="0B681D55" w:rsidR="00762628" w:rsidRPr="00AD3B92" w:rsidRDefault="00762628" w:rsidP="00762628">
      <w:pPr>
        <w:adjustRightInd w:val="0"/>
        <w:spacing w:after="0" w:line="240" w:lineRule="auto"/>
        <w:jc w:val="both"/>
        <w:rPr>
          <w:rFonts w:ascii="Times New Roman" w:eastAsia="Times New Roman" w:hAnsi="Times New Roman" w:cs="Times New Roman"/>
          <w:sz w:val="24"/>
          <w:szCs w:val="24"/>
        </w:rPr>
      </w:pPr>
      <w:r w:rsidRPr="00AD3B92">
        <w:rPr>
          <w:rFonts w:ascii="Times New Roman" w:eastAsia="Times New Roman" w:hAnsi="Times New Roman" w:cs="Times New Roman"/>
          <w:b/>
          <w:bCs/>
          <w:sz w:val="24"/>
          <w:szCs w:val="24"/>
        </w:rPr>
        <w:t>1</w:t>
      </w:r>
      <w:r w:rsidR="00CA7F0E">
        <w:rPr>
          <w:rFonts w:ascii="Times New Roman" w:eastAsia="Times New Roman" w:hAnsi="Times New Roman" w:cs="Times New Roman"/>
          <w:b/>
          <w:bCs/>
          <w:sz w:val="24"/>
          <w:szCs w:val="24"/>
        </w:rPr>
        <w:t>3</w:t>
      </w:r>
      <w:r w:rsidRPr="00AD3B92">
        <w:rPr>
          <w:rFonts w:ascii="Times New Roman" w:eastAsia="Times New Roman" w:hAnsi="Times New Roman" w:cs="Times New Roman"/>
          <w:b/>
          <w:bCs/>
          <w:sz w:val="24"/>
          <w:szCs w:val="24"/>
        </w:rPr>
        <w:t>. PRIHVATLJIVI DOKAZ IZVRŠENJA JAVNE USLUGE ZA POJEDINOG KORISNIKA USLUGE</w:t>
      </w:r>
    </w:p>
    <w:p w14:paraId="15037BC6" w14:textId="77777777" w:rsidR="00762628" w:rsidRPr="00AD3B92" w:rsidRDefault="00762628" w:rsidP="00762628">
      <w:pPr>
        <w:adjustRightInd w:val="0"/>
        <w:spacing w:after="0" w:line="240" w:lineRule="auto"/>
        <w:jc w:val="both"/>
        <w:rPr>
          <w:rFonts w:ascii="Times New Roman" w:eastAsia="Times New Roman" w:hAnsi="Times New Roman" w:cs="Times New Roman"/>
          <w:sz w:val="24"/>
          <w:szCs w:val="24"/>
        </w:rPr>
      </w:pPr>
      <w:r w:rsidRPr="00AD3B92">
        <w:rPr>
          <w:rFonts w:ascii="Times New Roman" w:eastAsia="Times New Roman" w:hAnsi="Times New Roman" w:cs="Times New Roman"/>
          <w:sz w:val="24"/>
          <w:szCs w:val="24"/>
        </w:rPr>
        <w:t> </w:t>
      </w:r>
    </w:p>
    <w:p w14:paraId="41B01646" w14:textId="343A06C5" w:rsidR="00762628" w:rsidRDefault="00762628" w:rsidP="00AD3B92">
      <w:pPr>
        <w:adjustRightInd w:val="0"/>
        <w:spacing w:after="0" w:line="240" w:lineRule="auto"/>
        <w:jc w:val="center"/>
        <w:rPr>
          <w:rFonts w:ascii="Times New Roman" w:eastAsia="Times New Roman" w:hAnsi="Times New Roman" w:cs="Times New Roman"/>
          <w:b/>
          <w:bCs/>
          <w:sz w:val="24"/>
          <w:szCs w:val="24"/>
        </w:rPr>
      </w:pPr>
      <w:r w:rsidRPr="00AD3B92">
        <w:rPr>
          <w:rFonts w:ascii="Times New Roman" w:eastAsia="Times New Roman" w:hAnsi="Times New Roman" w:cs="Times New Roman"/>
          <w:b/>
          <w:bCs/>
          <w:sz w:val="24"/>
          <w:szCs w:val="24"/>
        </w:rPr>
        <w:t>Članak 2</w:t>
      </w:r>
      <w:r w:rsidR="00CA7F0E">
        <w:rPr>
          <w:rFonts w:ascii="Times New Roman" w:eastAsia="Times New Roman" w:hAnsi="Times New Roman" w:cs="Times New Roman"/>
          <w:b/>
          <w:bCs/>
          <w:sz w:val="24"/>
          <w:szCs w:val="24"/>
        </w:rPr>
        <w:t>1</w:t>
      </w:r>
      <w:r w:rsidRPr="00AD3B92">
        <w:rPr>
          <w:rFonts w:ascii="Times New Roman" w:eastAsia="Times New Roman" w:hAnsi="Times New Roman" w:cs="Times New Roman"/>
          <w:b/>
          <w:bCs/>
          <w:sz w:val="24"/>
          <w:szCs w:val="24"/>
        </w:rPr>
        <w:t>.</w:t>
      </w:r>
    </w:p>
    <w:p w14:paraId="648AFF7C" w14:textId="77777777" w:rsidR="004B13D1" w:rsidRPr="00AD3B92" w:rsidRDefault="004B13D1" w:rsidP="00AD3B92">
      <w:pPr>
        <w:adjustRightInd w:val="0"/>
        <w:spacing w:after="0" w:line="240" w:lineRule="auto"/>
        <w:jc w:val="center"/>
        <w:rPr>
          <w:rFonts w:ascii="Times New Roman" w:eastAsia="Times New Roman" w:hAnsi="Times New Roman" w:cs="Times New Roman"/>
          <w:sz w:val="24"/>
          <w:szCs w:val="24"/>
        </w:rPr>
      </w:pPr>
    </w:p>
    <w:p w14:paraId="00E4B043" w14:textId="2537AC22" w:rsidR="00231FEE" w:rsidRPr="004B13D1" w:rsidRDefault="00231FEE" w:rsidP="004B13D1">
      <w:pPr>
        <w:adjustRightInd w:val="0"/>
        <w:spacing w:after="0" w:line="240" w:lineRule="auto"/>
        <w:ind w:firstLine="708"/>
        <w:jc w:val="both"/>
        <w:rPr>
          <w:rFonts w:ascii="Times New Roman" w:eastAsia="Times New Roman" w:hAnsi="Times New Roman" w:cs="Times New Roman"/>
          <w:sz w:val="24"/>
          <w:szCs w:val="24"/>
        </w:rPr>
      </w:pPr>
      <w:r w:rsidRPr="004B13D1">
        <w:rPr>
          <w:rFonts w:ascii="Times New Roman" w:eastAsia="Times New Roman" w:hAnsi="Times New Roman" w:cs="Times New Roman"/>
          <w:sz w:val="24"/>
          <w:szCs w:val="24"/>
        </w:rPr>
        <w:t xml:space="preserve">Dokaz o izvršenju javne usluge preuzimanja miješanog komunalnog </w:t>
      </w:r>
      <w:r w:rsidR="00D057A1">
        <w:rPr>
          <w:rFonts w:ascii="Times New Roman" w:eastAsia="Times New Roman" w:hAnsi="Times New Roman" w:cs="Times New Roman"/>
          <w:sz w:val="24"/>
          <w:szCs w:val="24"/>
        </w:rPr>
        <w:t>otpada je digitalna evidencija d</w:t>
      </w:r>
      <w:r w:rsidRPr="004B13D1">
        <w:rPr>
          <w:rFonts w:ascii="Times New Roman" w:eastAsia="Times New Roman" w:hAnsi="Times New Roman" w:cs="Times New Roman"/>
          <w:sz w:val="24"/>
          <w:szCs w:val="24"/>
        </w:rPr>
        <w:t>avatelja javne usluge kojom se evidentiraju očitanja RFID čipa ili barkoda koji se nalazi na spremniku korisnika javne usluge kod preuzimanja istog na obračunskom mjestu ko</w:t>
      </w:r>
      <w:r w:rsidR="00D057A1">
        <w:rPr>
          <w:rFonts w:ascii="Times New Roman" w:eastAsia="Times New Roman" w:hAnsi="Times New Roman" w:cs="Times New Roman"/>
          <w:sz w:val="24"/>
          <w:szCs w:val="24"/>
        </w:rPr>
        <w:t>risnika javne usluge, pri čemu d</w:t>
      </w:r>
      <w:r w:rsidRPr="004B13D1">
        <w:rPr>
          <w:rFonts w:ascii="Times New Roman" w:eastAsia="Times New Roman" w:hAnsi="Times New Roman" w:cs="Times New Roman"/>
          <w:sz w:val="24"/>
          <w:szCs w:val="24"/>
        </w:rPr>
        <w:t>avatelj usluge ne odgovara za neovlašteno korištenje spremnika od strane trećih osoba, već je svaki korisnik usluge dužan osigurati da njemu dodijeljene spremnike ne koriste neovlašteno treće osobe.</w:t>
      </w:r>
    </w:p>
    <w:p w14:paraId="604AB23C" w14:textId="43C246A3" w:rsidR="00231FEE" w:rsidRPr="004B13D1" w:rsidRDefault="00231FEE" w:rsidP="004B13D1">
      <w:pPr>
        <w:adjustRightInd w:val="0"/>
        <w:spacing w:after="0" w:line="240" w:lineRule="auto"/>
        <w:ind w:firstLine="708"/>
        <w:jc w:val="both"/>
        <w:rPr>
          <w:rFonts w:ascii="Times New Roman" w:eastAsia="Times New Roman" w:hAnsi="Times New Roman" w:cs="Times New Roman"/>
          <w:sz w:val="24"/>
          <w:szCs w:val="24"/>
        </w:rPr>
      </w:pPr>
      <w:r w:rsidRPr="004B13D1">
        <w:rPr>
          <w:rFonts w:ascii="Times New Roman" w:eastAsia="Times New Roman" w:hAnsi="Times New Roman" w:cs="Times New Roman"/>
          <w:sz w:val="24"/>
          <w:szCs w:val="24"/>
        </w:rPr>
        <w:t xml:space="preserve">Prihvatljivim dokazom izvršenja javne usluge za pojedinog korisnika usluge smatra se izvadak iz evidencije o preuzetom komunalnom otpadu koji sadrži vrijeme očitanja, identifikacijsku oznaku spremniku korisnika javne usluge i volumen spremnika ili masu preuzetog otpada, koji se na zahtjev pojedinog korisnika usluge dostavlja tom korisniku </w:t>
      </w:r>
      <w:r w:rsidR="00C35F51">
        <w:rPr>
          <w:rFonts w:ascii="Times New Roman" w:eastAsia="Times New Roman" w:hAnsi="Times New Roman" w:cs="Times New Roman"/>
          <w:sz w:val="24"/>
          <w:szCs w:val="24"/>
        </w:rPr>
        <w:t>elektroničkim putem</w:t>
      </w:r>
      <w:r w:rsidRPr="004B13D1">
        <w:rPr>
          <w:rFonts w:ascii="Times New Roman" w:eastAsia="Times New Roman" w:hAnsi="Times New Roman" w:cs="Times New Roman"/>
          <w:sz w:val="24"/>
          <w:szCs w:val="24"/>
        </w:rPr>
        <w:t xml:space="preserve"> kada je to korisniku usluge p</w:t>
      </w:r>
      <w:r w:rsidR="00FE2014">
        <w:rPr>
          <w:rFonts w:ascii="Times New Roman" w:eastAsia="Times New Roman" w:hAnsi="Times New Roman" w:cs="Times New Roman"/>
          <w:sz w:val="24"/>
          <w:szCs w:val="24"/>
        </w:rPr>
        <w:t>rihvatljivo ili na drugi način.</w:t>
      </w:r>
    </w:p>
    <w:p w14:paraId="1B534FE0" w14:textId="77777777" w:rsidR="00762628" w:rsidRPr="00AD3B92" w:rsidRDefault="00762628" w:rsidP="00762628">
      <w:pPr>
        <w:adjustRightInd w:val="0"/>
        <w:spacing w:after="0" w:line="240" w:lineRule="auto"/>
        <w:jc w:val="both"/>
        <w:rPr>
          <w:rFonts w:ascii="Times New Roman" w:eastAsia="Times New Roman" w:hAnsi="Times New Roman" w:cs="Times New Roman"/>
          <w:sz w:val="24"/>
          <w:szCs w:val="24"/>
        </w:rPr>
      </w:pPr>
    </w:p>
    <w:p w14:paraId="0FD43F5A" w14:textId="77777777" w:rsidR="000D4B96" w:rsidRPr="000D4B96" w:rsidRDefault="000D4B96" w:rsidP="000D4B96">
      <w:pPr>
        <w:spacing w:after="0" w:line="240" w:lineRule="auto"/>
        <w:jc w:val="both"/>
        <w:rPr>
          <w:rFonts w:ascii="Times New Roman" w:eastAsia="Times New Roman" w:hAnsi="Times New Roman" w:cs="Times New Roman"/>
          <w:color w:val="0070C0"/>
          <w:sz w:val="24"/>
          <w:szCs w:val="24"/>
          <w:lang w:eastAsia="hr-HR"/>
        </w:rPr>
      </w:pPr>
    </w:p>
    <w:p w14:paraId="5C8F1C76" w14:textId="31227295" w:rsidR="004E1E56" w:rsidRPr="004E1E56" w:rsidRDefault="00762628" w:rsidP="004E1E56">
      <w:pPr>
        <w:spacing w:after="0" w:line="240" w:lineRule="auto"/>
        <w:jc w:val="both"/>
        <w:rPr>
          <w:rFonts w:ascii="Times New Roman" w:eastAsia="Times New Roman" w:hAnsi="Times New Roman" w:cs="Times New Roman"/>
          <w:color w:val="000000"/>
          <w:sz w:val="24"/>
          <w:szCs w:val="24"/>
          <w:lang w:eastAsia="hr-HR"/>
        </w:rPr>
      </w:pPr>
      <w:r w:rsidRPr="00331DDD">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4</w:t>
      </w:r>
      <w:r w:rsidR="004E1E56" w:rsidRPr="00331DDD">
        <w:rPr>
          <w:rFonts w:ascii="Times New Roman" w:eastAsia="Times New Roman" w:hAnsi="Times New Roman" w:cs="Times New Roman"/>
          <w:b/>
          <w:bCs/>
          <w:color w:val="000000"/>
          <w:sz w:val="24"/>
          <w:szCs w:val="24"/>
          <w:lang w:eastAsia="hr-HR"/>
        </w:rPr>
        <w:t>. NAČIN ODREĐIVANJA UDJELA KORISNIKA USLUGA</w:t>
      </w:r>
    </w:p>
    <w:p w14:paraId="7943C09E"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374160DD" w14:textId="11928EC1"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2</w:t>
      </w:r>
      <w:r w:rsidR="00CA7F0E">
        <w:rPr>
          <w:rFonts w:ascii="Times New Roman" w:eastAsia="Times New Roman" w:hAnsi="Times New Roman" w:cs="Times New Roman"/>
          <w:b/>
          <w:bCs/>
          <w:color w:val="000000"/>
          <w:sz w:val="24"/>
          <w:szCs w:val="24"/>
          <w:lang w:eastAsia="hr-HR"/>
        </w:rPr>
        <w:t>2</w:t>
      </w:r>
      <w:r w:rsidR="004E1E56" w:rsidRPr="004E1E56">
        <w:rPr>
          <w:rFonts w:ascii="Times New Roman" w:eastAsia="Times New Roman" w:hAnsi="Times New Roman" w:cs="Times New Roman"/>
          <w:b/>
          <w:bCs/>
          <w:color w:val="000000"/>
          <w:sz w:val="24"/>
          <w:szCs w:val="24"/>
          <w:lang w:eastAsia="hr-HR"/>
        </w:rPr>
        <w:t>.</w:t>
      </w:r>
    </w:p>
    <w:p w14:paraId="622DD4AD"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47E02B6" w14:textId="3AC6D1E8" w:rsidR="007364E0" w:rsidRPr="000671B9" w:rsidRDefault="007364E0" w:rsidP="007364E0">
      <w:pPr>
        <w:spacing w:after="0" w:line="240" w:lineRule="auto"/>
        <w:ind w:firstLine="708"/>
        <w:jc w:val="both"/>
        <w:rPr>
          <w:rFonts w:ascii="Times New Roman" w:eastAsia="Times New Roman" w:hAnsi="Times New Roman" w:cs="Times New Roman"/>
          <w:sz w:val="24"/>
          <w:szCs w:val="24"/>
          <w:lang w:eastAsia="hr-HR"/>
        </w:rPr>
      </w:pPr>
      <w:r w:rsidRPr="00A850B7">
        <w:rPr>
          <w:rFonts w:ascii="Times New Roman" w:eastAsia="Times New Roman" w:hAnsi="Times New Roman" w:cs="Times New Roman"/>
          <w:sz w:val="24"/>
          <w:szCs w:val="24"/>
          <w:lang w:eastAsia="hr-HR"/>
        </w:rPr>
        <w:lastRenderedPageBreak/>
        <w:t>Kada korisnici javne usluge iz kategorije korisnika kućanstvo koriste zajednički spremnik za miješani komunalni otpad, a nije postignut sporazum o njihovim udjelima, kriterij za određivanje udjela po korisniku usluge je omjer broja fizičkih osoba u kućanstvu korisnika usluge i ukupnog broja korisnika usluga na obračunskom mjestu, pri čemu broj fizičkih osoba u jednom kućanstvu za obračun iznosi jedan do trenutka dok se ne postigne sporazum korisnika o njihovim udjelima</w:t>
      </w:r>
      <w:r w:rsidR="000671B9">
        <w:rPr>
          <w:rFonts w:ascii="Times New Roman" w:eastAsia="Times New Roman" w:hAnsi="Times New Roman" w:cs="Times New Roman"/>
          <w:sz w:val="24"/>
          <w:szCs w:val="24"/>
          <w:lang w:eastAsia="hr-HR"/>
        </w:rPr>
        <w:t>, a što će se primjenjivati u slučaju iz članka 24. stavka 4. ove odluke.</w:t>
      </w:r>
    </w:p>
    <w:p w14:paraId="539BD707"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p>
    <w:p w14:paraId="1C950AE6" w14:textId="3E7B46AC"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2</w:t>
      </w:r>
      <w:r w:rsidR="00CA7F0E">
        <w:rPr>
          <w:rFonts w:ascii="Times New Roman" w:eastAsia="Times New Roman" w:hAnsi="Times New Roman" w:cs="Times New Roman"/>
          <w:b/>
          <w:bCs/>
          <w:color w:val="000000"/>
          <w:sz w:val="24"/>
          <w:szCs w:val="24"/>
          <w:lang w:eastAsia="hr-HR"/>
        </w:rPr>
        <w:t>3</w:t>
      </w:r>
      <w:r w:rsidR="004E1E56" w:rsidRPr="004E1E56">
        <w:rPr>
          <w:rFonts w:ascii="Times New Roman" w:eastAsia="Times New Roman" w:hAnsi="Times New Roman" w:cs="Times New Roman"/>
          <w:b/>
          <w:bCs/>
          <w:color w:val="000000"/>
          <w:sz w:val="24"/>
          <w:szCs w:val="24"/>
          <w:lang w:eastAsia="hr-HR"/>
        </w:rPr>
        <w:t>.</w:t>
      </w:r>
    </w:p>
    <w:p w14:paraId="1CCFEDD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0DDEE4F" w14:textId="1A555CE2" w:rsidR="005C245F" w:rsidRDefault="00D43EF4" w:rsidP="005C245F">
      <w:pPr>
        <w:spacing w:after="0" w:line="240" w:lineRule="auto"/>
        <w:ind w:firstLine="708"/>
        <w:jc w:val="both"/>
        <w:rPr>
          <w:rFonts w:ascii="Times New Roman" w:eastAsia="Times New Roman" w:hAnsi="Times New Roman" w:cs="Times New Roman"/>
          <w:color w:val="000000"/>
          <w:sz w:val="24"/>
          <w:szCs w:val="24"/>
          <w:lang w:eastAsia="hr-HR"/>
        </w:rPr>
      </w:pPr>
      <w:r w:rsidRPr="00D860DD">
        <w:rPr>
          <w:rFonts w:ascii="Times New Roman" w:eastAsia="Times New Roman" w:hAnsi="Times New Roman" w:cs="Times New Roman"/>
          <w:color w:val="000000"/>
          <w:sz w:val="24"/>
          <w:szCs w:val="24"/>
          <w:lang w:eastAsia="hr-HR"/>
        </w:rPr>
        <w:t xml:space="preserve">Kada korisnici javne usluge </w:t>
      </w:r>
      <w:r w:rsidR="00CF1E7B">
        <w:rPr>
          <w:rFonts w:ascii="Times New Roman" w:eastAsia="Times New Roman" w:hAnsi="Times New Roman" w:cs="Times New Roman"/>
          <w:color w:val="000000"/>
          <w:sz w:val="24"/>
          <w:szCs w:val="24"/>
          <w:lang w:eastAsia="hr-HR"/>
        </w:rPr>
        <w:t xml:space="preserve">iz kategorije korisnika </w:t>
      </w:r>
      <w:r w:rsidRPr="00D860DD">
        <w:rPr>
          <w:rFonts w:ascii="Times New Roman" w:eastAsia="Times New Roman" w:hAnsi="Times New Roman" w:cs="Times New Roman"/>
          <w:color w:val="000000"/>
          <w:sz w:val="24"/>
          <w:szCs w:val="24"/>
          <w:lang w:eastAsia="hr-HR"/>
        </w:rPr>
        <w:t xml:space="preserve">kućanstvo i korisnici javne usluge </w:t>
      </w:r>
      <w:r w:rsidR="00CF1E7B">
        <w:rPr>
          <w:rFonts w:ascii="Times New Roman" w:eastAsia="Times New Roman" w:hAnsi="Times New Roman" w:cs="Times New Roman"/>
          <w:color w:val="000000"/>
          <w:sz w:val="24"/>
          <w:szCs w:val="24"/>
          <w:lang w:eastAsia="hr-HR"/>
        </w:rPr>
        <w:t xml:space="preserve">iz kategorije korisnika </w:t>
      </w:r>
      <w:r w:rsidR="0092016D">
        <w:rPr>
          <w:rFonts w:ascii="Times New Roman" w:eastAsia="Times New Roman" w:hAnsi="Times New Roman" w:cs="Times New Roman"/>
          <w:color w:val="000000"/>
          <w:sz w:val="24"/>
          <w:szCs w:val="24"/>
          <w:lang w:eastAsia="hr-HR"/>
        </w:rPr>
        <w:t xml:space="preserve">koji </w:t>
      </w:r>
      <w:r w:rsidR="00EC59F6">
        <w:rPr>
          <w:rFonts w:ascii="Times New Roman" w:eastAsia="Times New Roman" w:hAnsi="Times New Roman" w:cs="Times New Roman"/>
          <w:color w:val="000000"/>
          <w:sz w:val="24"/>
          <w:szCs w:val="24"/>
          <w:lang w:eastAsia="hr-HR"/>
        </w:rPr>
        <w:t>nije</w:t>
      </w:r>
      <w:r w:rsidRPr="00D860DD">
        <w:rPr>
          <w:rFonts w:ascii="Times New Roman" w:eastAsia="Times New Roman" w:hAnsi="Times New Roman" w:cs="Times New Roman"/>
          <w:color w:val="000000"/>
          <w:sz w:val="24"/>
          <w:szCs w:val="24"/>
          <w:lang w:eastAsia="hr-HR"/>
        </w:rPr>
        <w:t xml:space="preserve"> kućanstvo koriste zajednički spremnik za miješani komunalni otpad, a nije postignut sporazum o njihovim udjelima</w:t>
      </w:r>
      <w:r w:rsidR="006060AB">
        <w:rPr>
          <w:rFonts w:ascii="Times New Roman" w:eastAsia="Times New Roman" w:hAnsi="Times New Roman" w:cs="Times New Roman"/>
          <w:color w:val="000000"/>
          <w:sz w:val="24"/>
          <w:szCs w:val="24"/>
          <w:lang w:eastAsia="hr-HR"/>
        </w:rPr>
        <w:t xml:space="preserve"> u slučaju iz članka 24. stavka 4. ove odluke</w:t>
      </w:r>
      <w:r w:rsidRPr="00D860DD">
        <w:rPr>
          <w:rFonts w:ascii="Times New Roman" w:eastAsia="Times New Roman" w:hAnsi="Times New Roman" w:cs="Times New Roman"/>
          <w:color w:val="000000"/>
          <w:sz w:val="24"/>
          <w:szCs w:val="24"/>
          <w:lang w:eastAsia="hr-HR"/>
        </w:rPr>
        <w:t xml:space="preserve"> </w:t>
      </w:r>
      <w:r w:rsidR="005C245F">
        <w:rPr>
          <w:rFonts w:ascii="Times New Roman" w:eastAsia="Times New Roman" w:hAnsi="Times New Roman" w:cs="Times New Roman"/>
          <w:color w:val="000000"/>
          <w:sz w:val="24"/>
          <w:szCs w:val="24"/>
          <w:lang w:eastAsia="hr-HR"/>
        </w:rPr>
        <w:t>z</w:t>
      </w:r>
      <w:r w:rsidRPr="00D860DD">
        <w:rPr>
          <w:rFonts w:ascii="Times New Roman" w:eastAsia="Times New Roman" w:hAnsi="Times New Roman" w:cs="Times New Roman"/>
          <w:color w:val="000000"/>
          <w:sz w:val="24"/>
          <w:szCs w:val="24"/>
          <w:lang w:eastAsia="hr-HR"/>
        </w:rPr>
        <w:t xml:space="preserve">a korisnike </w:t>
      </w:r>
      <w:r w:rsidR="0092016D">
        <w:rPr>
          <w:rFonts w:ascii="Times New Roman" w:eastAsia="Times New Roman" w:hAnsi="Times New Roman" w:cs="Times New Roman"/>
          <w:color w:val="000000"/>
          <w:sz w:val="24"/>
          <w:szCs w:val="24"/>
          <w:lang w:eastAsia="hr-HR"/>
        </w:rPr>
        <w:t>usluge</w:t>
      </w:r>
      <w:r w:rsidR="00CF1E7B">
        <w:rPr>
          <w:rFonts w:ascii="Times New Roman" w:eastAsia="Times New Roman" w:hAnsi="Times New Roman" w:cs="Times New Roman"/>
          <w:color w:val="000000"/>
          <w:sz w:val="24"/>
          <w:szCs w:val="24"/>
          <w:lang w:eastAsia="hr-HR"/>
        </w:rPr>
        <w:t xml:space="preserve"> iz kategorije korisnika</w:t>
      </w:r>
      <w:r w:rsidR="005C245F">
        <w:rPr>
          <w:rFonts w:ascii="Times New Roman" w:eastAsia="Times New Roman" w:hAnsi="Times New Roman" w:cs="Times New Roman"/>
          <w:color w:val="000000"/>
          <w:sz w:val="24"/>
          <w:szCs w:val="24"/>
          <w:lang w:eastAsia="hr-HR"/>
        </w:rPr>
        <w:t xml:space="preserve"> kućanstvo</w:t>
      </w:r>
      <w:r w:rsidRPr="00D860DD">
        <w:rPr>
          <w:rFonts w:ascii="Times New Roman" w:eastAsia="Times New Roman" w:hAnsi="Times New Roman" w:cs="Times New Roman"/>
          <w:color w:val="000000"/>
          <w:sz w:val="24"/>
          <w:szCs w:val="24"/>
          <w:lang w:eastAsia="hr-HR"/>
        </w:rPr>
        <w:t xml:space="preserve"> udjel</w:t>
      </w:r>
      <w:r w:rsidR="005C245F">
        <w:rPr>
          <w:rFonts w:ascii="Times New Roman" w:eastAsia="Times New Roman" w:hAnsi="Times New Roman" w:cs="Times New Roman"/>
          <w:color w:val="000000"/>
          <w:sz w:val="24"/>
          <w:szCs w:val="24"/>
          <w:lang w:eastAsia="hr-HR"/>
        </w:rPr>
        <w:t>i će se od</w:t>
      </w:r>
      <w:r w:rsidR="00166535">
        <w:rPr>
          <w:rFonts w:ascii="Times New Roman" w:eastAsia="Times New Roman" w:hAnsi="Times New Roman" w:cs="Times New Roman"/>
          <w:color w:val="000000"/>
          <w:sz w:val="24"/>
          <w:szCs w:val="24"/>
          <w:lang w:eastAsia="hr-HR"/>
        </w:rPr>
        <w:t>rediti sukladno članku 2</w:t>
      </w:r>
      <w:r w:rsidR="006060AB">
        <w:rPr>
          <w:rFonts w:ascii="Times New Roman" w:eastAsia="Times New Roman" w:hAnsi="Times New Roman" w:cs="Times New Roman"/>
          <w:color w:val="000000"/>
          <w:sz w:val="24"/>
          <w:szCs w:val="24"/>
          <w:lang w:eastAsia="hr-HR"/>
        </w:rPr>
        <w:t>2</w:t>
      </w:r>
      <w:r w:rsidR="00166535">
        <w:rPr>
          <w:rFonts w:ascii="Times New Roman" w:eastAsia="Times New Roman" w:hAnsi="Times New Roman" w:cs="Times New Roman"/>
          <w:color w:val="000000"/>
          <w:sz w:val="24"/>
          <w:szCs w:val="24"/>
          <w:lang w:eastAsia="hr-HR"/>
        </w:rPr>
        <w:t>. ove o</w:t>
      </w:r>
      <w:r w:rsidR="005C245F">
        <w:rPr>
          <w:rFonts w:ascii="Times New Roman" w:eastAsia="Times New Roman" w:hAnsi="Times New Roman" w:cs="Times New Roman"/>
          <w:color w:val="000000"/>
          <w:sz w:val="24"/>
          <w:szCs w:val="24"/>
          <w:lang w:eastAsia="hr-HR"/>
        </w:rPr>
        <w:t xml:space="preserve">dluke, </w:t>
      </w:r>
      <w:r w:rsidRPr="00D860DD">
        <w:rPr>
          <w:rFonts w:ascii="Times New Roman" w:eastAsia="Times New Roman" w:hAnsi="Times New Roman" w:cs="Times New Roman"/>
          <w:color w:val="000000"/>
          <w:sz w:val="24"/>
          <w:szCs w:val="24"/>
          <w:lang w:eastAsia="hr-HR"/>
        </w:rPr>
        <w:t>a za korisnike</w:t>
      </w:r>
      <w:r w:rsidR="005C245F">
        <w:rPr>
          <w:rFonts w:ascii="Times New Roman" w:eastAsia="Times New Roman" w:hAnsi="Times New Roman" w:cs="Times New Roman"/>
          <w:color w:val="000000"/>
          <w:sz w:val="24"/>
          <w:szCs w:val="24"/>
          <w:lang w:eastAsia="hr-HR"/>
        </w:rPr>
        <w:t xml:space="preserve"> usluge </w:t>
      </w:r>
      <w:r w:rsidR="00CF1E7B">
        <w:rPr>
          <w:rFonts w:ascii="Times New Roman" w:eastAsia="Times New Roman" w:hAnsi="Times New Roman" w:cs="Times New Roman"/>
          <w:color w:val="000000"/>
          <w:sz w:val="24"/>
          <w:szCs w:val="24"/>
          <w:lang w:eastAsia="hr-HR"/>
        </w:rPr>
        <w:t xml:space="preserve">iz kategorije korisnika </w:t>
      </w:r>
      <w:r w:rsidR="0092016D">
        <w:rPr>
          <w:rFonts w:ascii="Times New Roman" w:eastAsia="Times New Roman" w:hAnsi="Times New Roman" w:cs="Times New Roman"/>
          <w:color w:val="000000"/>
          <w:sz w:val="24"/>
          <w:szCs w:val="24"/>
          <w:lang w:eastAsia="hr-HR"/>
        </w:rPr>
        <w:t xml:space="preserve">koji </w:t>
      </w:r>
      <w:r w:rsidR="00EC59F6">
        <w:rPr>
          <w:rFonts w:ascii="Times New Roman" w:eastAsia="Times New Roman" w:hAnsi="Times New Roman" w:cs="Times New Roman"/>
          <w:color w:val="000000"/>
          <w:sz w:val="24"/>
          <w:szCs w:val="24"/>
          <w:lang w:eastAsia="hr-HR"/>
        </w:rPr>
        <w:t>nije</w:t>
      </w:r>
      <w:r w:rsidR="005C245F">
        <w:rPr>
          <w:rFonts w:ascii="Times New Roman" w:eastAsia="Times New Roman" w:hAnsi="Times New Roman" w:cs="Times New Roman"/>
          <w:color w:val="000000"/>
          <w:sz w:val="24"/>
          <w:szCs w:val="24"/>
          <w:lang w:eastAsia="hr-HR"/>
        </w:rPr>
        <w:t xml:space="preserve"> kućanstvo</w:t>
      </w:r>
      <w:r w:rsidRPr="00D860DD">
        <w:rPr>
          <w:rFonts w:ascii="Times New Roman" w:eastAsia="Times New Roman" w:hAnsi="Times New Roman" w:cs="Times New Roman"/>
          <w:color w:val="000000"/>
          <w:sz w:val="24"/>
          <w:szCs w:val="24"/>
          <w:lang w:eastAsia="hr-HR"/>
        </w:rPr>
        <w:t xml:space="preserve"> davatelj usluge </w:t>
      </w:r>
      <w:r w:rsidR="00C84DED">
        <w:rPr>
          <w:rFonts w:ascii="Times New Roman" w:eastAsia="Times New Roman" w:hAnsi="Times New Roman" w:cs="Times New Roman"/>
          <w:color w:val="000000"/>
          <w:sz w:val="24"/>
          <w:szCs w:val="24"/>
          <w:lang w:eastAsia="hr-HR"/>
        </w:rPr>
        <w:t xml:space="preserve">će predložiti </w:t>
      </w:r>
      <w:r w:rsidR="005C245F">
        <w:rPr>
          <w:rFonts w:ascii="Times New Roman" w:eastAsia="Times New Roman" w:hAnsi="Times New Roman" w:cs="Times New Roman"/>
          <w:color w:val="000000"/>
          <w:sz w:val="24"/>
          <w:szCs w:val="24"/>
          <w:lang w:eastAsia="hr-HR"/>
        </w:rPr>
        <w:t xml:space="preserve">udjele u korištenju zajedničkog spremnika </w:t>
      </w:r>
      <w:r w:rsidR="005C245F" w:rsidRPr="00125DDF">
        <w:rPr>
          <w:rFonts w:ascii="Times New Roman" w:eastAsia="Times New Roman" w:hAnsi="Times New Roman" w:cs="Times New Roman"/>
          <w:color w:val="000000"/>
          <w:sz w:val="24"/>
          <w:szCs w:val="24"/>
          <w:lang w:eastAsia="hr-HR"/>
        </w:rPr>
        <w:t>tem</w:t>
      </w:r>
      <w:r w:rsidR="005C245F">
        <w:rPr>
          <w:rFonts w:ascii="Times New Roman" w:eastAsia="Times New Roman" w:hAnsi="Times New Roman" w:cs="Times New Roman"/>
          <w:color w:val="000000"/>
          <w:sz w:val="24"/>
          <w:szCs w:val="24"/>
          <w:lang w:eastAsia="hr-HR"/>
        </w:rPr>
        <w:t xml:space="preserve">eljem dosadašnje razine usluge </w:t>
      </w:r>
      <w:r w:rsidR="005C245F" w:rsidRPr="00125DDF">
        <w:rPr>
          <w:rFonts w:ascii="Times New Roman" w:eastAsia="Times New Roman" w:hAnsi="Times New Roman" w:cs="Times New Roman"/>
          <w:color w:val="000000"/>
          <w:sz w:val="24"/>
          <w:szCs w:val="24"/>
          <w:lang w:eastAsia="hr-HR"/>
        </w:rPr>
        <w:t xml:space="preserve">za koju je </w:t>
      </w:r>
      <w:r w:rsidR="005C245F">
        <w:rPr>
          <w:rFonts w:ascii="Times New Roman" w:eastAsia="Times New Roman" w:hAnsi="Times New Roman" w:cs="Times New Roman"/>
          <w:color w:val="000000"/>
          <w:sz w:val="24"/>
          <w:szCs w:val="24"/>
          <w:lang w:eastAsia="hr-HR"/>
        </w:rPr>
        <w:t>postojala obveza</w:t>
      </w:r>
      <w:r w:rsidR="005C245F" w:rsidRPr="00125DDF">
        <w:rPr>
          <w:rFonts w:ascii="Times New Roman" w:eastAsia="Times New Roman" w:hAnsi="Times New Roman" w:cs="Times New Roman"/>
          <w:color w:val="000000"/>
          <w:sz w:val="24"/>
          <w:szCs w:val="24"/>
          <w:lang w:eastAsia="hr-HR"/>
        </w:rPr>
        <w:t xml:space="preserve"> plaćanja</w:t>
      </w:r>
      <w:r w:rsidR="005C245F">
        <w:rPr>
          <w:rFonts w:ascii="Times New Roman" w:eastAsia="Times New Roman" w:hAnsi="Times New Roman" w:cs="Times New Roman"/>
          <w:color w:val="000000"/>
          <w:sz w:val="24"/>
          <w:szCs w:val="24"/>
          <w:lang w:eastAsia="hr-HR"/>
        </w:rPr>
        <w:t xml:space="preserve"> javne usluge</w:t>
      </w:r>
      <w:r w:rsidR="005C245F" w:rsidRPr="00125DDF">
        <w:rPr>
          <w:rFonts w:ascii="Times New Roman" w:eastAsia="Times New Roman" w:hAnsi="Times New Roman" w:cs="Times New Roman"/>
          <w:color w:val="000000"/>
          <w:sz w:val="24"/>
          <w:szCs w:val="24"/>
          <w:lang w:eastAsia="hr-HR"/>
        </w:rPr>
        <w:t>, te isti prijedlog navesti u Izjavi o načinu korištenja javne usluge.</w:t>
      </w:r>
    </w:p>
    <w:p w14:paraId="3B9C5441" w14:textId="77777777" w:rsidR="006B3526" w:rsidRDefault="006B3526" w:rsidP="005C245F">
      <w:pPr>
        <w:spacing w:after="0" w:line="240" w:lineRule="auto"/>
        <w:ind w:firstLine="708"/>
        <w:jc w:val="both"/>
        <w:rPr>
          <w:rFonts w:ascii="Times New Roman" w:eastAsia="Times New Roman" w:hAnsi="Times New Roman" w:cs="Times New Roman"/>
          <w:color w:val="000000"/>
          <w:sz w:val="24"/>
          <w:szCs w:val="24"/>
          <w:lang w:eastAsia="hr-HR"/>
        </w:rPr>
      </w:pPr>
    </w:p>
    <w:p w14:paraId="7DAC45B7"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4FB8852" w14:textId="1A53160B"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5</w:t>
      </w:r>
      <w:r w:rsidRPr="004E1E56">
        <w:rPr>
          <w:rFonts w:ascii="Times New Roman" w:eastAsia="Times New Roman" w:hAnsi="Times New Roman" w:cs="Times New Roman"/>
          <w:b/>
          <w:bCs/>
          <w:color w:val="000000"/>
          <w:sz w:val="24"/>
          <w:szCs w:val="24"/>
          <w:lang w:eastAsia="hr-HR"/>
        </w:rPr>
        <w:t>. UGOVORNA KAZNA</w:t>
      </w:r>
    </w:p>
    <w:p w14:paraId="50A9A1F5"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6B70AA0" w14:textId="00816A82" w:rsidR="004E1E56" w:rsidRDefault="004E1E56" w:rsidP="004E1E56">
      <w:pPr>
        <w:spacing w:after="0" w:line="240" w:lineRule="auto"/>
        <w:jc w:val="center"/>
        <w:rPr>
          <w:rFonts w:ascii="Times New Roman" w:eastAsia="Times New Roman" w:hAnsi="Times New Roman" w:cs="Times New Roman"/>
          <w:b/>
          <w:bCs/>
          <w:color w:val="000000"/>
          <w:sz w:val="24"/>
          <w:szCs w:val="24"/>
          <w:lang w:eastAsia="hr-HR"/>
        </w:rPr>
      </w:pPr>
      <w:r w:rsidRPr="004E1E56">
        <w:rPr>
          <w:rFonts w:ascii="Times New Roman" w:eastAsia="Times New Roman" w:hAnsi="Times New Roman" w:cs="Times New Roman"/>
          <w:b/>
          <w:bCs/>
          <w:color w:val="000000"/>
          <w:sz w:val="24"/>
          <w:szCs w:val="24"/>
          <w:lang w:eastAsia="hr-HR"/>
        </w:rPr>
        <w:t xml:space="preserve">Članak </w:t>
      </w:r>
      <w:r w:rsidR="00244411">
        <w:rPr>
          <w:rFonts w:ascii="Times New Roman" w:eastAsia="Times New Roman" w:hAnsi="Times New Roman" w:cs="Times New Roman"/>
          <w:b/>
          <w:bCs/>
          <w:color w:val="000000"/>
          <w:sz w:val="24"/>
          <w:szCs w:val="24"/>
          <w:lang w:eastAsia="hr-HR"/>
        </w:rPr>
        <w:t>2</w:t>
      </w:r>
      <w:r w:rsidR="00CA7F0E">
        <w:rPr>
          <w:rFonts w:ascii="Times New Roman" w:eastAsia="Times New Roman" w:hAnsi="Times New Roman" w:cs="Times New Roman"/>
          <w:b/>
          <w:bCs/>
          <w:color w:val="000000"/>
          <w:sz w:val="24"/>
          <w:szCs w:val="24"/>
          <w:lang w:eastAsia="hr-HR"/>
        </w:rPr>
        <w:t>4</w:t>
      </w:r>
      <w:r w:rsidRPr="004E1E56">
        <w:rPr>
          <w:rFonts w:ascii="Times New Roman" w:eastAsia="Times New Roman" w:hAnsi="Times New Roman" w:cs="Times New Roman"/>
          <w:b/>
          <w:bCs/>
          <w:color w:val="000000"/>
          <w:sz w:val="24"/>
          <w:szCs w:val="24"/>
          <w:lang w:eastAsia="hr-HR"/>
        </w:rPr>
        <w:t>.</w:t>
      </w:r>
    </w:p>
    <w:p w14:paraId="071F4EB5" w14:textId="77777777" w:rsidR="000D4B96" w:rsidRPr="004E1E56" w:rsidRDefault="000D4B96" w:rsidP="004E1E56">
      <w:pPr>
        <w:spacing w:after="0" w:line="240" w:lineRule="auto"/>
        <w:jc w:val="center"/>
        <w:rPr>
          <w:rFonts w:ascii="Times New Roman" w:eastAsia="Times New Roman" w:hAnsi="Times New Roman" w:cs="Times New Roman"/>
          <w:color w:val="000000"/>
          <w:sz w:val="24"/>
          <w:szCs w:val="24"/>
          <w:lang w:eastAsia="hr-HR"/>
        </w:rPr>
      </w:pPr>
    </w:p>
    <w:p w14:paraId="571B1A2B" w14:textId="768A2EE7" w:rsidR="000D4B96" w:rsidRPr="00FD7BAD" w:rsidRDefault="008E221C" w:rsidP="000D4B96">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Korisnik</w:t>
      </w:r>
      <w:r w:rsidR="000D4B96" w:rsidRPr="00FD7BAD">
        <w:rPr>
          <w:rFonts w:ascii="Times New Roman" w:eastAsia="Calibri" w:hAnsi="Times New Roman" w:cs="Times New Roman"/>
          <w:sz w:val="24"/>
          <w:szCs w:val="24"/>
        </w:rPr>
        <w:t xml:space="preserve"> usluge</w:t>
      </w:r>
      <w:r w:rsidRPr="00FD7BAD">
        <w:rPr>
          <w:rFonts w:ascii="Times New Roman" w:eastAsia="Calibri" w:hAnsi="Times New Roman" w:cs="Times New Roman"/>
          <w:sz w:val="24"/>
          <w:szCs w:val="24"/>
        </w:rPr>
        <w:t xml:space="preserve"> koji ne ispunjava svoje obveze ili ih neuredno ispuni</w:t>
      </w:r>
      <w:r w:rsidR="000D4B96" w:rsidRPr="00FD7BAD">
        <w:rPr>
          <w:rFonts w:ascii="Times New Roman" w:eastAsia="Calibri" w:hAnsi="Times New Roman" w:cs="Times New Roman"/>
          <w:sz w:val="24"/>
          <w:szCs w:val="24"/>
        </w:rPr>
        <w:t xml:space="preserve"> dužan je platiti </w:t>
      </w:r>
      <w:r w:rsidRPr="00FD7BAD">
        <w:rPr>
          <w:rFonts w:ascii="Times New Roman" w:eastAsia="Calibri" w:hAnsi="Times New Roman" w:cs="Times New Roman"/>
          <w:sz w:val="24"/>
          <w:szCs w:val="24"/>
        </w:rPr>
        <w:t>ugovornu kaznu u iznosu koji je razmjeran troškovima uklanjanja posljedica ov</w:t>
      </w:r>
      <w:r w:rsidR="00B56B18" w:rsidRPr="00FD7BAD">
        <w:rPr>
          <w:rFonts w:ascii="Times New Roman" w:eastAsia="Calibri" w:hAnsi="Times New Roman" w:cs="Times New Roman"/>
          <w:sz w:val="24"/>
          <w:szCs w:val="24"/>
        </w:rPr>
        <w:t xml:space="preserve">im člankom opisanog postupanja </w:t>
      </w:r>
      <w:r w:rsidRPr="00FD7BAD">
        <w:rPr>
          <w:rFonts w:ascii="Times New Roman" w:eastAsia="Calibri" w:hAnsi="Times New Roman" w:cs="Times New Roman"/>
          <w:sz w:val="24"/>
          <w:szCs w:val="24"/>
        </w:rPr>
        <w:t>a najviše u iznosu</w:t>
      </w:r>
      <w:r w:rsidR="000D4B96" w:rsidRPr="00FD7BAD">
        <w:rPr>
          <w:rFonts w:ascii="Times New Roman" w:eastAsia="Calibri" w:hAnsi="Times New Roman" w:cs="Times New Roman"/>
          <w:sz w:val="24"/>
          <w:szCs w:val="24"/>
        </w:rPr>
        <w:t xml:space="preserve"> </w:t>
      </w:r>
      <w:r w:rsidR="007B2BD8" w:rsidRPr="009F651D">
        <w:rPr>
          <w:rFonts w:ascii="Times New Roman" w:eastAsia="Calibri" w:hAnsi="Times New Roman" w:cs="Times New Roman"/>
          <w:sz w:val="24"/>
          <w:szCs w:val="24"/>
        </w:rPr>
        <w:t xml:space="preserve">od </w:t>
      </w:r>
      <w:r w:rsidR="00A850B7" w:rsidRPr="009F651D">
        <w:rPr>
          <w:rFonts w:ascii="Times New Roman" w:eastAsia="Calibri" w:hAnsi="Times New Roman" w:cs="Times New Roman"/>
          <w:sz w:val="24"/>
          <w:szCs w:val="24"/>
        </w:rPr>
        <w:t>5</w:t>
      </w:r>
      <w:r w:rsidR="009F651D" w:rsidRPr="009F651D">
        <w:rPr>
          <w:rFonts w:ascii="Times New Roman" w:eastAsia="Calibri" w:hAnsi="Times New Roman" w:cs="Times New Roman"/>
          <w:sz w:val="24"/>
          <w:szCs w:val="24"/>
        </w:rPr>
        <w:t>0</w:t>
      </w:r>
      <w:r w:rsidR="00A850B7" w:rsidRPr="009F651D">
        <w:rPr>
          <w:rFonts w:ascii="Times New Roman" w:eastAsia="Calibri" w:hAnsi="Times New Roman" w:cs="Times New Roman"/>
          <w:sz w:val="24"/>
          <w:szCs w:val="24"/>
        </w:rPr>
        <w:t>0</w:t>
      </w:r>
      <w:r w:rsidRPr="009F651D">
        <w:rPr>
          <w:rFonts w:ascii="Times New Roman" w:eastAsia="Calibri" w:hAnsi="Times New Roman" w:cs="Times New Roman"/>
          <w:sz w:val="24"/>
          <w:szCs w:val="24"/>
        </w:rPr>
        <w:t>,00</w:t>
      </w:r>
      <w:r w:rsidR="007B2BD8" w:rsidRPr="009F651D">
        <w:rPr>
          <w:rFonts w:ascii="Times New Roman" w:eastAsia="Calibri" w:hAnsi="Times New Roman" w:cs="Times New Roman"/>
          <w:sz w:val="24"/>
          <w:szCs w:val="24"/>
        </w:rPr>
        <w:t xml:space="preserve"> </w:t>
      </w:r>
      <w:r w:rsidRPr="009F651D">
        <w:rPr>
          <w:rFonts w:ascii="Times New Roman" w:eastAsia="Calibri" w:hAnsi="Times New Roman" w:cs="Times New Roman"/>
          <w:sz w:val="24"/>
          <w:szCs w:val="24"/>
        </w:rPr>
        <w:t>kuna</w:t>
      </w:r>
      <w:r w:rsidRPr="00FD7BAD">
        <w:rPr>
          <w:rFonts w:ascii="Times New Roman" w:eastAsia="Calibri" w:hAnsi="Times New Roman" w:cs="Times New Roman"/>
          <w:sz w:val="24"/>
          <w:szCs w:val="24"/>
        </w:rPr>
        <w:t xml:space="preserve"> za korisnike usluge</w:t>
      </w:r>
      <w:r w:rsidR="00CF1E7B" w:rsidRPr="00FD7BAD">
        <w:rPr>
          <w:rFonts w:ascii="Times New Roman" w:eastAsia="Calibri" w:hAnsi="Times New Roman" w:cs="Times New Roman"/>
          <w:sz w:val="24"/>
          <w:szCs w:val="24"/>
        </w:rPr>
        <w:t xml:space="preserve"> iz kategorije korisnika</w:t>
      </w:r>
      <w:r w:rsidRPr="00FD7BAD">
        <w:rPr>
          <w:rFonts w:ascii="Times New Roman" w:eastAsia="Calibri" w:hAnsi="Times New Roman" w:cs="Times New Roman"/>
          <w:sz w:val="24"/>
          <w:szCs w:val="24"/>
        </w:rPr>
        <w:t xml:space="preserve"> kućanstvo</w:t>
      </w:r>
      <w:r w:rsidR="000D4B96" w:rsidRPr="00FD7BAD">
        <w:rPr>
          <w:rFonts w:ascii="Times New Roman" w:eastAsia="Calibri" w:hAnsi="Times New Roman" w:cs="Times New Roman"/>
          <w:sz w:val="24"/>
          <w:szCs w:val="24"/>
        </w:rPr>
        <w:t xml:space="preserve">, </w:t>
      </w:r>
      <w:r w:rsidRPr="00FD7BAD">
        <w:rPr>
          <w:rFonts w:ascii="Times New Roman" w:eastAsia="Calibri" w:hAnsi="Times New Roman" w:cs="Times New Roman"/>
          <w:sz w:val="24"/>
          <w:szCs w:val="24"/>
        </w:rPr>
        <w:t xml:space="preserve">odnosno najviše u iznosu </w:t>
      </w:r>
      <w:r w:rsidR="002C2368" w:rsidRPr="009F651D">
        <w:rPr>
          <w:rFonts w:ascii="Times New Roman" w:eastAsia="Calibri" w:hAnsi="Times New Roman" w:cs="Times New Roman"/>
          <w:sz w:val="24"/>
          <w:szCs w:val="24"/>
        </w:rPr>
        <w:t xml:space="preserve">od </w:t>
      </w:r>
      <w:r w:rsidR="009F651D">
        <w:rPr>
          <w:rFonts w:ascii="Times New Roman" w:eastAsia="Calibri" w:hAnsi="Times New Roman" w:cs="Times New Roman"/>
          <w:sz w:val="24"/>
          <w:szCs w:val="24"/>
        </w:rPr>
        <w:t>10</w:t>
      </w:r>
      <w:r w:rsidR="002C2368" w:rsidRPr="009F651D">
        <w:rPr>
          <w:rFonts w:ascii="Times New Roman" w:eastAsia="Calibri" w:hAnsi="Times New Roman" w:cs="Times New Roman"/>
          <w:sz w:val="24"/>
          <w:szCs w:val="24"/>
        </w:rPr>
        <w:t>00</w:t>
      </w:r>
      <w:r w:rsidRPr="009F651D">
        <w:rPr>
          <w:rFonts w:ascii="Times New Roman" w:eastAsia="Calibri" w:hAnsi="Times New Roman" w:cs="Times New Roman"/>
          <w:sz w:val="24"/>
          <w:szCs w:val="24"/>
        </w:rPr>
        <w:t>,00 kuna</w:t>
      </w:r>
      <w:r w:rsidRPr="00FD7BAD">
        <w:rPr>
          <w:rFonts w:ascii="Times New Roman" w:eastAsia="Calibri" w:hAnsi="Times New Roman" w:cs="Times New Roman"/>
          <w:sz w:val="24"/>
          <w:szCs w:val="24"/>
        </w:rPr>
        <w:t xml:space="preserve"> za korisnike usluge</w:t>
      </w:r>
      <w:r w:rsidR="00CF1E7B" w:rsidRPr="00FD7BAD">
        <w:rPr>
          <w:rFonts w:ascii="Times New Roman" w:eastAsia="Calibri" w:hAnsi="Times New Roman" w:cs="Times New Roman"/>
          <w:sz w:val="24"/>
          <w:szCs w:val="24"/>
        </w:rPr>
        <w:t xml:space="preserve"> iz kategorije korisnika</w:t>
      </w:r>
      <w:r w:rsidRPr="00FD7BAD">
        <w:rPr>
          <w:rFonts w:ascii="Times New Roman" w:eastAsia="Calibri" w:hAnsi="Times New Roman" w:cs="Times New Roman"/>
          <w:sz w:val="24"/>
          <w:szCs w:val="24"/>
        </w:rPr>
        <w:t xml:space="preserve"> </w:t>
      </w:r>
      <w:r w:rsidR="0092016D" w:rsidRPr="00FD7BAD">
        <w:rPr>
          <w:rFonts w:ascii="Times New Roman" w:eastAsia="Calibri" w:hAnsi="Times New Roman" w:cs="Times New Roman"/>
          <w:sz w:val="24"/>
          <w:szCs w:val="24"/>
        </w:rPr>
        <w:t xml:space="preserve">koji </w:t>
      </w:r>
      <w:r w:rsidR="00EC59F6" w:rsidRPr="00FD7BAD">
        <w:rPr>
          <w:rFonts w:ascii="Times New Roman" w:eastAsia="Calibri" w:hAnsi="Times New Roman" w:cs="Times New Roman"/>
          <w:sz w:val="24"/>
          <w:szCs w:val="24"/>
        </w:rPr>
        <w:t>nije</w:t>
      </w:r>
      <w:r w:rsidRPr="00FD7BAD">
        <w:rPr>
          <w:rFonts w:ascii="Times New Roman" w:eastAsia="Calibri" w:hAnsi="Times New Roman" w:cs="Times New Roman"/>
          <w:sz w:val="24"/>
          <w:szCs w:val="24"/>
        </w:rPr>
        <w:t xml:space="preserve"> kućanstvo</w:t>
      </w:r>
      <w:r w:rsidR="00E52C1E" w:rsidRPr="00FD7BAD">
        <w:rPr>
          <w:rFonts w:ascii="Times New Roman" w:eastAsia="Calibri" w:hAnsi="Times New Roman" w:cs="Times New Roman"/>
          <w:sz w:val="24"/>
          <w:szCs w:val="24"/>
        </w:rPr>
        <w:t>,</w:t>
      </w:r>
      <w:r w:rsidR="00E802C3" w:rsidRPr="00FD7BAD">
        <w:rPr>
          <w:rFonts w:ascii="Times New Roman" w:eastAsia="Calibri" w:hAnsi="Times New Roman" w:cs="Times New Roman"/>
          <w:sz w:val="24"/>
          <w:szCs w:val="24"/>
        </w:rPr>
        <w:t xml:space="preserve"> </w:t>
      </w:r>
      <w:r w:rsidR="000D4B96" w:rsidRPr="00FD7BAD">
        <w:rPr>
          <w:rFonts w:ascii="Times New Roman" w:eastAsia="Calibri" w:hAnsi="Times New Roman" w:cs="Times New Roman"/>
          <w:sz w:val="24"/>
          <w:szCs w:val="24"/>
        </w:rPr>
        <w:t>za sljedeće postupke:</w:t>
      </w:r>
    </w:p>
    <w:p w14:paraId="45C7C81A" w14:textId="4C5D9126" w:rsidR="000D4B96" w:rsidRPr="00FD7BAD" w:rsidRDefault="000D4B96"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 ako ne koristi javnu uslugu</w:t>
      </w:r>
      <w:r w:rsidR="00526625" w:rsidRPr="00FD7BAD">
        <w:rPr>
          <w:rFonts w:ascii="Times New Roman" w:eastAsia="Calibri" w:hAnsi="Times New Roman" w:cs="Times New Roman"/>
          <w:sz w:val="24"/>
          <w:szCs w:val="24"/>
        </w:rPr>
        <w:t xml:space="preserve"> na području na kojem se nalazi nekretnina</w:t>
      </w:r>
      <w:r w:rsidRPr="00FD7BAD">
        <w:rPr>
          <w:rFonts w:ascii="Times New Roman" w:eastAsia="Calibri" w:hAnsi="Times New Roman" w:cs="Times New Roman"/>
          <w:sz w:val="24"/>
          <w:szCs w:val="24"/>
        </w:rPr>
        <w:t xml:space="preserve"> i ne predaje </w:t>
      </w:r>
      <w:r w:rsidR="00526625" w:rsidRPr="00FD7BAD">
        <w:rPr>
          <w:rFonts w:ascii="Times New Roman" w:eastAsia="Calibri" w:hAnsi="Times New Roman" w:cs="Times New Roman"/>
          <w:sz w:val="24"/>
          <w:szCs w:val="24"/>
        </w:rPr>
        <w:t xml:space="preserve">proizvedeni komunalni otpad </w:t>
      </w:r>
      <w:r w:rsidR="00D43EF4" w:rsidRPr="00FD7BAD">
        <w:rPr>
          <w:rFonts w:ascii="Times New Roman" w:eastAsia="Calibri" w:hAnsi="Times New Roman" w:cs="Times New Roman"/>
          <w:sz w:val="24"/>
          <w:szCs w:val="24"/>
        </w:rPr>
        <w:t>davatelju usluge iz članka 4</w:t>
      </w:r>
      <w:r w:rsidRPr="00FD7BAD">
        <w:rPr>
          <w:rFonts w:ascii="Times New Roman" w:eastAsia="Calibri" w:hAnsi="Times New Roman" w:cs="Times New Roman"/>
          <w:sz w:val="24"/>
          <w:szCs w:val="24"/>
        </w:rPr>
        <w:t>. ove odluke</w:t>
      </w:r>
      <w:r w:rsidR="00526625" w:rsidRPr="00FD7BAD">
        <w:rPr>
          <w:rFonts w:ascii="Times New Roman" w:eastAsia="Calibri" w:hAnsi="Times New Roman" w:cs="Times New Roman"/>
          <w:sz w:val="24"/>
          <w:szCs w:val="24"/>
        </w:rPr>
        <w:t xml:space="preserve"> putem zaduženog spremnika</w:t>
      </w:r>
      <w:r w:rsidRPr="00FD7BAD">
        <w:rPr>
          <w:rFonts w:ascii="Times New Roman" w:eastAsia="Calibri" w:hAnsi="Times New Roman" w:cs="Times New Roman"/>
          <w:sz w:val="24"/>
          <w:szCs w:val="24"/>
        </w:rPr>
        <w:t xml:space="preserve">, </w:t>
      </w:r>
    </w:p>
    <w:p w14:paraId="1C54572D" w14:textId="77777777" w:rsidR="00526625" w:rsidRPr="00FD7BAD" w:rsidRDefault="000D4B96"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 xml:space="preserve">- ako </w:t>
      </w:r>
      <w:r w:rsidR="00526625" w:rsidRPr="00FD7BAD">
        <w:rPr>
          <w:rFonts w:ascii="Times New Roman" w:eastAsia="Calibri" w:hAnsi="Times New Roman" w:cs="Times New Roman"/>
          <w:sz w:val="24"/>
          <w:szCs w:val="24"/>
        </w:rPr>
        <w:t>ne omogući davatelju usluge pristup spremniku na mjestu primopredaje otpada kada to mjesto nije na javnoj površini,</w:t>
      </w:r>
    </w:p>
    <w:p w14:paraId="6AA128FF" w14:textId="2C33F6B2" w:rsidR="000D4B96" w:rsidRPr="00FD7BAD" w:rsidRDefault="00526625"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 xml:space="preserve">-ako </w:t>
      </w:r>
      <w:r w:rsidR="000D4B96" w:rsidRPr="00FD7BAD">
        <w:rPr>
          <w:rFonts w:ascii="Times New Roman" w:eastAsia="Calibri" w:hAnsi="Times New Roman" w:cs="Times New Roman"/>
          <w:sz w:val="24"/>
          <w:szCs w:val="24"/>
        </w:rPr>
        <w:t>na svom obračunskom mjestu  postupa s otpadom na način kojim se dovo</w:t>
      </w:r>
      <w:r w:rsidR="004C2709">
        <w:rPr>
          <w:rFonts w:ascii="Times New Roman" w:eastAsia="Calibri" w:hAnsi="Times New Roman" w:cs="Times New Roman"/>
          <w:sz w:val="24"/>
          <w:szCs w:val="24"/>
        </w:rPr>
        <w:t xml:space="preserve">di u opasnost ljudsko zdravlje, </w:t>
      </w:r>
      <w:r w:rsidR="000D4B96" w:rsidRPr="00FD7BAD">
        <w:rPr>
          <w:rFonts w:ascii="Times New Roman" w:eastAsia="Calibri" w:hAnsi="Times New Roman" w:cs="Times New Roman"/>
          <w:sz w:val="24"/>
          <w:szCs w:val="24"/>
        </w:rPr>
        <w:t xml:space="preserve">dovodi do rasipanja otpada oko spremnika i  uzrokuje pojavu neugode drugoj osobi zbog mirisa otpada, </w:t>
      </w:r>
    </w:p>
    <w:p w14:paraId="1C97EC6F" w14:textId="0A7C6F71" w:rsidR="00526625" w:rsidRPr="00FD7BAD" w:rsidRDefault="00526625"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7364E0">
        <w:rPr>
          <w:rFonts w:ascii="Times New Roman" w:eastAsia="Calibri" w:hAnsi="Times New Roman" w:cs="Times New Roman"/>
          <w:sz w:val="24"/>
          <w:szCs w:val="24"/>
        </w:rPr>
        <w:t xml:space="preserve">-ako ne postupa s otpadom i spremnikom na obračunskom mjestu </w:t>
      </w:r>
      <w:r w:rsidR="005C245F" w:rsidRPr="007364E0">
        <w:rPr>
          <w:rFonts w:ascii="Times New Roman" w:eastAsia="Calibri" w:hAnsi="Times New Roman" w:cs="Times New Roman"/>
          <w:sz w:val="24"/>
          <w:szCs w:val="24"/>
        </w:rPr>
        <w:t>sukladno</w:t>
      </w:r>
      <w:r w:rsidRPr="007364E0">
        <w:rPr>
          <w:rFonts w:ascii="Times New Roman" w:eastAsia="Calibri" w:hAnsi="Times New Roman" w:cs="Times New Roman"/>
          <w:sz w:val="24"/>
          <w:szCs w:val="24"/>
        </w:rPr>
        <w:t xml:space="preserve"> ovoj </w:t>
      </w:r>
      <w:r w:rsidR="009E1564">
        <w:rPr>
          <w:rFonts w:ascii="Times New Roman" w:eastAsia="Calibri" w:hAnsi="Times New Roman" w:cs="Times New Roman"/>
          <w:sz w:val="24"/>
          <w:szCs w:val="24"/>
        </w:rPr>
        <w:t>o</w:t>
      </w:r>
      <w:r w:rsidRPr="007364E0">
        <w:rPr>
          <w:rFonts w:ascii="Times New Roman" w:eastAsia="Calibri" w:hAnsi="Times New Roman" w:cs="Times New Roman"/>
          <w:sz w:val="24"/>
          <w:szCs w:val="24"/>
        </w:rPr>
        <w:t>dluci,</w:t>
      </w:r>
      <w:r w:rsidR="000D3A9A" w:rsidRPr="007364E0">
        <w:rPr>
          <w:rFonts w:ascii="Times New Roman" w:eastAsia="Calibri" w:hAnsi="Times New Roman" w:cs="Times New Roman"/>
          <w:sz w:val="24"/>
          <w:szCs w:val="24"/>
        </w:rPr>
        <w:t xml:space="preserve"> osobito ako</w:t>
      </w:r>
      <w:r w:rsidR="00AF0860" w:rsidRPr="007364E0">
        <w:rPr>
          <w:rFonts w:ascii="Times New Roman" w:eastAsia="Calibri" w:hAnsi="Times New Roman" w:cs="Times New Roman"/>
          <w:sz w:val="24"/>
          <w:szCs w:val="24"/>
        </w:rPr>
        <w:t xml:space="preserve"> korisnik usluge </w:t>
      </w:r>
      <w:r w:rsidR="00C55465">
        <w:rPr>
          <w:rFonts w:ascii="Times New Roman" w:eastAsia="Calibri" w:hAnsi="Times New Roman" w:cs="Times New Roman"/>
          <w:sz w:val="24"/>
          <w:szCs w:val="24"/>
        </w:rPr>
        <w:t>ne</w:t>
      </w:r>
      <w:r w:rsidR="004C2709" w:rsidRPr="007364E0">
        <w:rPr>
          <w:rFonts w:ascii="Times New Roman" w:eastAsia="Calibri" w:hAnsi="Times New Roman" w:cs="Times New Roman"/>
          <w:sz w:val="24"/>
          <w:szCs w:val="24"/>
        </w:rPr>
        <w:t xml:space="preserve"> odlaže svoj</w:t>
      </w:r>
      <w:r w:rsidR="00C55465">
        <w:rPr>
          <w:rFonts w:ascii="Times New Roman" w:eastAsia="Calibri" w:hAnsi="Times New Roman" w:cs="Times New Roman"/>
          <w:sz w:val="24"/>
          <w:szCs w:val="24"/>
        </w:rPr>
        <w:t xml:space="preserve"> miješani komunalni otpad</w:t>
      </w:r>
      <w:r w:rsidR="004C2709" w:rsidRPr="007364E0">
        <w:rPr>
          <w:rFonts w:ascii="Times New Roman" w:eastAsia="Calibri" w:hAnsi="Times New Roman" w:cs="Times New Roman"/>
          <w:sz w:val="24"/>
          <w:szCs w:val="24"/>
        </w:rPr>
        <w:t xml:space="preserve"> </w:t>
      </w:r>
      <w:r w:rsidR="00C55465">
        <w:rPr>
          <w:rFonts w:ascii="Times New Roman" w:eastAsia="Calibri" w:hAnsi="Times New Roman" w:cs="Times New Roman"/>
          <w:sz w:val="24"/>
          <w:szCs w:val="24"/>
        </w:rPr>
        <w:t xml:space="preserve">u </w:t>
      </w:r>
      <w:r w:rsidR="00CD7460" w:rsidRPr="007364E0">
        <w:rPr>
          <w:rFonts w:ascii="Times New Roman" w:eastAsia="Calibri" w:hAnsi="Times New Roman" w:cs="Times New Roman"/>
          <w:sz w:val="24"/>
          <w:szCs w:val="24"/>
        </w:rPr>
        <w:t>standardiziran</w:t>
      </w:r>
      <w:r w:rsidR="00C55465">
        <w:rPr>
          <w:rFonts w:ascii="Times New Roman" w:eastAsia="Calibri" w:hAnsi="Times New Roman" w:cs="Times New Roman"/>
          <w:sz w:val="24"/>
          <w:szCs w:val="24"/>
        </w:rPr>
        <w:t>e</w:t>
      </w:r>
      <w:r w:rsidR="00CD7460" w:rsidRPr="007364E0">
        <w:rPr>
          <w:rFonts w:ascii="Times New Roman" w:eastAsia="Calibri" w:hAnsi="Times New Roman" w:cs="Times New Roman"/>
          <w:sz w:val="24"/>
          <w:szCs w:val="24"/>
        </w:rPr>
        <w:t xml:space="preserve"> vrećic</w:t>
      </w:r>
      <w:r w:rsidR="00C55465">
        <w:rPr>
          <w:rFonts w:ascii="Times New Roman" w:eastAsia="Calibri" w:hAnsi="Times New Roman" w:cs="Times New Roman"/>
          <w:sz w:val="24"/>
          <w:szCs w:val="24"/>
        </w:rPr>
        <w:t>e</w:t>
      </w:r>
      <w:r w:rsidR="00CD7460" w:rsidRPr="007364E0">
        <w:rPr>
          <w:rFonts w:ascii="Times New Roman" w:eastAsia="Calibri" w:hAnsi="Times New Roman" w:cs="Times New Roman"/>
          <w:sz w:val="24"/>
          <w:szCs w:val="24"/>
        </w:rPr>
        <w:t xml:space="preserve"> za miješani komunalni otpad, ako</w:t>
      </w:r>
      <w:r w:rsidR="004C2709" w:rsidRPr="007364E0">
        <w:rPr>
          <w:rFonts w:ascii="Times New Roman" w:eastAsia="Calibri" w:hAnsi="Times New Roman" w:cs="Times New Roman"/>
          <w:sz w:val="24"/>
          <w:szCs w:val="24"/>
        </w:rPr>
        <w:t xml:space="preserve"> </w:t>
      </w:r>
      <w:r w:rsidR="000D3A9A" w:rsidRPr="00FD7BAD">
        <w:rPr>
          <w:rFonts w:ascii="Times New Roman" w:eastAsia="Calibri" w:hAnsi="Times New Roman" w:cs="Times New Roman"/>
          <w:sz w:val="24"/>
          <w:szCs w:val="24"/>
        </w:rPr>
        <w:t>rukuje sa spremnikom na način koji za</w:t>
      </w:r>
      <w:r w:rsidR="00584154" w:rsidRPr="00FD7BAD">
        <w:rPr>
          <w:rFonts w:ascii="Times New Roman" w:eastAsia="Calibri" w:hAnsi="Times New Roman" w:cs="Times New Roman"/>
          <w:sz w:val="24"/>
          <w:szCs w:val="24"/>
        </w:rPr>
        <w:t xml:space="preserve"> posljedicu ima oštećenje spremnika</w:t>
      </w:r>
      <w:r w:rsidR="000D3A9A" w:rsidRPr="00FD7BAD">
        <w:rPr>
          <w:rFonts w:ascii="Times New Roman" w:eastAsia="Calibri" w:hAnsi="Times New Roman" w:cs="Times New Roman"/>
          <w:sz w:val="24"/>
          <w:szCs w:val="24"/>
        </w:rPr>
        <w:t xml:space="preserve">, </w:t>
      </w:r>
      <w:r w:rsidR="00623FFC" w:rsidRPr="00FD7BAD">
        <w:rPr>
          <w:rFonts w:ascii="Times New Roman" w:eastAsia="Calibri" w:hAnsi="Times New Roman" w:cs="Times New Roman"/>
          <w:sz w:val="24"/>
          <w:szCs w:val="24"/>
        </w:rPr>
        <w:t>zatim ako u spremnik sabija otpad zbog čega nije moguće gravitacijsko pražnjenje otpada, u spremnik odlaže veće količine otpada zbog čega se poklopac spremnika ne može zatvoriti,</w:t>
      </w:r>
      <w:r w:rsidR="004C6566" w:rsidRPr="00FD7BAD">
        <w:rPr>
          <w:rFonts w:ascii="Times New Roman" w:eastAsia="Calibri" w:hAnsi="Times New Roman" w:cs="Times New Roman"/>
          <w:sz w:val="24"/>
          <w:szCs w:val="24"/>
        </w:rPr>
        <w:t xml:space="preserve"> ako spremnike ne drži u za to predviđenim zaključanim smetlarnicima i podrumima, haustorima, ograđen</w:t>
      </w:r>
      <w:r w:rsidR="00B32D1D" w:rsidRPr="00FD7BAD">
        <w:rPr>
          <w:rFonts w:ascii="Times New Roman" w:eastAsia="Calibri" w:hAnsi="Times New Roman" w:cs="Times New Roman"/>
          <w:sz w:val="24"/>
          <w:szCs w:val="24"/>
        </w:rPr>
        <w:t>im dvorištima,</w:t>
      </w:r>
      <w:r w:rsidR="00584154" w:rsidRPr="00FD7BAD">
        <w:rPr>
          <w:rFonts w:ascii="Times New Roman" w:eastAsia="Calibri" w:hAnsi="Times New Roman" w:cs="Times New Roman"/>
          <w:sz w:val="24"/>
          <w:szCs w:val="24"/>
        </w:rPr>
        <w:t xml:space="preserve"> </w:t>
      </w:r>
      <w:r w:rsidR="004C6566" w:rsidRPr="00FD7BAD">
        <w:rPr>
          <w:rFonts w:ascii="Times New Roman" w:eastAsia="Calibri" w:hAnsi="Times New Roman" w:cs="Times New Roman"/>
          <w:sz w:val="24"/>
          <w:szCs w:val="24"/>
        </w:rPr>
        <w:t xml:space="preserve">unutar katastarske čestice nekretnine, </w:t>
      </w:r>
      <w:r w:rsidR="00BA30B5" w:rsidRPr="00FD7BAD">
        <w:rPr>
          <w:rFonts w:ascii="Times New Roman" w:eastAsia="Calibri" w:hAnsi="Times New Roman" w:cs="Times New Roman"/>
          <w:sz w:val="24"/>
          <w:szCs w:val="24"/>
        </w:rPr>
        <w:t xml:space="preserve">tipiziranim </w:t>
      </w:r>
      <w:r w:rsidR="00B32D1D" w:rsidRPr="00FD7BAD">
        <w:rPr>
          <w:rFonts w:ascii="Times New Roman" w:eastAsia="Calibri" w:hAnsi="Times New Roman" w:cs="Times New Roman"/>
          <w:sz w:val="24"/>
          <w:szCs w:val="24"/>
        </w:rPr>
        <w:t>boksovima</w:t>
      </w:r>
      <w:r w:rsidR="0094442A" w:rsidRPr="00FD7BAD">
        <w:rPr>
          <w:rFonts w:ascii="Times New Roman" w:eastAsia="Calibri" w:hAnsi="Times New Roman" w:cs="Times New Roman"/>
          <w:sz w:val="24"/>
          <w:szCs w:val="24"/>
        </w:rPr>
        <w:t xml:space="preserve"> gdje za to postoji mogućnost</w:t>
      </w:r>
      <w:r w:rsidR="004C2709">
        <w:rPr>
          <w:rFonts w:ascii="Times New Roman" w:eastAsia="Calibri" w:hAnsi="Times New Roman" w:cs="Times New Roman"/>
          <w:sz w:val="24"/>
          <w:szCs w:val="24"/>
        </w:rPr>
        <w:t xml:space="preserve"> ili smještene</w:t>
      </w:r>
      <w:r w:rsidR="004C6566" w:rsidRPr="00FD7BAD">
        <w:rPr>
          <w:rFonts w:ascii="Times New Roman" w:eastAsia="Calibri" w:hAnsi="Times New Roman" w:cs="Times New Roman"/>
          <w:sz w:val="24"/>
          <w:szCs w:val="24"/>
        </w:rPr>
        <w:t xml:space="preserve"> na bilo koji drugi odgovarajući način kojim se onemogućava pristup spr</w:t>
      </w:r>
      <w:r w:rsidR="00B32D1D" w:rsidRPr="00FD7BAD">
        <w:rPr>
          <w:rFonts w:ascii="Times New Roman" w:eastAsia="Calibri" w:hAnsi="Times New Roman" w:cs="Times New Roman"/>
          <w:sz w:val="24"/>
          <w:szCs w:val="24"/>
        </w:rPr>
        <w:t>emn</w:t>
      </w:r>
      <w:r w:rsidR="00BA30B5" w:rsidRPr="00FD7BAD">
        <w:rPr>
          <w:rFonts w:ascii="Times New Roman" w:eastAsia="Calibri" w:hAnsi="Times New Roman" w:cs="Times New Roman"/>
          <w:sz w:val="24"/>
          <w:szCs w:val="24"/>
        </w:rPr>
        <w:t xml:space="preserve">icima od strane trećih osoba, </w:t>
      </w:r>
      <w:r w:rsidR="00B32D1D" w:rsidRPr="00FD7BAD">
        <w:rPr>
          <w:rFonts w:ascii="Times New Roman" w:eastAsia="Calibri" w:hAnsi="Times New Roman" w:cs="Times New Roman"/>
          <w:sz w:val="24"/>
          <w:szCs w:val="24"/>
        </w:rPr>
        <w:t>ako nakon obavljene primopredaje spremnike ne vrati na njihovo mjesto,</w:t>
      </w:r>
      <w:r w:rsidR="0074749F" w:rsidRPr="00FD7BAD">
        <w:rPr>
          <w:rFonts w:ascii="Times New Roman" w:eastAsia="Calibri" w:hAnsi="Times New Roman" w:cs="Times New Roman"/>
          <w:sz w:val="24"/>
          <w:szCs w:val="24"/>
        </w:rPr>
        <w:t xml:space="preserve"> </w:t>
      </w:r>
      <w:r w:rsidR="00BA30B5" w:rsidRPr="00FD7BAD">
        <w:rPr>
          <w:rFonts w:ascii="Times New Roman" w:eastAsia="Calibri" w:hAnsi="Times New Roman" w:cs="Times New Roman"/>
          <w:sz w:val="24"/>
          <w:szCs w:val="24"/>
        </w:rPr>
        <w:t xml:space="preserve">te </w:t>
      </w:r>
      <w:r w:rsidR="0074749F" w:rsidRPr="00FD7BAD">
        <w:rPr>
          <w:rFonts w:ascii="Times New Roman" w:eastAsia="Calibri" w:hAnsi="Times New Roman" w:cs="Times New Roman"/>
          <w:sz w:val="24"/>
          <w:szCs w:val="24"/>
        </w:rPr>
        <w:t>ako se bez odobrenja davatelja usluge spremnici nalaze na javnoj površini,</w:t>
      </w:r>
      <w:r w:rsidR="00FD249F" w:rsidRPr="00FD7BAD">
        <w:rPr>
          <w:rFonts w:ascii="Times New Roman" w:eastAsia="Calibri" w:hAnsi="Times New Roman" w:cs="Times New Roman"/>
          <w:sz w:val="24"/>
          <w:szCs w:val="24"/>
        </w:rPr>
        <w:t xml:space="preserve"> </w:t>
      </w:r>
    </w:p>
    <w:p w14:paraId="0B561FF7" w14:textId="0D9DFB0B" w:rsidR="00FA1B9F" w:rsidRPr="00FD7BAD" w:rsidRDefault="00FA1B9F"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-ako ne predaje opasni komunalni otpad u reciklažno dvorište ili mobilno reciklažno dvorište, odnosno ne postupa s istim u skladu s propisom kojim se uređuje gospodarenje posebnom kategorijom otpada,</w:t>
      </w:r>
      <w:r w:rsidR="00584154" w:rsidRPr="00FD7BAD">
        <w:rPr>
          <w:rFonts w:ascii="Times New Roman" w:eastAsia="Calibri" w:hAnsi="Times New Roman" w:cs="Times New Roman"/>
          <w:sz w:val="24"/>
          <w:szCs w:val="24"/>
        </w:rPr>
        <w:t xml:space="preserve"> a</w:t>
      </w:r>
      <w:r w:rsidR="00623FFC" w:rsidRPr="00FD7BAD">
        <w:rPr>
          <w:rFonts w:ascii="Times New Roman" w:eastAsia="Calibri" w:hAnsi="Times New Roman" w:cs="Times New Roman"/>
          <w:sz w:val="24"/>
          <w:szCs w:val="24"/>
        </w:rPr>
        <w:t xml:space="preserve"> osobito ako odlaže </w:t>
      </w:r>
      <w:r w:rsidR="004C6566" w:rsidRPr="00FD7BAD">
        <w:rPr>
          <w:rFonts w:ascii="Times New Roman" w:eastAsia="Calibri" w:hAnsi="Times New Roman" w:cs="Times New Roman"/>
          <w:sz w:val="24"/>
          <w:szCs w:val="24"/>
        </w:rPr>
        <w:t xml:space="preserve">otpad životinjskog porijekla, </w:t>
      </w:r>
      <w:r w:rsidR="00623FFC" w:rsidRPr="00FD7BAD">
        <w:rPr>
          <w:rFonts w:ascii="Times New Roman" w:eastAsia="Calibri" w:hAnsi="Times New Roman" w:cs="Times New Roman"/>
          <w:sz w:val="24"/>
          <w:szCs w:val="24"/>
        </w:rPr>
        <w:t>problematični</w:t>
      </w:r>
      <w:r w:rsidR="004C6566" w:rsidRPr="00FD7BAD">
        <w:rPr>
          <w:rFonts w:ascii="Times New Roman" w:eastAsia="Calibri" w:hAnsi="Times New Roman" w:cs="Times New Roman"/>
          <w:sz w:val="24"/>
          <w:szCs w:val="24"/>
        </w:rPr>
        <w:t xml:space="preserve"> </w:t>
      </w:r>
      <w:r w:rsidR="004C6566" w:rsidRPr="00FD7BAD">
        <w:rPr>
          <w:rFonts w:ascii="Times New Roman" w:eastAsia="Calibri" w:hAnsi="Times New Roman" w:cs="Times New Roman"/>
          <w:sz w:val="24"/>
          <w:szCs w:val="24"/>
        </w:rPr>
        <w:lastRenderedPageBreak/>
        <w:t xml:space="preserve">ili </w:t>
      </w:r>
      <w:r w:rsidR="00623FFC" w:rsidRPr="00FD7BAD">
        <w:rPr>
          <w:rFonts w:ascii="Times New Roman" w:eastAsia="Calibri" w:hAnsi="Times New Roman" w:cs="Times New Roman"/>
          <w:sz w:val="24"/>
          <w:szCs w:val="24"/>
        </w:rPr>
        <w:t>opasni otpad u spremnike za miješani komunalni otpad, biootpad ili druge spremnike namijenjene reciklabilnom otpadu</w:t>
      </w:r>
      <w:r w:rsidR="004C6566" w:rsidRPr="00FD7BAD">
        <w:rPr>
          <w:rFonts w:ascii="Times New Roman" w:eastAsia="Calibri" w:hAnsi="Times New Roman" w:cs="Times New Roman"/>
          <w:sz w:val="24"/>
          <w:szCs w:val="24"/>
        </w:rPr>
        <w:t>,</w:t>
      </w:r>
    </w:p>
    <w:p w14:paraId="0214FEB5" w14:textId="747BA830" w:rsidR="000D4B96" w:rsidRPr="00FD7BAD" w:rsidRDefault="000D4B96"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 xml:space="preserve">- ako </w:t>
      </w:r>
      <w:r w:rsidR="00FA1B9F" w:rsidRPr="00FD7BAD">
        <w:rPr>
          <w:rFonts w:ascii="Times New Roman" w:eastAsia="Calibri" w:hAnsi="Times New Roman" w:cs="Times New Roman"/>
          <w:sz w:val="24"/>
          <w:szCs w:val="24"/>
        </w:rPr>
        <w:t>ne predaje odvojeno miješani komunalni otpad, reciklabilni komunalni otpad, opasni komunalni otpad i glomazni otpad,</w:t>
      </w:r>
      <w:r w:rsidR="00D43EF4" w:rsidRPr="00FD7BAD">
        <w:rPr>
          <w:rFonts w:ascii="Times New Roman" w:eastAsia="Calibri" w:hAnsi="Times New Roman" w:cs="Times New Roman"/>
          <w:sz w:val="24"/>
          <w:szCs w:val="24"/>
        </w:rPr>
        <w:t xml:space="preserve"> </w:t>
      </w:r>
      <w:r w:rsidR="004C6566" w:rsidRPr="00FD7BAD">
        <w:rPr>
          <w:rFonts w:ascii="Times New Roman" w:eastAsia="Calibri" w:hAnsi="Times New Roman" w:cs="Times New Roman"/>
          <w:sz w:val="24"/>
          <w:szCs w:val="24"/>
        </w:rPr>
        <w:t xml:space="preserve"> a osobito ako odlaže miješani komunalni otpad u spremnike za reciklabilni otpad ili u spremnike za biootpad, odnosno ako</w:t>
      </w:r>
      <w:r w:rsidR="004C6566" w:rsidRPr="00FD7BAD">
        <w:t xml:space="preserve"> </w:t>
      </w:r>
      <w:r w:rsidR="004C6566" w:rsidRPr="00FD7BAD">
        <w:rPr>
          <w:rFonts w:ascii="Times New Roman" w:eastAsia="Calibri" w:hAnsi="Times New Roman" w:cs="Times New Roman"/>
          <w:sz w:val="24"/>
          <w:szCs w:val="24"/>
        </w:rPr>
        <w:t xml:space="preserve">nije razvrstao reciklabilni komunalni otpad u </w:t>
      </w:r>
      <w:r w:rsidR="00584154" w:rsidRPr="00FD7BAD">
        <w:rPr>
          <w:rFonts w:ascii="Times New Roman" w:eastAsia="Calibri" w:hAnsi="Times New Roman" w:cs="Times New Roman"/>
          <w:sz w:val="24"/>
          <w:szCs w:val="24"/>
        </w:rPr>
        <w:t>spremnike</w:t>
      </w:r>
      <w:r w:rsidR="004C6566" w:rsidRPr="00FD7BAD">
        <w:rPr>
          <w:rFonts w:ascii="Times New Roman" w:eastAsia="Calibri" w:hAnsi="Times New Roman" w:cs="Times New Roman"/>
          <w:sz w:val="24"/>
          <w:szCs w:val="24"/>
        </w:rPr>
        <w:t xml:space="preserve"> sukladno namjeni istoga, te ako korisnik usluge</w:t>
      </w:r>
      <w:r w:rsidR="00CF1E7B" w:rsidRPr="00FD7BAD">
        <w:rPr>
          <w:rFonts w:ascii="Times New Roman" w:eastAsia="Calibri" w:hAnsi="Times New Roman" w:cs="Times New Roman"/>
          <w:sz w:val="24"/>
          <w:szCs w:val="24"/>
        </w:rPr>
        <w:t xml:space="preserve"> iz kategorije korisnika</w:t>
      </w:r>
      <w:r w:rsidR="004C6566" w:rsidRPr="00FD7BAD">
        <w:rPr>
          <w:rFonts w:ascii="Times New Roman" w:eastAsia="Calibri" w:hAnsi="Times New Roman" w:cs="Times New Roman"/>
          <w:sz w:val="24"/>
          <w:szCs w:val="24"/>
        </w:rPr>
        <w:t xml:space="preserve"> koji nije kućanstvo odlaže svoj proizvodni otpad u spremnike dodijeljene korisnicima usluge</w:t>
      </w:r>
      <w:r w:rsidR="00CF1E7B" w:rsidRPr="00FD7BAD">
        <w:rPr>
          <w:rFonts w:ascii="Times New Roman" w:eastAsia="Calibri" w:hAnsi="Times New Roman" w:cs="Times New Roman"/>
          <w:sz w:val="24"/>
          <w:szCs w:val="24"/>
        </w:rPr>
        <w:t xml:space="preserve"> iz kategorije korisnika</w:t>
      </w:r>
      <w:r w:rsidR="004C6566" w:rsidRPr="00FD7BAD">
        <w:rPr>
          <w:rFonts w:ascii="Times New Roman" w:eastAsia="Calibri" w:hAnsi="Times New Roman" w:cs="Times New Roman"/>
          <w:sz w:val="24"/>
          <w:szCs w:val="24"/>
        </w:rPr>
        <w:t xml:space="preserve"> kućanstvo, </w:t>
      </w:r>
    </w:p>
    <w:p w14:paraId="0411F2EF" w14:textId="61E6ADA7" w:rsidR="00FA1B9F" w:rsidRPr="00FD7BAD" w:rsidRDefault="00FA1B9F" w:rsidP="00FD7BAD">
      <w:pPr>
        <w:autoSpaceDE w:val="0"/>
        <w:autoSpaceDN w:val="0"/>
        <w:adjustRightInd w:val="0"/>
        <w:spacing w:after="0" w:line="240" w:lineRule="auto"/>
        <w:ind w:firstLine="708"/>
        <w:jc w:val="both"/>
        <w:rPr>
          <w:rFonts w:ascii="Times New Roman" w:eastAsia="Calibri" w:hAnsi="Times New Roman" w:cs="Times New Roman"/>
          <w:sz w:val="24"/>
          <w:szCs w:val="24"/>
        </w:rPr>
      </w:pPr>
      <w:r w:rsidRPr="00FD7BAD">
        <w:rPr>
          <w:rFonts w:ascii="Times New Roman" w:eastAsia="Calibri" w:hAnsi="Times New Roman" w:cs="Times New Roman"/>
          <w:sz w:val="24"/>
          <w:szCs w:val="24"/>
        </w:rPr>
        <w:t>-ako ne dostavi davatelju usluge ispunjenu Izjavu o načinu korištenja javne usluge</w:t>
      </w:r>
      <w:r w:rsidR="004C6566" w:rsidRPr="00FD7BAD">
        <w:rPr>
          <w:rFonts w:ascii="Times New Roman" w:eastAsia="Calibri" w:hAnsi="Times New Roman" w:cs="Times New Roman"/>
          <w:sz w:val="24"/>
          <w:szCs w:val="24"/>
        </w:rPr>
        <w:t>, ako u Izjavi navede netočne podatke, a osobito ako korisnik usluge</w:t>
      </w:r>
      <w:r w:rsidR="00CF1E7B" w:rsidRPr="00FD7BAD">
        <w:rPr>
          <w:rFonts w:ascii="Times New Roman" w:eastAsia="Calibri" w:hAnsi="Times New Roman" w:cs="Times New Roman"/>
          <w:sz w:val="24"/>
          <w:szCs w:val="24"/>
        </w:rPr>
        <w:t xml:space="preserve"> iz kategorije korisnika</w:t>
      </w:r>
      <w:r w:rsidR="004C6566" w:rsidRPr="00FD7BAD">
        <w:rPr>
          <w:rFonts w:ascii="Times New Roman" w:eastAsia="Calibri" w:hAnsi="Times New Roman" w:cs="Times New Roman"/>
          <w:sz w:val="24"/>
          <w:szCs w:val="24"/>
        </w:rPr>
        <w:t xml:space="preserve"> koji nije kućanstvo u Izjavi navede da pripada kategoriji korisnika usluge kuća</w:t>
      </w:r>
      <w:r w:rsidR="00B32D1D" w:rsidRPr="00FD7BAD">
        <w:rPr>
          <w:rFonts w:ascii="Times New Roman" w:eastAsia="Calibri" w:hAnsi="Times New Roman" w:cs="Times New Roman"/>
          <w:sz w:val="24"/>
          <w:szCs w:val="24"/>
        </w:rPr>
        <w:t xml:space="preserve">nstvo, </w:t>
      </w:r>
      <w:r w:rsidR="00584154" w:rsidRPr="00FD7BAD">
        <w:rPr>
          <w:rFonts w:ascii="Times New Roman" w:eastAsia="Calibri" w:hAnsi="Times New Roman" w:cs="Times New Roman"/>
          <w:sz w:val="24"/>
          <w:szCs w:val="24"/>
        </w:rPr>
        <w:t>te</w:t>
      </w:r>
      <w:r w:rsidR="00B32D1D" w:rsidRPr="00FD7BAD">
        <w:rPr>
          <w:rFonts w:ascii="Times New Roman" w:eastAsia="Calibri" w:hAnsi="Times New Roman" w:cs="Times New Roman"/>
          <w:sz w:val="24"/>
          <w:szCs w:val="24"/>
        </w:rPr>
        <w:t xml:space="preserve"> ako u Izjavi navede da nekretninu trajno ne korisni,</w:t>
      </w:r>
    </w:p>
    <w:p w14:paraId="3FA169CE" w14:textId="5DCDF74A" w:rsidR="004E1E56" w:rsidRPr="00FD7BAD" w:rsidRDefault="004E1E56" w:rsidP="000D4B96">
      <w:pPr>
        <w:spacing w:after="0" w:line="240" w:lineRule="auto"/>
        <w:ind w:firstLine="709"/>
        <w:jc w:val="both"/>
        <w:rPr>
          <w:rFonts w:ascii="Times New Roman" w:eastAsia="Times New Roman" w:hAnsi="Times New Roman" w:cs="Times New Roman"/>
          <w:sz w:val="24"/>
          <w:szCs w:val="24"/>
          <w:lang w:eastAsia="hr-HR"/>
        </w:rPr>
      </w:pPr>
      <w:r w:rsidRPr="00FD7BAD">
        <w:rPr>
          <w:rFonts w:ascii="Times New Roman" w:eastAsia="Times New Roman" w:hAnsi="Times New Roman" w:cs="Times New Roman"/>
          <w:sz w:val="24"/>
          <w:szCs w:val="24"/>
          <w:lang w:eastAsia="hr-HR"/>
        </w:rPr>
        <w:t xml:space="preserve">Radi utvrđivanja nužnih činjenica kojima se utvrđuje postupanje korisnika usluge protivno ugovoru o korištenju javne usluge prema ovom članku te činjenica nužnih za obračun ugovorne kazne, davatelj usluge ovlašten je i dužan postupati po prijavi komunalnih redara, razmotriti i ispitati prijave </w:t>
      </w:r>
      <w:r w:rsidR="00B32D1D" w:rsidRPr="00FD7BAD">
        <w:rPr>
          <w:rFonts w:ascii="Times New Roman" w:eastAsia="Times New Roman" w:hAnsi="Times New Roman" w:cs="Times New Roman"/>
          <w:sz w:val="24"/>
          <w:szCs w:val="24"/>
          <w:lang w:eastAsia="hr-HR"/>
        </w:rPr>
        <w:t>korisnika usluga i građana</w:t>
      </w:r>
      <w:r w:rsidRPr="00FD7BAD">
        <w:rPr>
          <w:rFonts w:ascii="Times New Roman" w:eastAsia="Times New Roman" w:hAnsi="Times New Roman" w:cs="Times New Roman"/>
          <w:sz w:val="24"/>
          <w:szCs w:val="24"/>
          <w:lang w:eastAsia="hr-HR"/>
        </w:rPr>
        <w:t xml:space="preserve">, uzimati potrebne izjave od korisnika usluga, svojih zaposlenika i trećih osoba, osigurati fotografiranje i/ili </w:t>
      </w:r>
      <w:r w:rsidR="00512876" w:rsidRPr="00FD7BAD">
        <w:rPr>
          <w:rFonts w:ascii="Times New Roman" w:eastAsia="Times New Roman" w:hAnsi="Times New Roman" w:cs="Times New Roman"/>
          <w:sz w:val="24"/>
          <w:szCs w:val="24"/>
          <w:lang w:eastAsia="hr-HR"/>
        </w:rPr>
        <w:t>video snimanje</w:t>
      </w:r>
      <w:r w:rsidRPr="00FD7BAD">
        <w:rPr>
          <w:rFonts w:ascii="Times New Roman" w:eastAsia="Times New Roman" w:hAnsi="Times New Roman" w:cs="Times New Roman"/>
          <w:sz w:val="24"/>
          <w:szCs w:val="24"/>
          <w:lang w:eastAsia="hr-HR"/>
        </w:rPr>
        <w:t xml:space="preserv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zbog pojedinog postupanja, trajanje pojedinog postupanja te sve druge dokaze s pomoću kojih se i u svezi s drugim dokazima nedvojbeno može utvrditi postupanje korisnika usluge prema ovom članku, odnosno koji mogu poslužiti za obračun ugovorne kazne.</w:t>
      </w:r>
    </w:p>
    <w:p w14:paraId="2E64D968" w14:textId="77777777" w:rsidR="004E1E56" w:rsidRPr="00FD7BAD"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FD7BAD">
        <w:rPr>
          <w:rFonts w:ascii="Times New Roman" w:eastAsia="Times New Roman" w:hAnsi="Times New Roman" w:cs="Times New Roman"/>
          <w:sz w:val="24"/>
          <w:szCs w:val="24"/>
          <w:lang w:eastAsia="hr-HR"/>
        </w:rPr>
        <w:t>Ako se utvrdi da je korisnik usluge počinio više radnji za koje je prema ovom članku propisana obveza plaćanja ugovorne kazne, davatelj usluge će mu za svaku od navedenih radnji obračunati i naplatiti ugovornu kaznu.</w:t>
      </w:r>
    </w:p>
    <w:p w14:paraId="20EDDC6C" w14:textId="14414D37" w:rsidR="00643E9C" w:rsidRPr="008213B8" w:rsidRDefault="00643E9C" w:rsidP="004E1E56">
      <w:pPr>
        <w:spacing w:after="0" w:line="240" w:lineRule="auto"/>
        <w:ind w:firstLine="709"/>
        <w:jc w:val="both"/>
        <w:rPr>
          <w:rFonts w:ascii="Times New Roman" w:eastAsia="Times New Roman" w:hAnsi="Times New Roman" w:cs="Times New Roman"/>
          <w:color w:val="FF0000"/>
          <w:sz w:val="24"/>
          <w:szCs w:val="24"/>
          <w:lang w:eastAsia="hr-HR"/>
        </w:rPr>
      </w:pPr>
      <w:r w:rsidRPr="00FD7BAD">
        <w:rPr>
          <w:rFonts w:ascii="Times New Roman" w:eastAsia="Times New Roman" w:hAnsi="Times New Roman" w:cs="Times New Roman"/>
          <w:sz w:val="24"/>
          <w:szCs w:val="24"/>
          <w:lang w:eastAsia="hr-HR"/>
        </w:rPr>
        <w:t>Kad više korisnika usluge</w:t>
      </w:r>
      <w:r w:rsidR="005F7CD8">
        <w:rPr>
          <w:rFonts w:ascii="Times New Roman" w:eastAsia="Times New Roman" w:hAnsi="Times New Roman" w:cs="Times New Roman"/>
          <w:sz w:val="24"/>
          <w:szCs w:val="24"/>
          <w:lang w:eastAsia="hr-HR"/>
        </w:rPr>
        <w:t xml:space="preserve"> </w:t>
      </w:r>
      <w:r w:rsidRPr="00FD7BAD">
        <w:rPr>
          <w:rFonts w:ascii="Times New Roman" w:eastAsia="Times New Roman" w:hAnsi="Times New Roman" w:cs="Times New Roman"/>
          <w:sz w:val="24"/>
          <w:szCs w:val="24"/>
          <w:lang w:eastAsia="hr-HR"/>
        </w:rPr>
        <w:t xml:space="preserve">koristi zajednički spremnik, nastalu obvezu plaćanja ugovorne kazne u slučaju kad se ne utvrdi odgovornost pojedinog korisnika snose svi korisnici usluge koji koriste zajednički spremnik sukladno </w:t>
      </w:r>
      <w:r w:rsidR="008213B8">
        <w:rPr>
          <w:rFonts w:ascii="Times New Roman" w:eastAsia="Times New Roman" w:hAnsi="Times New Roman" w:cs="Times New Roman"/>
          <w:sz w:val="24"/>
          <w:szCs w:val="24"/>
          <w:lang w:eastAsia="hr-HR"/>
        </w:rPr>
        <w:t xml:space="preserve">udjelima u korištenju </w:t>
      </w:r>
      <w:r w:rsidR="00B8195F">
        <w:rPr>
          <w:rFonts w:ascii="Times New Roman" w:eastAsia="Times New Roman" w:hAnsi="Times New Roman" w:cs="Times New Roman"/>
          <w:sz w:val="24"/>
          <w:szCs w:val="24"/>
          <w:lang w:eastAsia="hr-HR"/>
        </w:rPr>
        <w:t>spremnika.</w:t>
      </w:r>
    </w:p>
    <w:p w14:paraId="602DEFFA" w14:textId="77777777" w:rsidR="00643E9C" w:rsidRPr="00FD7BAD" w:rsidRDefault="00643E9C" w:rsidP="004E1E56">
      <w:pPr>
        <w:spacing w:after="0" w:line="240" w:lineRule="auto"/>
        <w:ind w:firstLine="709"/>
        <w:jc w:val="both"/>
        <w:rPr>
          <w:rFonts w:ascii="Times New Roman" w:eastAsia="Times New Roman" w:hAnsi="Times New Roman" w:cs="Times New Roman"/>
          <w:sz w:val="24"/>
          <w:szCs w:val="24"/>
          <w:lang w:eastAsia="hr-HR"/>
        </w:rPr>
      </w:pPr>
      <w:r w:rsidRPr="00FD7BAD">
        <w:rPr>
          <w:rFonts w:ascii="Times New Roman" w:eastAsia="Times New Roman" w:hAnsi="Times New Roman" w:cs="Times New Roman"/>
          <w:sz w:val="24"/>
          <w:szCs w:val="24"/>
          <w:lang w:eastAsia="hr-HR"/>
        </w:rPr>
        <w:t>Iznos određene ugovorne kazne iskazuje se na zasebnoj stavci na računu za javnu usluge.</w:t>
      </w:r>
    </w:p>
    <w:p w14:paraId="5D5C345E" w14:textId="308A3BB7" w:rsidR="00643E9C" w:rsidRPr="00FD7BAD" w:rsidRDefault="00C35F51" w:rsidP="004E1E56">
      <w:pPr>
        <w:spacing w:after="0" w:line="240" w:lineRule="auto"/>
        <w:ind w:firstLine="709"/>
        <w:jc w:val="both"/>
        <w:rPr>
          <w:rFonts w:ascii="Times New Roman" w:eastAsia="Times New Roman" w:hAnsi="Times New Roman" w:cs="Times New Roman"/>
          <w:sz w:val="24"/>
          <w:szCs w:val="24"/>
          <w:lang w:eastAsia="hr-HR"/>
        </w:rPr>
      </w:pPr>
      <w:r w:rsidRPr="00FD7BAD">
        <w:rPr>
          <w:rFonts w:ascii="Times New Roman" w:eastAsia="Times New Roman" w:hAnsi="Times New Roman" w:cs="Times New Roman"/>
          <w:sz w:val="24"/>
          <w:szCs w:val="24"/>
          <w:lang w:eastAsia="hr-HR"/>
        </w:rPr>
        <w:t>Na pitanja ugovor</w:t>
      </w:r>
      <w:r w:rsidR="00643E9C" w:rsidRPr="00FD7BAD">
        <w:rPr>
          <w:rFonts w:ascii="Times New Roman" w:eastAsia="Times New Roman" w:hAnsi="Times New Roman" w:cs="Times New Roman"/>
          <w:sz w:val="24"/>
          <w:szCs w:val="24"/>
          <w:lang w:eastAsia="hr-HR"/>
        </w:rPr>
        <w:t>n</w:t>
      </w:r>
      <w:r w:rsidRPr="00FD7BAD">
        <w:rPr>
          <w:rFonts w:ascii="Times New Roman" w:eastAsia="Times New Roman" w:hAnsi="Times New Roman" w:cs="Times New Roman"/>
          <w:sz w:val="24"/>
          <w:szCs w:val="24"/>
          <w:lang w:eastAsia="hr-HR"/>
        </w:rPr>
        <w:t>e</w:t>
      </w:r>
      <w:r w:rsidR="00643E9C" w:rsidRPr="00FD7BAD">
        <w:rPr>
          <w:rFonts w:ascii="Times New Roman" w:eastAsia="Times New Roman" w:hAnsi="Times New Roman" w:cs="Times New Roman"/>
          <w:sz w:val="24"/>
          <w:szCs w:val="24"/>
          <w:lang w:eastAsia="hr-HR"/>
        </w:rPr>
        <w:t xml:space="preserve"> kazne koja nisu uređena Zakonom primjenjuju se odredbe zakona kojim se uređuju obvezni odnosi.</w:t>
      </w:r>
    </w:p>
    <w:p w14:paraId="71C33E5A" w14:textId="58DF1593" w:rsidR="00DE1817" w:rsidRPr="00FD7BAD" w:rsidRDefault="00DE1817" w:rsidP="004E1E56">
      <w:pPr>
        <w:spacing w:after="0" w:line="240" w:lineRule="auto"/>
        <w:ind w:firstLine="709"/>
        <w:jc w:val="both"/>
        <w:rPr>
          <w:rFonts w:ascii="Times New Roman" w:eastAsia="Times New Roman" w:hAnsi="Times New Roman" w:cs="Times New Roman"/>
          <w:sz w:val="24"/>
          <w:szCs w:val="24"/>
          <w:lang w:eastAsia="hr-HR"/>
        </w:rPr>
      </w:pPr>
      <w:r w:rsidRPr="00FD7BAD">
        <w:rPr>
          <w:rFonts w:ascii="Times New Roman" w:eastAsia="Times New Roman" w:hAnsi="Times New Roman" w:cs="Times New Roman"/>
          <w:sz w:val="24"/>
          <w:szCs w:val="24"/>
          <w:lang w:eastAsia="hr-HR"/>
        </w:rPr>
        <w:t xml:space="preserve">Nadzor nas provedbom ove </w:t>
      </w:r>
      <w:r w:rsidR="00DE5890">
        <w:rPr>
          <w:rFonts w:ascii="Times New Roman" w:eastAsia="Times New Roman" w:hAnsi="Times New Roman" w:cs="Times New Roman"/>
          <w:sz w:val="24"/>
          <w:szCs w:val="24"/>
          <w:lang w:eastAsia="hr-HR"/>
        </w:rPr>
        <w:t>o</w:t>
      </w:r>
      <w:r w:rsidRPr="00FD7BAD">
        <w:rPr>
          <w:rFonts w:ascii="Times New Roman" w:eastAsia="Times New Roman" w:hAnsi="Times New Roman" w:cs="Times New Roman"/>
          <w:sz w:val="24"/>
          <w:szCs w:val="24"/>
          <w:lang w:eastAsia="hr-HR"/>
        </w:rPr>
        <w:t>dluke u dijelu postupanja za koja je propisana ugovorna kazna obavlja davatelj usluge. Za sankcioniranje prekršaja odlaganja otpada na javnoj površini ili onečišćenja javnih površina nepravilnim postupanjem s otpadom nadležno je komunalno redarstvo Grada Zagreba temeljem akata Grada Zagreba kojim</w:t>
      </w:r>
      <w:r w:rsidR="00584154" w:rsidRPr="00FD7BAD">
        <w:rPr>
          <w:rFonts w:ascii="Times New Roman" w:eastAsia="Times New Roman" w:hAnsi="Times New Roman" w:cs="Times New Roman"/>
          <w:sz w:val="24"/>
          <w:szCs w:val="24"/>
          <w:lang w:eastAsia="hr-HR"/>
        </w:rPr>
        <w:t xml:space="preserve"> se</w:t>
      </w:r>
      <w:r w:rsidRPr="00FD7BAD">
        <w:rPr>
          <w:rFonts w:ascii="Times New Roman" w:eastAsia="Times New Roman" w:hAnsi="Times New Roman" w:cs="Times New Roman"/>
          <w:sz w:val="24"/>
          <w:szCs w:val="24"/>
          <w:lang w:eastAsia="hr-HR"/>
        </w:rPr>
        <w:t xml:space="preserve"> </w:t>
      </w:r>
      <w:r w:rsidR="009B75C3" w:rsidRPr="00FD7BAD">
        <w:rPr>
          <w:rFonts w:ascii="Times New Roman" w:eastAsia="Times New Roman" w:hAnsi="Times New Roman" w:cs="Times New Roman"/>
          <w:sz w:val="24"/>
          <w:szCs w:val="24"/>
          <w:lang w:eastAsia="hr-HR"/>
        </w:rPr>
        <w:t xml:space="preserve">uređuju mjere za sprečavanje nepropisnog odbacivanja i mjere za uklanjanje nepropisno odbačenog otpada. </w:t>
      </w:r>
    </w:p>
    <w:p w14:paraId="1A94A6AC" w14:textId="77777777" w:rsidR="00A90186" w:rsidRPr="00FD7BAD" w:rsidRDefault="00A90186" w:rsidP="004E1E56">
      <w:pPr>
        <w:spacing w:after="0" w:line="240" w:lineRule="auto"/>
        <w:ind w:firstLine="709"/>
        <w:jc w:val="both"/>
        <w:rPr>
          <w:rFonts w:ascii="Times New Roman" w:eastAsia="Times New Roman" w:hAnsi="Times New Roman" w:cs="Times New Roman"/>
          <w:sz w:val="24"/>
          <w:szCs w:val="24"/>
          <w:lang w:eastAsia="hr-HR"/>
        </w:rPr>
      </w:pPr>
    </w:p>
    <w:p w14:paraId="3551DF3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0ED8F2F" w14:textId="7FDFADC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6</w:t>
      </w:r>
      <w:r w:rsidRPr="004E1E56">
        <w:rPr>
          <w:rFonts w:ascii="Times New Roman" w:eastAsia="Times New Roman" w:hAnsi="Times New Roman" w:cs="Times New Roman"/>
          <w:b/>
          <w:bCs/>
          <w:color w:val="000000"/>
          <w:sz w:val="24"/>
          <w:szCs w:val="24"/>
          <w:lang w:eastAsia="hr-HR"/>
        </w:rPr>
        <w:t xml:space="preserve">. KRITERIJ ZA ODREĐIVANJE KORISNIKA USLUGE U ČIJE IME SE PREUZIMA OBVEZA </w:t>
      </w:r>
      <w:r w:rsidR="00762628">
        <w:rPr>
          <w:rFonts w:ascii="Times New Roman" w:eastAsia="Times New Roman" w:hAnsi="Times New Roman" w:cs="Times New Roman"/>
          <w:b/>
          <w:bCs/>
          <w:color w:val="000000"/>
          <w:sz w:val="24"/>
          <w:szCs w:val="24"/>
          <w:lang w:eastAsia="hr-HR"/>
        </w:rPr>
        <w:t>SUFINANCIRANJA CIJENE JAVNE USLUGE</w:t>
      </w:r>
    </w:p>
    <w:p w14:paraId="549AD31E"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2A205F5" w14:textId="431AA01C"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2</w:t>
      </w:r>
      <w:r w:rsidR="00CA7F0E">
        <w:rPr>
          <w:rFonts w:ascii="Times New Roman" w:eastAsia="Times New Roman" w:hAnsi="Times New Roman" w:cs="Times New Roman"/>
          <w:b/>
          <w:bCs/>
          <w:color w:val="000000"/>
          <w:sz w:val="24"/>
          <w:szCs w:val="24"/>
          <w:lang w:eastAsia="hr-HR"/>
        </w:rPr>
        <w:t>5</w:t>
      </w:r>
      <w:r w:rsidR="004E1E56" w:rsidRPr="004E1E56">
        <w:rPr>
          <w:rFonts w:ascii="Times New Roman" w:eastAsia="Times New Roman" w:hAnsi="Times New Roman" w:cs="Times New Roman"/>
          <w:b/>
          <w:bCs/>
          <w:color w:val="000000"/>
          <w:sz w:val="24"/>
          <w:szCs w:val="24"/>
          <w:lang w:eastAsia="hr-HR"/>
        </w:rPr>
        <w:t>.</w:t>
      </w:r>
    </w:p>
    <w:p w14:paraId="2CCB5C99"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2FE3974" w14:textId="5D52EA04" w:rsidR="009B75C3" w:rsidRPr="00B8195F" w:rsidRDefault="009B75C3" w:rsidP="009B75C3">
      <w:pPr>
        <w:spacing w:after="0" w:line="240" w:lineRule="auto"/>
        <w:ind w:firstLine="709"/>
        <w:jc w:val="both"/>
        <w:rPr>
          <w:rFonts w:ascii="Times New Roman" w:eastAsia="Times New Roman" w:hAnsi="Times New Roman" w:cs="Times New Roman"/>
          <w:sz w:val="24"/>
          <w:szCs w:val="24"/>
          <w:lang w:eastAsia="hr-HR"/>
        </w:rPr>
      </w:pPr>
      <w:r w:rsidRPr="00B8195F">
        <w:rPr>
          <w:rFonts w:ascii="Times New Roman" w:eastAsia="Times New Roman" w:hAnsi="Times New Roman" w:cs="Times New Roman"/>
          <w:sz w:val="24"/>
          <w:szCs w:val="24"/>
          <w:lang w:eastAsia="hr-HR"/>
        </w:rPr>
        <w:t>Grad Zagreb preuzima obvezu plaćanja javne usluge u visini cijene obvezne min</w:t>
      </w:r>
      <w:r w:rsidR="00E87A78" w:rsidRPr="00B8195F">
        <w:rPr>
          <w:rFonts w:ascii="Times New Roman" w:eastAsia="Times New Roman" w:hAnsi="Times New Roman" w:cs="Times New Roman"/>
          <w:sz w:val="24"/>
          <w:szCs w:val="24"/>
          <w:lang w:eastAsia="hr-HR"/>
        </w:rPr>
        <w:t>imalne javne usluge za k</w:t>
      </w:r>
      <w:r w:rsidR="005348CA" w:rsidRPr="00B8195F">
        <w:rPr>
          <w:rFonts w:ascii="Times New Roman" w:eastAsia="Times New Roman" w:hAnsi="Times New Roman" w:cs="Times New Roman"/>
          <w:sz w:val="24"/>
          <w:szCs w:val="24"/>
          <w:lang w:eastAsia="hr-HR"/>
        </w:rPr>
        <w:t xml:space="preserve">orisnike javne usluge </w:t>
      </w:r>
      <w:r w:rsidR="00CF1E7B" w:rsidRPr="00B8195F">
        <w:rPr>
          <w:rFonts w:ascii="Times New Roman" w:eastAsia="Times New Roman" w:hAnsi="Times New Roman" w:cs="Times New Roman"/>
          <w:sz w:val="24"/>
          <w:szCs w:val="24"/>
          <w:lang w:eastAsia="hr-HR"/>
        </w:rPr>
        <w:t xml:space="preserve">iz kategorije korisnika </w:t>
      </w:r>
      <w:r w:rsidR="005348CA" w:rsidRPr="00B8195F">
        <w:rPr>
          <w:rFonts w:ascii="Times New Roman" w:eastAsia="Times New Roman" w:hAnsi="Times New Roman" w:cs="Times New Roman"/>
          <w:sz w:val="24"/>
          <w:szCs w:val="24"/>
          <w:lang w:eastAsia="hr-HR"/>
        </w:rPr>
        <w:t>kućanstvo</w:t>
      </w:r>
      <w:r w:rsidRPr="00B8195F">
        <w:rPr>
          <w:rFonts w:ascii="Times New Roman" w:eastAsia="Times New Roman" w:hAnsi="Times New Roman" w:cs="Times New Roman"/>
          <w:sz w:val="24"/>
          <w:szCs w:val="24"/>
          <w:lang w:eastAsia="hr-HR"/>
        </w:rPr>
        <w:t xml:space="preserve"> </w:t>
      </w:r>
      <w:r w:rsidR="005348CA" w:rsidRPr="00B8195F">
        <w:rPr>
          <w:rFonts w:ascii="Times New Roman" w:eastAsia="Times New Roman" w:hAnsi="Times New Roman" w:cs="Times New Roman"/>
          <w:sz w:val="24"/>
          <w:szCs w:val="24"/>
          <w:lang w:eastAsia="hr-HR"/>
        </w:rPr>
        <w:t xml:space="preserve">prema propisima o </w:t>
      </w:r>
      <w:r w:rsidR="005348CA" w:rsidRPr="00B8195F">
        <w:rPr>
          <w:rFonts w:ascii="Times New Roman" w:eastAsia="Times New Roman" w:hAnsi="Times New Roman" w:cs="Times New Roman"/>
          <w:sz w:val="24"/>
          <w:szCs w:val="24"/>
          <w:lang w:eastAsia="hr-HR"/>
        </w:rPr>
        <w:lastRenderedPageBreak/>
        <w:t>socijalnoj skrbi</w:t>
      </w:r>
      <w:r w:rsidRPr="00B8195F">
        <w:rPr>
          <w:rFonts w:ascii="Times New Roman" w:eastAsia="Times New Roman" w:hAnsi="Times New Roman" w:cs="Times New Roman"/>
          <w:sz w:val="24"/>
          <w:szCs w:val="24"/>
          <w:lang w:eastAsia="hr-HR"/>
        </w:rPr>
        <w:t xml:space="preserve"> koji imaju prebivalište na podr</w:t>
      </w:r>
      <w:r w:rsidR="00C27E9F" w:rsidRPr="00B8195F">
        <w:rPr>
          <w:rFonts w:ascii="Times New Roman" w:eastAsia="Times New Roman" w:hAnsi="Times New Roman" w:cs="Times New Roman"/>
          <w:sz w:val="24"/>
          <w:szCs w:val="24"/>
          <w:lang w:eastAsia="hr-HR"/>
        </w:rPr>
        <w:t>učju grada Zagreba, a razliku do ukupne cijene javne usluge</w:t>
      </w:r>
      <w:r w:rsidRPr="00B8195F">
        <w:rPr>
          <w:rFonts w:ascii="Times New Roman" w:eastAsia="Times New Roman" w:hAnsi="Times New Roman" w:cs="Times New Roman"/>
          <w:sz w:val="24"/>
          <w:szCs w:val="24"/>
          <w:lang w:eastAsia="hr-HR"/>
        </w:rPr>
        <w:t xml:space="preserve"> podmiruje sam Korisnik usluge.</w:t>
      </w:r>
    </w:p>
    <w:p w14:paraId="0DEEEA3D" w14:textId="22BDBDA3" w:rsidR="009B75C3" w:rsidRPr="00B8195F" w:rsidRDefault="00C27E9F" w:rsidP="009B75C3">
      <w:pPr>
        <w:spacing w:after="0" w:line="240" w:lineRule="auto"/>
        <w:ind w:firstLine="709"/>
        <w:jc w:val="both"/>
        <w:rPr>
          <w:rFonts w:ascii="Times New Roman" w:eastAsia="Times New Roman" w:hAnsi="Times New Roman" w:cs="Times New Roman"/>
          <w:sz w:val="24"/>
          <w:szCs w:val="24"/>
          <w:lang w:eastAsia="hr-HR"/>
        </w:rPr>
      </w:pPr>
      <w:r w:rsidRPr="00B8195F">
        <w:rPr>
          <w:rFonts w:ascii="Times New Roman" w:eastAsia="Times New Roman" w:hAnsi="Times New Roman" w:cs="Times New Roman"/>
          <w:sz w:val="24"/>
          <w:szCs w:val="24"/>
          <w:lang w:eastAsia="hr-HR"/>
        </w:rPr>
        <w:t>Grad Zagreb vodi evidenciju k</w:t>
      </w:r>
      <w:r w:rsidR="009B75C3" w:rsidRPr="00B8195F">
        <w:rPr>
          <w:rFonts w:ascii="Times New Roman" w:eastAsia="Times New Roman" w:hAnsi="Times New Roman" w:cs="Times New Roman"/>
          <w:sz w:val="24"/>
          <w:szCs w:val="24"/>
          <w:lang w:eastAsia="hr-HR"/>
        </w:rPr>
        <w:t>orisnika usluge u čije ime je preuzeo obvezu plaćanja cijene</w:t>
      </w:r>
      <w:r w:rsidR="005348CA" w:rsidRPr="00B8195F">
        <w:rPr>
          <w:rFonts w:ascii="Times New Roman" w:eastAsia="Times New Roman" w:hAnsi="Times New Roman" w:cs="Times New Roman"/>
          <w:sz w:val="24"/>
          <w:szCs w:val="24"/>
          <w:lang w:eastAsia="hr-HR"/>
        </w:rPr>
        <w:t xml:space="preserve"> obvezne minimalne javne usluge.</w:t>
      </w:r>
    </w:p>
    <w:p w14:paraId="65EE063A" w14:textId="1B743608" w:rsidR="009B75C3" w:rsidRPr="00B8195F" w:rsidRDefault="009B75C3" w:rsidP="009B75C3">
      <w:pPr>
        <w:spacing w:after="0" w:line="240" w:lineRule="auto"/>
        <w:ind w:firstLine="709"/>
        <w:jc w:val="both"/>
        <w:rPr>
          <w:rFonts w:ascii="Times New Roman" w:eastAsia="Times New Roman" w:hAnsi="Times New Roman" w:cs="Times New Roman"/>
          <w:sz w:val="24"/>
          <w:szCs w:val="24"/>
          <w:lang w:eastAsia="hr-HR"/>
        </w:rPr>
      </w:pPr>
      <w:r w:rsidRPr="00B8195F">
        <w:rPr>
          <w:rFonts w:ascii="Times New Roman" w:eastAsia="Times New Roman" w:hAnsi="Times New Roman" w:cs="Times New Roman"/>
          <w:sz w:val="24"/>
          <w:szCs w:val="24"/>
          <w:lang w:eastAsia="hr-HR"/>
        </w:rPr>
        <w:t xml:space="preserve">Evidencija iz stavka </w:t>
      </w:r>
      <w:r w:rsidR="009B343E" w:rsidRPr="00B8195F">
        <w:rPr>
          <w:rFonts w:ascii="Times New Roman" w:eastAsia="Times New Roman" w:hAnsi="Times New Roman" w:cs="Times New Roman"/>
          <w:sz w:val="24"/>
          <w:szCs w:val="24"/>
          <w:lang w:eastAsia="hr-HR"/>
        </w:rPr>
        <w:t xml:space="preserve">2. </w:t>
      </w:r>
      <w:r w:rsidRPr="00B8195F">
        <w:rPr>
          <w:rFonts w:ascii="Times New Roman" w:eastAsia="Times New Roman" w:hAnsi="Times New Roman" w:cs="Times New Roman"/>
          <w:sz w:val="24"/>
          <w:szCs w:val="24"/>
          <w:lang w:eastAsia="hr-HR"/>
        </w:rPr>
        <w:t>ovog</w:t>
      </w:r>
      <w:r w:rsidR="009B343E" w:rsidRPr="00B8195F">
        <w:rPr>
          <w:rFonts w:ascii="Times New Roman" w:eastAsia="Times New Roman" w:hAnsi="Times New Roman" w:cs="Times New Roman"/>
          <w:sz w:val="24"/>
          <w:szCs w:val="24"/>
          <w:lang w:eastAsia="hr-HR"/>
        </w:rPr>
        <w:t>a</w:t>
      </w:r>
      <w:r w:rsidR="00C27E9F" w:rsidRPr="00B8195F">
        <w:rPr>
          <w:rFonts w:ascii="Times New Roman" w:eastAsia="Times New Roman" w:hAnsi="Times New Roman" w:cs="Times New Roman"/>
          <w:sz w:val="24"/>
          <w:szCs w:val="24"/>
          <w:lang w:eastAsia="hr-HR"/>
        </w:rPr>
        <w:t xml:space="preserve"> članka sadrži </w:t>
      </w:r>
      <w:r w:rsidR="005348CA" w:rsidRPr="00B8195F">
        <w:rPr>
          <w:rFonts w:ascii="Times New Roman" w:eastAsia="Times New Roman" w:hAnsi="Times New Roman" w:cs="Times New Roman"/>
          <w:sz w:val="24"/>
          <w:szCs w:val="24"/>
          <w:lang w:eastAsia="hr-HR"/>
        </w:rPr>
        <w:t xml:space="preserve">podatke o korisniku usluge u čije je ime Grad Zagreb preuzeo obvezu plaćanja cijene obvezne minimalne javne usluge, </w:t>
      </w:r>
      <w:r w:rsidRPr="00B8195F">
        <w:rPr>
          <w:rFonts w:ascii="Times New Roman" w:eastAsia="Times New Roman" w:hAnsi="Times New Roman" w:cs="Times New Roman"/>
          <w:sz w:val="24"/>
          <w:szCs w:val="24"/>
          <w:lang w:eastAsia="hr-HR"/>
        </w:rPr>
        <w:t xml:space="preserve"> obračunsko razdoblje,</w:t>
      </w:r>
      <w:r w:rsidR="005348CA" w:rsidRPr="00B8195F">
        <w:rPr>
          <w:rFonts w:ascii="Times New Roman" w:eastAsia="Times New Roman" w:hAnsi="Times New Roman" w:cs="Times New Roman"/>
          <w:sz w:val="24"/>
          <w:szCs w:val="24"/>
          <w:lang w:eastAsia="hr-HR"/>
        </w:rPr>
        <w:t xml:space="preserve"> iznos koji</w:t>
      </w:r>
      <w:r w:rsidR="00C27E9F" w:rsidRPr="00B8195F">
        <w:rPr>
          <w:rFonts w:ascii="Times New Roman" w:eastAsia="Times New Roman" w:hAnsi="Times New Roman" w:cs="Times New Roman"/>
          <w:sz w:val="24"/>
          <w:szCs w:val="24"/>
          <w:lang w:eastAsia="hr-HR"/>
        </w:rPr>
        <w:t xml:space="preserve"> je Grad  Zagreb platio d</w:t>
      </w:r>
      <w:r w:rsidRPr="00B8195F">
        <w:rPr>
          <w:rFonts w:ascii="Times New Roman" w:eastAsia="Times New Roman" w:hAnsi="Times New Roman" w:cs="Times New Roman"/>
          <w:sz w:val="24"/>
          <w:szCs w:val="24"/>
          <w:lang w:eastAsia="hr-HR"/>
        </w:rPr>
        <w:t>avatelju usluge.</w:t>
      </w:r>
    </w:p>
    <w:p w14:paraId="78C0F69F" w14:textId="77777777" w:rsidR="00A227CF" w:rsidRPr="00B8195F" w:rsidRDefault="00A227CF" w:rsidP="004E1E56">
      <w:pPr>
        <w:spacing w:after="0" w:line="240" w:lineRule="auto"/>
        <w:ind w:firstLine="709"/>
        <w:jc w:val="both"/>
        <w:rPr>
          <w:rFonts w:ascii="Times New Roman" w:eastAsia="Times New Roman" w:hAnsi="Times New Roman" w:cs="Times New Roman"/>
          <w:sz w:val="24"/>
          <w:szCs w:val="24"/>
          <w:lang w:eastAsia="hr-HR"/>
        </w:rPr>
      </w:pPr>
    </w:p>
    <w:p w14:paraId="1DC23437"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3E59DE99" w14:textId="6F7D1814" w:rsidR="00A227CF" w:rsidRDefault="004E1E56" w:rsidP="004E1E56">
      <w:pPr>
        <w:spacing w:after="0" w:line="240" w:lineRule="auto"/>
        <w:jc w:val="both"/>
        <w:rPr>
          <w:rFonts w:ascii="Times New Roman" w:eastAsia="Times New Roman" w:hAnsi="Times New Roman" w:cs="Times New Roman"/>
          <w:b/>
          <w:bCs/>
          <w:color w:val="000000"/>
          <w:sz w:val="24"/>
          <w:szCs w:val="24"/>
          <w:lang w:eastAsia="hr-HR"/>
        </w:rPr>
      </w:pPr>
      <w:r w:rsidRPr="004E1E56">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7</w:t>
      </w:r>
      <w:r w:rsidRPr="004E1E56">
        <w:rPr>
          <w:rFonts w:ascii="Times New Roman" w:eastAsia="Times New Roman" w:hAnsi="Times New Roman" w:cs="Times New Roman"/>
          <w:b/>
          <w:bCs/>
          <w:color w:val="000000"/>
          <w:sz w:val="24"/>
          <w:szCs w:val="24"/>
          <w:lang w:eastAsia="hr-HR"/>
        </w:rPr>
        <w:t xml:space="preserve">. </w:t>
      </w:r>
      <w:r w:rsidR="00A227CF">
        <w:rPr>
          <w:rFonts w:ascii="Times New Roman" w:eastAsia="Times New Roman" w:hAnsi="Times New Roman" w:cs="Times New Roman"/>
          <w:b/>
          <w:bCs/>
          <w:color w:val="000000"/>
          <w:sz w:val="24"/>
          <w:szCs w:val="24"/>
          <w:lang w:eastAsia="hr-HR"/>
        </w:rPr>
        <w:t xml:space="preserve"> KRITERIJ ZA UMANJENJE  CIJENE JAVNE USLUGE</w:t>
      </w:r>
    </w:p>
    <w:p w14:paraId="18BD6B67" w14:textId="77777777" w:rsidR="00EA4369" w:rsidRDefault="00EA4369" w:rsidP="004E1E56">
      <w:pPr>
        <w:spacing w:after="0" w:line="240" w:lineRule="auto"/>
        <w:jc w:val="both"/>
        <w:rPr>
          <w:rFonts w:ascii="Times New Roman" w:eastAsia="Times New Roman" w:hAnsi="Times New Roman" w:cs="Times New Roman"/>
          <w:b/>
          <w:bCs/>
          <w:color w:val="000000"/>
          <w:sz w:val="24"/>
          <w:szCs w:val="24"/>
          <w:lang w:eastAsia="hr-HR"/>
        </w:rPr>
      </w:pPr>
    </w:p>
    <w:p w14:paraId="35CDFD66" w14:textId="2D11A32A" w:rsidR="00EA4369" w:rsidRPr="00E03446" w:rsidRDefault="00EA4369" w:rsidP="00EA4369">
      <w:pPr>
        <w:spacing w:after="0" w:line="240" w:lineRule="auto"/>
        <w:jc w:val="center"/>
        <w:rPr>
          <w:rFonts w:ascii="Times New Roman" w:eastAsia="Times New Roman" w:hAnsi="Times New Roman" w:cs="Times New Roman"/>
          <w:b/>
          <w:bCs/>
          <w:sz w:val="24"/>
          <w:szCs w:val="24"/>
          <w:lang w:eastAsia="hr-HR"/>
        </w:rPr>
      </w:pPr>
      <w:r w:rsidRPr="00E03446">
        <w:rPr>
          <w:rFonts w:ascii="Times New Roman" w:eastAsia="Times New Roman" w:hAnsi="Times New Roman" w:cs="Times New Roman"/>
          <w:b/>
          <w:bCs/>
          <w:sz w:val="24"/>
          <w:szCs w:val="24"/>
          <w:lang w:eastAsia="hr-HR"/>
        </w:rPr>
        <w:t xml:space="preserve">Članak </w:t>
      </w:r>
      <w:r w:rsidR="00244411" w:rsidRPr="00E03446">
        <w:rPr>
          <w:rFonts w:ascii="Times New Roman" w:eastAsia="Times New Roman" w:hAnsi="Times New Roman" w:cs="Times New Roman"/>
          <w:b/>
          <w:bCs/>
          <w:sz w:val="24"/>
          <w:szCs w:val="24"/>
          <w:lang w:eastAsia="hr-HR"/>
        </w:rPr>
        <w:t>2</w:t>
      </w:r>
      <w:r w:rsidR="00CA7F0E">
        <w:rPr>
          <w:rFonts w:ascii="Times New Roman" w:eastAsia="Times New Roman" w:hAnsi="Times New Roman" w:cs="Times New Roman"/>
          <w:b/>
          <w:bCs/>
          <w:sz w:val="24"/>
          <w:szCs w:val="24"/>
          <w:lang w:eastAsia="hr-HR"/>
        </w:rPr>
        <w:t>6</w:t>
      </w:r>
      <w:r w:rsidR="00244411" w:rsidRPr="00E03446">
        <w:rPr>
          <w:rFonts w:ascii="Times New Roman" w:eastAsia="Times New Roman" w:hAnsi="Times New Roman" w:cs="Times New Roman"/>
          <w:b/>
          <w:bCs/>
          <w:sz w:val="24"/>
          <w:szCs w:val="24"/>
          <w:lang w:eastAsia="hr-HR"/>
        </w:rPr>
        <w:t>.</w:t>
      </w:r>
    </w:p>
    <w:p w14:paraId="042D445E" w14:textId="57A4856A" w:rsidR="005348CA" w:rsidRPr="005348CA" w:rsidRDefault="005348CA" w:rsidP="00EA4369">
      <w:pPr>
        <w:spacing w:after="0" w:line="240" w:lineRule="auto"/>
        <w:jc w:val="center"/>
        <w:rPr>
          <w:rFonts w:ascii="Times New Roman" w:eastAsia="Times New Roman" w:hAnsi="Times New Roman" w:cs="Times New Roman"/>
          <w:color w:val="4472C4" w:themeColor="accent1"/>
          <w:sz w:val="24"/>
          <w:szCs w:val="24"/>
          <w:lang w:eastAsia="hr-HR"/>
        </w:rPr>
      </w:pPr>
    </w:p>
    <w:p w14:paraId="5D9F2758" w14:textId="6E5A7654" w:rsidR="005348CA" w:rsidRPr="00B8195F" w:rsidRDefault="005348CA" w:rsidP="005348CA">
      <w:pPr>
        <w:spacing w:after="0" w:line="240" w:lineRule="auto"/>
        <w:ind w:firstLine="708"/>
        <w:jc w:val="both"/>
        <w:rPr>
          <w:rFonts w:ascii="Times New Roman" w:eastAsia="Times New Roman" w:hAnsi="Times New Roman" w:cs="Times New Roman"/>
          <w:sz w:val="24"/>
          <w:szCs w:val="24"/>
          <w:lang w:eastAsia="hr-HR"/>
        </w:rPr>
      </w:pPr>
      <w:r w:rsidRPr="00B8195F">
        <w:rPr>
          <w:rFonts w:ascii="Times New Roman" w:eastAsia="Times New Roman" w:hAnsi="Times New Roman" w:cs="Times New Roman"/>
          <w:sz w:val="24"/>
          <w:szCs w:val="24"/>
          <w:lang w:eastAsia="hr-HR"/>
        </w:rPr>
        <w:t>Kriteriji za umanjenje cijene javne usluge moraju poticati korisnika usluge da odvojeno predaje biootpad, reciklabilni komunalni otpad, glomazni otpad i opasni komunalni otpad od miješanog komunalnog otpada te da, kad je to primjenjivo, kompostira biootpad.</w:t>
      </w:r>
    </w:p>
    <w:p w14:paraId="11427BDF" w14:textId="493F9088" w:rsidR="005F5520" w:rsidRPr="00CA7555" w:rsidRDefault="00A90186" w:rsidP="00191AA2">
      <w:pPr>
        <w:spacing w:after="0" w:line="240" w:lineRule="auto"/>
        <w:ind w:firstLine="708"/>
        <w:jc w:val="both"/>
        <w:rPr>
          <w:rFonts w:ascii="Times New Roman" w:eastAsia="Times New Roman" w:hAnsi="Times New Roman" w:cs="Times New Roman"/>
          <w:sz w:val="24"/>
          <w:szCs w:val="24"/>
          <w:lang w:eastAsia="hr-HR"/>
        </w:rPr>
      </w:pPr>
      <w:r w:rsidRPr="00CA7555">
        <w:rPr>
          <w:rFonts w:ascii="Times New Roman" w:eastAsia="Times New Roman" w:hAnsi="Times New Roman" w:cs="Times New Roman"/>
          <w:sz w:val="24"/>
          <w:szCs w:val="24"/>
          <w:lang w:eastAsia="hr-HR"/>
        </w:rPr>
        <w:t>Korisnici</w:t>
      </w:r>
      <w:r w:rsidR="00591732" w:rsidRPr="00CA7555">
        <w:rPr>
          <w:rFonts w:ascii="Times New Roman" w:eastAsia="Times New Roman" w:hAnsi="Times New Roman" w:cs="Times New Roman"/>
          <w:sz w:val="24"/>
          <w:szCs w:val="24"/>
          <w:lang w:eastAsia="hr-HR"/>
        </w:rPr>
        <w:t>ma</w:t>
      </w:r>
      <w:r w:rsidR="001B180D" w:rsidRPr="00CA7555">
        <w:rPr>
          <w:rFonts w:ascii="Times New Roman" w:eastAsia="Times New Roman" w:hAnsi="Times New Roman" w:cs="Times New Roman"/>
          <w:sz w:val="24"/>
          <w:szCs w:val="24"/>
          <w:lang w:eastAsia="hr-HR"/>
        </w:rPr>
        <w:t xml:space="preserve"> javne </w:t>
      </w:r>
      <w:r w:rsidR="00D8273B" w:rsidRPr="00CA7555">
        <w:rPr>
          <w:rFonts w:ascii="Times New Roman" w:eastAsia="Times New Roman" w:hAnsi="Times New Roman" w:cs="Times New Roman"/>
          <w:sz w:val="24"/>
          <w:szCs w:val="24"/>
          <w:lang w:eastAsia="hr-HR"/>
        </w:rPr>
        <w:t>usluge</w:t>
      </w:r>
      <w:r w:rsidR="005F5520" w:rsidRPr="00CA7555">
        <w:rPr>
          <w:rFonts w:ascii="Times New Roman" w:eastAsia="Times New Roman" w:hAnsi="Times New Roman" w:cs="Times New Roman"/>
          <w:sz w:val="24"/>
          <w:szCs w:val="24"/>
          <w:lang w:eastAsia="hr-HR"/>
        </w:rPr>
        <w:t xml:space="preserve"> odobrava se popust </w:t>
      </w:r>
      <w:r w:rsidR="00D8273B" w:rsidRPr="00CA7555">
        <w:rPr>
          <w:rFonts w:ascii="Times New Roman" w:eastAsia="Times New Roman" w:hAnsi="Times New Roman" w:cs="Times New Roman"/>
          <w:sz w:val="24"/>
          <w:szCs w:val="24"/>
          <w:lang w:eastAsia="hr-HR"/>
        </w:rPr>
        <w:t>za količinu predanog miješanog komunalnog otpada</w:t>
      </w:r>
      <w:r w:rsidR="005F5520" w:rsidRPr="00CA7555">
        <w:rPr>
          <w:rFonts w:ascii="Times New Roman" w:eastAsia="Times New Roman" w:hAnsi="Times New Roman" w:cs="Times New Roman"/>
          <w:sz w:val="24"/>
          <w:szCs w:val="24"/>
          <w:lang w:eastAsia="hr-HR"/>
        </w:rPr>
        <w:t xml:space="preserve"> u slijedećim slučajevima:</w:t>
      </w:r>
    </w:p>
    <w:p w14:paraId="6C0AA410" w14:textId="77777777" w:rsidR="007369CE" w:rsidRPr="00894DFB" w:rsidRDefault="007369CE" w:rsidP="00894DFB">
      <w:pPr>
        <w:spacing w:after="0" w:line="240" w:lineRule="auto"/>
        <w:ind w:left="360"/>
        <w:rPr>
          <w:rFonts w:ascii="Times New Roman" w:eastAsia="Times New Roman" w:hAnsi="Times New Roman"/>
          <w:sz w:val="24"/>
          <w:szCs w:val="24"/>
          <w:lang w:val="en-GB" w:eastAsia="hr-HR"/>
        </w:rPr>
      </w:pPr>
      <w:r w:rsidRPr="00894DFB">
        <w:rPr>
          <w:rFonts w:ascii="Times New Roman" w:eastAsia="Times New Roman" w:hAnsi="Times New Roman"/>
          <w:sz w:val="24"/>
          <w:szCs w:val="24"/>
          <w:lang w:eastAsia="hr-HR"/>
        </w:rPr>
        <w:t>-ako koriste usluge reciklažnog dvorišta, odnosno mobilnog reciklažnog dvorišta:</w:t>
      </w:r>
    </w:p>
    <w:p w14:paraId="6F44EDE0" w14:textId="77777777" w:rsidR="007369CE" w:rsidRPr="00894DFB" w:rsidRDefault="007369CE" w:rsidP="00894DFB">
      <w:pPr>
        <w:spacing w:after="0" w:line="240" w:lineRule="auto"/>
        <w:ind w:left="360"/>
        <w:jc w:val="both"/>
        <w:rPr>
          <w:rFonts w:ascii="Times New Roman" w:eastAsia="Times New Roman" w:hAnsi="Times New Roman" w:cs="Times New Roman"/>
          <w:sz w:val="24"/>
          <w:szCs w:val="24"/>
          <w:lang w:val="en-GB" w:eastAsia="hr-HR"/>
        </w:rPr>
      </w:pPr>
      <w:r w:rsidRPr="00894DFB">
        <w:rPr>
          <w:rFonts w:ascii="Times New Roman" w:eastAsia="Times New Roman" w:hAnsi="Times New Roman" w:cs="Times New Roman"/>
          <w:sz w:val="24"/>
          <w:szCs w:val="24"/>
          <w:lang w:eastAsia="hr-HR"/>
        </w:rPr>
        <w:t>-ako kompostiraju svoj biootpad;</w:t>
      </w:r>
    </w:p>
    <w:p w14:paraId="42669227" w14:textId="0B5208B0" w:rsidR="007369CE" w:rsidRPr="00894DFB" w:rsidRDefault="007369CE" w:rsidP="00894DFB">
      <w:pPr>
        <w:spacing w:after="0" w:line="240" w:lineRule="auto"/>
        <w:ind w:left="360"/>
        <w:jc w:val="both"/>
        <w:rPr>
          <w:rFonts w:ascii="Times New Roman" w:eastAsia="Times New Roman" w:hAnsi="Times New Roman" w:cs="Times New Roman"/>
          <w:sz w:val="24"/>
          <w:szCs w:val="24"/>
          <w:lang w:val="en-GB" w:eastAsia="hr-HR"/>
        </w:rPr>
      </w:pPr>
      <w:r w:rsidRPr="00894DFB">
        <w:rPr>
          <w:rFonts w:ascii="Times New Roman" w:eastAsia="Times New Roman" w:hAnsi="Times New Roman" w:cs="Times New Roman"/>
          <w:sz w:val="24"/>
          <w:szCs w:val="24"/>
          <w:lang w:eastAsia="hr-HR"/>
        </w:rPr>
        <w:t>-ako koriste pelene za djecu;</w:t>
      </w:r>
    </w:p>
    <w:p w14:paraId="7401ABAB" w14:textId="77777777" w:rsidR="007369CE" w:rsidRPr="00894DFB" w:rsidRDefault="007369CE" w:rsidP="00894DFB">
      <w:pPr>
        <w:spacing w:after="0" w:line="240" w:lineRule="auto"/>
        <w:ind w:left="360"/>
        <w:jc w:val="both"/>
        <w:rPr>
          <w:rFonts w:ascii="Times New Roman" w:eastAsia="Times New Roman" w:hAnsi="Times New Roman" w:cs="Times New Roman"/>
          <w:sz w:val="24"/>
          <w:szCs w:val="24"/>
          <w:lang w:val="en-GB" w:eastAsia="hr-HR"/>
        </w:rPr>
      </w:pPr>
      <w:r w:rsidRPr="00894DFB">
        <w:rPr>
          <w:rFonts w:ascii="Times New Roman" w:eastAsia="Times New Roman" w:hAnsi="Times New Roman" w:cs="Times New Roman"/>
          <w:sz w:val="24"/>
          <w:szCs w:val="24"/>
          <w:lang w:eastAsia="hr-HR"/>
        </w:rPr>
        <w:t>-ako korisnik usluge iz kategorije korisnika koji nije kućanstvo s davateljem usluge ugovori sakupljanje biootpada i reciklabilnog komunalnog otpada,</w:t>
      </w:r>
    </w:p>
    <w:p w14:paraId="544241C3" w14:textId="16ECA612" w:rsidR="00AA73C6" w:rsidRPr="00CA7555" w:rsidRDefault="00CA7555" w:rsidP="00191AA2">
      <w:pPr>
        <w:spacing w:after="0" w:line="240" w:lineRule="auto"/>
        <w:ind w:firstLine="708"/>
        <w:jc w:val="both"/>
        <w:rPr>
          <w:rFonts w:ascii="Times New Roman" w:eastAsia="Times New Roman" w:hAnsi="Times New Roman" w:cs="Times New Roman"/>
          <w:sz w:val="24"/>
          <w:szCs w:val="24"/>
          <w:lang w:eastAsia="hr-HR"/>
        </w:rPr>
      </w:pPr>
      <w:r w:rsidRPr="00CA7555">
        <w:rPr>
          <w:rFonts w:ascii="Times New Roman" w:eastAsia="Times New Roman" w:hAnsi="Times New Roman" w:cs="Times New Roman"/>
          <w:sz w:val="24"/>
          <w:szCs w:val="24"/>
          <w:lang w:eastAsia="hr-HR"/>
        </w:rPr>
        <w:t>Popuste</w:t>
      </w:r>
      <w:r w:rsidR="00AA73C6" w:rsidRPr="00CA7555">
        <w:rPr>
          <w:rFonts w:ascii="Times New Roman" w:eastAsia="Times New Roman" w:hAnsi="Times New Roman" w:cs="Times New Roman"/>
          <w:sz w:val="24"/>
          <w:szCs w:val="24"/>
          <w:lang w:eastAsia="hr-HR"/>
        </w:rPr>
        <w:t xml:space="preserve"> </w:t>
      </w:r>
      <w:r w:rsidR="007369CE">
        <w:rPr>
          <w:rFonts w:ascii="Times New Roman" w:eastAsia="Times New Roman" w:hAnsi="Times New Roman" w:cs="Times New Roman"/>
          <w:sz w:val="24"/>
          <w:szCs w:val="24"/>
          <w:lang w:eastAsia="hr-HR"/>
        </w:rPr>
        <w:t xml:space="preserve">i uvjete </w:t>
      </w:r>
      <w:r w:rsidR="00AA73C6" w:rsidRPr="00CA7555">
        <w:rPr>
          <w:rFonts w:ascii="Times New Roman" w:eastAsia="Times New Roman" w:hAnsi="Times New Roman" w:cs="Times New Roman"/>
          <w:sz w:val="24"/>
          <w:szCs w:val="24"/>
          <w:lang w:eastAsia="hr-HR"/>
        </w:rPr>
        <w:t xml:space="preserve">iz prethodnog stavka ovoga članka odredit će </w:t>
      </w:r>
      <w:r w:rsidRPr="00CA7555">
        <w:rPr>
          <w:rFonts w:ascii="Times New Roman" w:eastAsia="Times New Roman" w:hAnsi="Times New Roman" w:cs="Times New Roman"/>
          <w:sz w:val="24"/>
          <w:szCs w:val="24"/>
          <w:lang w:eastAsia="hr-HR"/>
        </w:rPr>
        <w:t>Cjenikom</w:t>
      </w:r>
      <w:r w:rsidR="00AA73C6" w:rsidRPr="00CA7555">
        <w:rPr>
          <w:rFonts w:ascii="Times New Roman" w:eastAsia="Times New Roman" w:hAnsi="Times New Roman" w:cs="Times New Roman"/>
          <w:sz w:val="24"/>
          <w:szCs w:val="24"/>
          <w:lang w:eastAsia="hr-HR"/>
        </w:rPr>
        <w:t xml:space="preserve"> davatelj usluge.</w:t>
      </w:r>
    </w:p>
    <w:p w14:paraId="3D63E2E8" w14:textId="77777777" w:rsidR="005F5520" w:rsidRDefault="005F5520" w:rsidP="00191AA2">
      <w:pPr>
        <w:spacing w:after="0" w:line="240" w:lineRule="auto"/>
        <w:ind w:firstLine="708"/>
        <w:jc w:val="both"/>
        <w:rPr>
          <w:rFonts w:ascii="Times New Roman" w:eastAsia="Times New Roman" w:hAnsi="Times New Roman" w:cs="Times New Roman"/>
          <w:sz w:val="24"/>
          <w:szCs w:val="24"/>
          <w:lang w:eastAsia="hr-HR"/>
        </w:rPr>
      </w:pPr>
    </w:p>
    <w:p w14:paraId="25F7A31B" w14:textId="77777777" w:rsidR="00980F76" w:rsidRDefault="00980F76" w:rsidP="00980F76">
      <w:pPr>
        <w:spacing w:after="0" w:line="240" w:lineRule="auto"/>
        <w:ind w:firstLine="708"/>
        <w:jc w:val="both"/>
        <w:rPr>
          <w:rFonts w:ascii="Times New Roman" w:eastAsia="Times New Roman" w:hAnsi="Times New Roman" w:cs="Times New Roman"/>
          <w:bCs/>
          <w:color w:val="000000"/>
          <w:sz w:val="24"/>
          <w:szCs w:val="24"/>
          <w:lang w:eastAsia="hr-HR"/>
        </w:rPr>
      </w:pPr>
    </w:p>
    <w:p w14:paraId="6D973E57" w14:textId="0FABC33B" w:rsidR="00762628" w:rsidRDefault="00762628" w:rsidP="004E1E56">
      <w:pPr>
        <w:spacing w:after="0" w:line="240" w:lineRule="auto"/>
        <w:jc w:val="both"/>
        <w:rPr>
          <w:rFonts w:ascii="Times New Roman" w:eastAsia="Times New Roman" w:hAnsi="Times New Roman" w:cs="Times New Roman"/>
          <w:b/>
          <w:bCs/>
          <w:color w:val="000000"/>
          <w:sz w:val="24"/>
          <w:szCs w:val="24"/>
          <w:lang w:eastAsia="hr-HR"/>
        </w:rPr>
      </w:pPr>
      <w:r w:rsidRPr="00762628">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8</w:t>
      </w:r>
      <w:r w:rsidRPr="00762628">
        <w:rPr>
          <w:rFonts w:ascii="Times New Roman" w:eastAsia="Times New Roman" w:hAnsi="Times New Roman" w:cs="Times New Roman"/>
          <w:b/>
          <w:bCs/>
          <w:color w:val="000000"/>
          <w:sz w:val="24"/>
          <w:szCs w:val="24"/>
          <w:lang w:eastAsia="hr-HR"/>
        </w:rPr>
        <w:t xml:space="preserve">. </w:t>
      </w:r>
      <w:r>
        <w:rPr>
          <w:rFonts w:ascii="Times New Roman" w:eastAsia="Times New Roman" w:hAnsi="Times New Roman" w:cs="Times New Roman"/>
          <w:b/>
          <w:bCs/>
          <w:color w:val="000000"/>
          <w:sz w:val="24"/>
          <w:szCs w:val="24"/>
          <w:lang w:eastAsia="hr-HR"/>
        </w:rPr>
        <w:t xml:space="preserve"> </w:t>
      </w:r>
      <w:r w:rsidRPr="00762628">
        <w:rPr>
          <w:rFonts w:ascii="Times New Roman" w:eastAsia="Times New Roman" w:hAnsi="Times New Roman" w:cs="Times New Roman"/>
          <w:b/>
          <w:bCs/>
          <w:color w:val="000000"/>
          <w:sz w:val="24"/>
          <w:szCs w:val="24"/>
          <w:lang w:eastAsia="hr-HR"/>
        </w:rPr>
        <w:t>KORIŠTENJE JAVNE POVRŠINE ZA PRIKUPLJANJE OTPADA I MJESTA ZA PRIMOPREDAJU OTPADA UKOLIKO SU RAZLIČITA OD OBRAČUNSKOG MJESTA</w:t>
      </w:r>
    </w:p>
    <w:p w14:paraId="5E3F78E1" w14:textId="77777777" w:rsidR="00EA4369" w:rsidRDefault="00EA4369" w:rsidP="004E1E56">
      <w:pPr>
        <w:spacing w:after="0" w:line="240" w:lineRule="auto"/>
        <w:jc w:val="both"/>
        <w:rPr>
          <w:rFonts w:ascii="Times New Roman" w:eastAsia="Times New Roman" w:hAnsi="Times New Roman" w:cs="Times New Roman"/>
          <w:b/>
          <w:bCs/>
          <w:color w:val="000000"/>
          <w:sz w:val="24"/>
          <w:szCs w:val="24"/>
          <w:lang w:eastAsia="hr-HR"/>
        </w:rPr>
      </w:pPr>
    </w:p>
    <w:p w14:paraId="440D3185" w14:textId="4B6D54DF" w:rsidR="00EA4369" w:rsidRDefault="00EA4369" w:rsidP="00EA4369">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w:t>
      </w:r>
      <w:r w:rsidR="00244411">
        <w:rPr>
          <w:rFonts w:ascii="Times New Roman" w:eastAsia="Times New Roman" w:hAnsi="Times New Roman" w:cs="Times New Roman"/>
          <w:b/>
          <w:bCs/>
          <w:color w:val="000000"/>
          <w:sz w:val="24"/>
          <w:szCs w:val="24"/>
          <w:lang w:eastAsia="hr-HR"/>
        </w:rPr>
        <w:t xml:space="preserve"> 2</w:t>
      </w:r>
      <w:r w:rsidR="00CA7F0E">
        <w:rPr>
          <w:rFonts w:ascii="Times New Roman" w:eastAsia="Times New Roman" w:hAnsi="Times New Roman" w:cs="Times New Roman"/>
          <w:b/>
          <w:bCs/>
          <w:color w:val="000000"/>
          <w:sz w:val="24"/>
          <w:szCs w:val="24"/>
          <w:lang w:eastAsia="hr-HR"/>
        </w:rPr>
        <w:t>7</w:t>
      </w:r>
      <w:r w:rsidR="00244411">
        <w:rPr>
          <w:rFonts w:ascii="Times New Roman" w:eastAsia="Times New Roman" w:hAnsi="Times New Roman" w:cs="Times New Roman"/>
          <w:b/>
          <w:bCs/>
          <w:color w:val="000000"/>
          <w:sz w:val="24"/>
          <w:szCs w:val="24"/>
          <w:lang w:eastAsia="hr-HR"/>
        </w:rPr>
        <w:t>.</w:t>
      </w:r>
    </w:p>
    <w:p w14:paraId="427C0BA4" w14:textId="2BD7769C" w:rsidR="006357B3" w:rsidRPr="006357B3" w:rsidRDefault="006357B3" w:rsidP="006357B3">
      <w:pPr>
        <w:spacing w:after="0" w:line="240" w:lineRule="auto"/>
        <w:jc w:val="both"/>
        <w:rPr>
          <w:rFonts w:ascii="Times New Roman" w:eastAsia="Calibri" w:hAnsi="Times New Roman" w:cs="Times New Roman"/>
          <w:sz w:val="24"/>
          <w:szCs w:val="24"/>
        </w:rPr>
      </w:pPr>
    </w:p>
    <w:p w14:paraId="78950327" w14:textId="48185E79" w:rsidR="0008718A" w:rsidRPr="00CE3FA2" w:rsidRDefault="006357B3" w:rsidP="0008718A">
      <w:pPr>
        <w:spacing w:after="0"/>
        <w:ind w:firstLine="708"/>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Sakupljanje komunalnog otpada na obračunskom mjestu korisnika u</w:t>
      </w:r>
      <w:r w:rsidR="0008718A" w:rsidRPr="00CE3FA2">
        <w:rPr>
          <w:rFonts w:ascii="Times New Roman" w:eastAsia="Calibri" w:hAnsi="Times New Roman" w:cs="Times New Roman"/>
          <w:sz w:val="24"/>
          <w:szCs w:val="24"/>
        </w:rPr>
        <w:t xml:space="preserve">sluge obavlja se u standardiziranim </w:t>
      </w:r>
      <w:r w:rsidRPr="00CE3FA2">
        <w:rPr>
          <w:rFonts w:ascii="Times New Roman" w:eastAsia="Calibri" w:hAnsi="Times New Roman" w:cs="Times New Roman"/>
          <w:sz w:val="24"/>
          <w:szCs w:val="24"/>
        </w:rPr>
        <w:t xml:space="preserve">spremnicima koje je korisnik dužan smjestiti </w:t>
      </w:r>
      <w:r w:rsidR="0008718A" w:rsidRPr="00CE3FA2">
        <w:rPr>
          <w:rFonts w:ascii="Times New Roman" w:eastAsia="Calibri" w:hAnsi="Times New Roman" w:cs="Times New Roman"/>
          <w:sz w:val="24"/>
          <w:szCs w:val="24"/>
        </w:rPr>
        <w:t>na način propisan čl</w:t>
      </w:r>
      <w:r w:rsidR="00216913" w:rsidRPr="00CE3FA2">
        <w:rPr>
          <w:rFonts w:ascii="Times New Roman" w:eastAsia="Calibri" w:hAnsi="Times New Roman" w:cs="Times New Roman"/>
          <w:sz w:val="24"/>
          <w:szCs w:val="24"/>
        </w:rPr>
        <w:t>ankom 8</w:t>
      </w:r>
      <w:r w:rsidR="00CE3FA2" w:rsidRPr="00CE3FA2">
        <w:rPr>
          <w:rFonts w:ascii="Times New Roman" w:eastAsia="Calibri" w:hAnsi="Times New Roman" w:cs="Times New Roman"/>
          <w:sz w:val="24"/>
          <w:szCs w:val="24"/>
        </w:rPr>
        <w:t xml:space="preserve">. stavkom 6. ove </w:t>
      </w:r>
      <w:r w:rsidR="00DE5890">
        <w:rPr>
          <w:rFonts w:ascii="Times New Roman" w:eastAsia="Calibri" w:hAnsi="Times New Roman" w:cs="Times New Roman"/>
          <w:sz w:val="24"/>
          <w:szCs w:val="24"/>
        </w:rPr>
        <w:t>o</w:t>
      </w:r>
      <w:r w:rsidR="00CE3FA2" w:rsidRPr="00CE3FA2">
        <w:rPr>
          <w:rFonts w:ascii="Times New Roman" w:eastAsia="Calibri" w:hAnsi="Times New Roman" w:cs="Times New Roman"/>
          <w:sz w:val="24"/>
          <w:szCs w:val="24"/>
        </w:rPr>
        <w:t>dluke.</w:t>
      </w:r>
    </w:p>
    <w:p w14:paraId="75C9C2BD" w14:textId="356C9007" w:rsidR="006357B3" w:rsidRPr="00AA73C6" w:rsidRDefault="006357B3" w:rsidP="006357B3">
      <w:pPr>
        <w:spacing w:after="0"/>
        <w:jc w:val="both"/>
        <w:rPr>
          <w:rFonts w:ascii="Times New Roman" w:eastAsia="Calibri" w:hAnsi="Times New Roman" w:cs="Times New Roman"/>
          <w:sz w:val="24"/>
          <w:szCs w:val="24"/>
        </w:rPr>
      </w:pPr>
      <w:r w:rsidRPr="006357B3">
        <w:rPr>
          <w:rFonts w:ascii="Times New Roman" w:eastAsia="Calibri" w:hAnsi="Times New Roman" w:cs="Times New Roman"/>
          <w:color w:val="4472C4" w:themeColor="accent1"/>
          <w:sz w:val="24"/>
          <w:szCs w:val="24"/>
        </w:rPr>
        <w:t xml:space="preserve"> </w:t>
      </w:r>
      <w:r w:rsidR="0008718A" w:rsidRPr="0074749F">
        <w:rPr>
          <w:rFonts w:ascii="Times New Roman" w:eastAsia="Calibri" w:hAnsi="Times New Roman" w:cs="Times New Roman"/>
          <w:color w:val="4472C4" w:themeColor="accent1"/>
          <w:sz w:val="24"/>
          <w:szCs w:val="24"/>
        </w:rPr>
        <w:tab/>
      </w:r>
      <w:r w:rsidRPr="00CE3FA2">
        <w:rPr>
          <w:rFonts w:ascii="Times New Roman" w:eastAsia="Calibri" w:hAnsi="Times New Roman" w:cs="Times New Roman"/>
          <w:sz w:val="24"/>
          <w:szCs w:val="24"/>
        </w:rPr>
        <w:t>Primopredaja</w:t>
      </w:r>
      <w:r w:rsidR="0008718A" w:rsidRPr="00CE3FA2">
        <w:rPr>
          <w:rFonts w:ascii="Times New Roman" w:eastAsia="Calibri" w:hAnsi="Times New Roman" w:cs="Times New Roman"/>
          <w:sz w:val="24"/>
          <w:szCs w:val="24"/>
        </w:rPr>
        <w:t xml:space="preserve"> spremnika</w:t>
      </w:r>
      <w:r w:rsidRPr="00CE3FA2">
        <w:rPr>
          <w:rFonts w:ascii="Times New Roman" w:eastAsia="Calibri" w:hAnsi="Times New Roman" w:cs="Times New Roman"/>
          <w:sz w:val="24"/>
          <w:szCs w:val="24"/>
        </w:rPr>
        <w:t xml:space="preserve"> se obavlja na javnoj površini, </w:t>
      </w:r>
      <w:r w:rsidR="007953D7" w:rsidRPr="00CE3FA2">
        <w:rPr>
          <w:rFonts w:ascii="Times New Roman" w:eastAsia="Calibri" w:hAnsi="Times New Roman" w:cs="Times New Roman"/>
          <w:sz w:val="24"/>
          <w:szCs w:val="24"/>
        </w:rPr>
        <w:t>na obračunskom mjestu</w:t>
      </w:r>
      <w:r w:rsidRPr="00CE3FA2">
        <w:rPr>
          <w:rFonts w:ascii="Times New Roman" w:eastAsia="Calibri" w:hAnsi="Times New Roman" w:cs="Times New Roman"/>
          <w:sz w:val="24"/>
          <w:szCs w:val="24"/>
        </w:rPr>
        <w:t xml:space="preserve"> korisnika usluge, na način da sukladno obavijesti o prikupljanju komunalnog otpada, u dane odvoza određene vrste otpada, korisnik usluge </w:t>
      </w:r>
      <w:r w:rsidR="002C2368" w:rsidRPr="00CE3FA2">
        <w:rPr>
          <w:rFonts w:ascii="Times New Roman" w:eastAsia="Calibri" w:hAnsi="Times New Roman" w:cs="Times New Roman"/>
          <w:sz w:val="24"/>
          <w:szCs w:val="24"/>
        </w:rPr>
        <w:t>radniku davatelja usluge učini dostupnim</w:t>
      </w:r>
      <w:r w:rsidR="00CE3FA2" w:rsidRPr="00CE3FA2">
        <w:rPr>
          <w:rFonts w:ascii="Times New Roman" w:eastAsia="Calibri" w:hAnsi="Times New Roman" w:cs="Times New Roman"/>
          <w:sz w:val="24"/>
          <w:szCs w:val="24"/>
        </w:rPr>
        <w:t xml:space="preserve"> </w:t>
      </w:r>
      <w:r w:rsidR="00CE3FA2" w:rsidRPr="00AA73C6">
        <w:rPr>
          <w:rFonts w:ascii="Times New Roman" w:eastAsia="Calibri" w:hAnsi="Times New Roman" w:cs="Times New Roman"/>
          <w:sz w:val="24"/>
          <w:szCs w:val="24"/>
        </w:rPr>
        <w:t>i vidljivim</w:t>
      </w:r>
      <w:r w:rsidR="002C2368" w:rsidRPr="00AA73C6">
        <w:rPr>
          <w:rFonts w:ascii="Times New Roman" w:eastAsia="Calibri" w:hAnsi="Times New Roman" w:cs="Times New Roman"/>
          <w:sz w:val="24"/>
          <w:szCs w:val="24"/>
        </w:rPr>
        <w:t xml:space="preserve"> </w:t>
      </w:r>
      <w:r w:rsidRPr="00AA73C6">
        <w:rPr>
          <w:rFonts w:ascii="Times New Roman" w:eastAsia="Calibri" w:hAnsi="Times New Roman" w:cs="Times New Roman"/>
          <w:sz w:val="24"/>
          <w:szCs w:val="24"/>
        </w:rPr>
        <w:t>spremnik namijenjen odlaganju te vrste otpada.</w:t>
      </w:r>
    </w:p>
    <w:p w14:paraId="3036FA58" w14:textId="655542EC" w:rsidR="007B229C" w:rsidRPr="00CE3FA2" w:rsidRDefault="006357B3" w:rsidP="0008718A">
      <w:pPr>
        <w:spacing w:after="0"/>
        <w:ind w:firstLine="708"/>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 xml:space="preserve">U slučaju kada spremnike nije moguće smjestiti </w:t>
      </w:r>
      <w:r w:rsidR="001E127F" w:rsidRPr="00CE3FA2">
        <w:rPr>
          <w:rFonts w:ascii="Times New Roman" w:eastAsia="Calibri" w:hAnsi="Times New Roman" w:cs="Times New Roman"/>
          <w:sz w:val="24"/>
          <w:szCs w:val="24"/>
        </w:rPr>
        <w:t xml:space="preserve">ni </w:t>
      </w:r>
      <w:r w:rsidRPr="00CE3FA2">
        <w:rPr>
          <w:rFonts w:ascii="Times New Roman" w:eastAsia="Calibri" w:hAnsi="Times New Roman" w:cs="Times New Roman"/>
          <w:sz w:val="24"/>
          <w:szCs w:val="24"/>
        </w:rPr>
        <w:t>unutar</w:t>
      </w:r>
      <w:r w:rsidR="001E127F" w:rsidRPr="00CE3FA2">
        <w:rPr>
          <w:rFonts w:ascii="Times New Roman" w:eastAsia="Calibri" w:hAnsi="Times New Roman" w:cs="Times New Roman"/>
          <w:sz w:val="24"/>
          <w:szCs w:val="24"/>
        </w:rPr>
        <w:t xml:space="preserve"> katastarske čestice</w:t>
      </w:r>
      <w:r w:rsidRPr="00CE3FA2">
        <w:rPr>
          <w:rFonts w:ascii="Times New Roman" w:eastAsia="Calibri" w:hAnsi="Times New Roman" w:cs="Times New Roman"/>
          <w:sz w:val="24"/>
          <w:szCs w:val="24"/>
        </w:rPr>
        <w:t xml:space="preserve"> nekretnine korisnika usluge</w:t>
      </w:r>
      <w:r w:rsidR="007B229C" w:rsidRPr="00CE3FA2">
        <w:rPr>
          <w:rFonts w:ascii="Times New Roman" w:eastAsia="Calibri" w:hAnsi="Times New Roman" w:cs="Times New Roman"/>
          <w:sz w:val="24"/>
          <w:szCs w:val="24"/>
        </w:rPr>
        <w:t xml:space="preserve">, korisnik usluge, odnosno u slučaju </w:t>
      </w:r>
      <w:r w:rsidR="009B343E" w:rsidRPr="00CE3FA2">
        <w:rPr>
          <w:rFonts w:ascii="Times New Roman" w:eastAsia="Calibri" w:hAnsi="Times New Roman" w:cs="Times New Roman"/>
          <w:sz w:val="24"/>
          <w:szCs w:val="24"/>
        </w:rPr>
        <w:t>viš</w:t>
      </w:r>
      <w:r w:rsidR="0074749F" w:rsidRPr="00CE3FA2">
        <w:rPr>
          <w:rFonts w:ascii="Times New Roman" w:eastAsia="Calibri" w:hAnsi="Times New Roman" w:cs="Times New Roman"/>
          <w:sz w:val="24"/>
          <w:szCs w:val="24"/>
        </w:rPr>
        <w:t>estambenih</w:t>
      </w:r>
      <w:r w:rsidR="007B229C" w:rsidRPr="00CE3FA2">
        <w:rPr>
          <w:rFonts w:ascii="Times New Roman" w:eastAsia="Calibri" w:hAnsi="Times New Roman" w:cs="Times New Roman"/>
          <w:sz w:val="24"/>
          <w:szCs w:val="24"/>
        </w:rPr>
        <w:t xml:space="preserve"> objekata, predstavnik suvlasnika ili druga osoba koju korisnici usluge sporazumom ovlaste, dužna je podnijeti </w:t>
      </w:r>
      <w:r w:rsidR="0074749F" w:rsidRPr="00CE3FA2">
        <w:rPr>
          <w:rFonts w:ascii="Times New Roman" w:eastAsia="Calibri" w:hAnsi="Times New Roman" w:cs="Times New Roman"/>
          <w:sz w:val="24"/>
          <w:szCs w:val="24"/>
        </w:rPr>
        <w:t xml:space="preserve">pisani </w:t>
      </w:r>
      <w:r w:rsidR="007B229C" w:rsidRPr="00CE3FA2">
        <w:rPr>
          <w:rFonts w:ascii="Times New Roman" w:eastAsia="Calibri" w:hAnsi="Times New Roman" w:cs="Times New Roman"/>
          <w:sz w:val="24"/>
          <w:szCs w:val="24"/>
        </w:rPr>
        <w:t>zahtjev</w:t>
      </w:r>
      <w:r w:rsidR="0074749F" w:rsidRPr="00CE3FA2">
        <w:rPr>
          <w:rFonts w:ascii="Times New Roman" w:eastAsia="Calibri" w:hAnsi="Times New Roman" w:cs="Times New Roman"/>
          <w:sz w:val="24"/>
          <w:szCs w:val="24"/>
        </w:rPr>
        <w:t xml:space="preserve"> </w:t>
      </w:r>
      <w:r w:rsidR="007B229C" w:rsidRPr="00CE3FA2">
        <w:rPr>
          <w:rFonts w:ascii="Times New Roman" w:eastAsia="Calibri" w:hAnsi="Times New Roman" w:cs="Times New Roman"/>
          <w:sz w:val="24"/>
          <w:szCs w:val="24"/>
        </w:rPr>
        <w:t>davatelju usluge za odobravanje smještaja spremnika na javnoj površini.</w:t>
      </w:r>
    </w:p>
    <w:p w14:paraId="748B7279" w14:textId="12E822F9" w:rsidR="007B229C" w:rsidRPr="00CE3FA2" w:rsidRDefault="007B229C" w:rsidP="0008718A">
      <w:pPr>
        <w:spacing w:after="0"/>
        <w:ind w:firstLine="708"/>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Povodom zahtjeva iz prethodnoga stavka, davatelj usluge će putem svojih djelatnika zajedno sa korisnikom usluge, odnosno predstavnikom suvlasnika ili osobom koju su korisnici usluge koji zajednički koriste spremnik ovlastili, pregledati lokaciju obračunskog mjesta radi utvrđivanja mogućnosti smještaja dodijeljenih spremnika korisniku usluge unut</w:t>
      </w:r>
      <w:r w:rsidR="007B480B" w:rsidRPr="00CE3FA2">
        <w:rPr>
          <w:rFonts w:ascii="Times New Roman" w:eastAsia="Calibri" w:hAnsi="Times New Roman" w:cs="Times New Roman"/>
          <w:sz w:val="24"/>
          <w:szCs w:val="24"/>
        </w:rPr>
        <w:t>ar nekretnine korisnika usluge</w:t>
      </w:r>
      <w:r w:rsidR="00747C8F" w:rsidRPr="00CE3FA2">
        <w:rPr>
          <w:rFonts w:ascii="Times New Roman" w:eastAsia="Calibri" w:hAnsi="Times New Roman" w:cs="Times New Roman"/>
          <w:sz w:val="24"/>
          <w:szCs w:val="24"/>
        </w:rPr>
        <w:t>.</w:t>
      </w:r>
    </w:p>
    <w:p w14:paraId="06A77412" w14:textId="2950855A" w:rsidR="00FD249F" w:rsidRDefault="00FD249F" w:rsidP="0008718A">
      <w:pPr>
        <w:spacing w:after="0"/>
        <w:ind w:firstLine="708"/>
        <w:jc w:val="both"/>
        <w:rPr>
          <w:rFonts w:ascii="Times New Roman" w:eastAsia="Calibri" w:hAnsi="Times New Roman" w:cs="Times New Roman"/>
          <w:sz w:val="24"/>
          <w:szCs w:val="24"/>
        </w:rPr>
      </w:pPr>
      <w:r w:rsidRPr="00AA73C6">
        <w:rPr>
          <w:rFonts w:ascii="Times New Roman" w:eastAsia="Calibri" w:hAnsi="Times New Roman" w:cs="Times New Roman"/>
          <w:sz w:val="24"/>
          <w:szCs w:val="24"/>
        </w:rPr>
        <w:lastRenderedPageBreak/>
        <w:t>Ukoliko se prilikom pregleda iz prethodnog stavka utvrdi da ne postoji mogućnost smještaja dodijeljenih spremnika</w:t>
      </w:r>
      <w:r w:rsidR="00F50C52" w:rsidRPr="00AA73C6">
        <w:rPr>
          <w:rFonts w:ascii="Times New Roman" w:eastAsia="Calibri" w:hAnsi="Times New Roman" w:cs="Times New Roman"/>
          <w:sz w:val="24"/>
          <w:szCs w:val="24"/>
        </w:rPr>
        <w:t xml:space="preserve"> unutar nekretnine korisnika usluge,</w:t>
      </w:r>
      <w:r w:rsidRPr="00AA73C6">
        <w:rPr>
          <w:rFonts w:ascii="Times New Roman" w:eastAsia="Calibri" w:hAnsi="Times New Roman" w:cs="Times New Roman"/>
          <w:sz w:val="24"/>
          <w:szCs w:val="24"/>
        </w:rPr>
        <w:t xml:space="preserve"> davatelj usluge će u suradnji gradskim uredom</w:t>
      </w:r>
      <w:r w:rsidR="00AC57B5" w:rsidRPr="00AA73C6">
        <w:rPr>
          <w:rFonts w:ascii="Times New Roman" w:eastAsia="Calibri" w:hAnsi="Times New Roman" w:cs="Times New Roman"/>
          <w:sz w:val="24"/>
          <w:szCs w:val="24"/>
        </w:rPr>
        <w:t xml:space="preserve"> koji obavlja poslove koji se odnos</w:t>
      </w:r>
      <w:r w:rsidR="00CE3FA2" w:rsidRPr="00AA73C6">
        <w:rPr>
          <w:rFonts w:ascii="Times New Roman" w:eastAsia="Calibri" w:hAnsi="Times New Roman" w:cs="Times New Roman"/>
          <w:sz w:val="24"/>
          <w:szCs w:val="24"/>
        </w:rPr>
        <w:t>e na korištenje javnih površina i sa vijećima gradskih četvrti, odnosno mjesnim odborima</w:t>
      </w:r>
      <w:r w:rsidR="0074749F" w:rsidRPr="00AA73C6">
        <w:rPr>
          <w:rFonts w:ascii="Times New Roman" w:eastAsia="Calibri" w:hAnsi="Times New Roman" w:cs="Times New Roman"/>
          <w:sz w:val="24"/>
          <w:szCs w:val="24"/>
        </w:rPr>
        <w:t xml:space="preserve"> izdati </w:t>
      </w:r>
      <w:r w:rsidR="00F50C52" w:rsidRPr="00AA73C6">
        <w:rPr>
          <w:rFonts w:ascii="Times New Roman" w:eastAsia="Calibri" w:hAnsi="Times New Roman" w:cs="Times New Roman"/>
          <w:sz w:val="24"/>
          <w:szCs w:val="24"/>
        </w:rPr>
        <w:t xml:space="preserve"> korisniku </w:t>
      </w:r>
      <w:r w:rsidR="00F50C52" w:rsidRPr="00CE3FA2">
        <w:rPr>
          <w:rFonts w:ascii="Times New Roman" w:eastAsia="Calibri" w:hAnsi="Times New Roman" w:cs="Times New Roman"/>
          <w:sz w:val="24"/>
          <w:szCs w:val="24"/>
        </w:rPr>
        <w:t xml:space="preserve">usluge </w:t>
      </w:r>
      <w:r w:rsidR="0074749F" w:rsidRPr="00CE3FA2">
        <w:rPr>
          <w:rFonts w:ascii="Times New Roman" w:eastAsia="Calibri" w:hAnsi="Times New Roman" w:cs="Times New Roman"/>
          <w:sz w:val="24"/>
          <w:szCs w:val="24"/>
        </w:rPr>
        <w:t>odobrenje za smještaj spremnika na javnu površinu koja se nalazi na najmanjoj udaljenosti od obračunskog mjesta korisnika usluge</w:t>
      </w:r>
      <w:r w:rsidR="000529C1">
        <w:rPr>
          <w:rFonts w:ascii="Times New Roman" w:eastAsia="Calibri" w:hAnsi="Times New Roman" w:cs="Times New Roman"/>
          <w:sz w:val="24"/>
          <w:szCs w:val="24"/>
        </w:rPr>
        <w:t>, o trošku vlasnika višestambene zgrade.</w:t>
      </w:r>
    </w:p>
    <w:p w14:paraId="1118A4FD" w14:textId="78852B9F" w:rsidR="000529C1" w:rsidRPr="00CE3FA2" w:rsidRDefault="000529C1" w:rsidP="0008718A">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Grad Zagreb će pravilnikom propisati način postavljanja i naknadu za postavljanje spremnika na javnu površinu.</w:t>
      </w:r>
    </w:p>
    <w:p w14:paraId="0C7DAA24" w14:textId="3B2E8C29" w:rsidR="00FE0AD5" w:rsidRPr="00CE3FA2" w:rsidRDefault="00FE0AD5" w:rsidP="0008718A">
      <w:pPr>
        <w:spacing w:after="0"/>
        <w:ind w:firstLine="708"/>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Davatelj usluge dužan je voditi popis</w:t>
      </w:r>
      <w:r w:rsidR="008178CF" w:rsidRPr="00CE3FA2">
        <w:rPr>
          <w:rFonts w:ascii="Times New Roman" w:eastAsia="Calibri" w:hAnsi="Times New Roman" w:cs="Times New Roman"/>
          <w:sz w:val="24"/>
          <w:szCs w:val="24"/>
        </w:rPr>
        <w:t xml:space="preserve"> lokacija</w:t>
      </w:r>
      <w:r w:rsidRPr="00CE3FA2">
        <w:rPr>
          <w:rFonts w:ascii="Times New Roman" w:eastAsia="Calibri" w:hAnsi="Times New Roman" w:cs="Times New Roman"/>
          <w:sz w:val="24"/>
          <w:szCs w:val="24"/>
        </w:rPr>
        <w:t xml:space="preserve"> spremnika za koje je dano odobrenje korisnicima usluga da ih mogu postaviti na javnoj površini.</w:t>
      </w:r>
    </w:p>
    <w:p w14:paraId="3F7C5E08" w14:textId="486D354C" w:rsidR="0094442A" w:rsidRPr="00CE3FA2" w:rsidRDefault="0094442A" w:rsidP="0008718A">
      <w:pPr>
        <w:spacing w:after="0"/>
        <w:ind w:firstLine="708"/>
        <w:jc w:val="both"/>
        <w:rPr>
          <w:rFonts w:ascii="Times New Roman" w:eastAsia="Calibri" w:hAnsi="Times New Roman" w:cs="Times New Roman"/>
          <w:sz w:val="24"/>
          <w:szCs w:val="24"/>
        </w:rPr>
      </w:pPr>
      <w:r w:rsidRPr="00CE3FA2">
        <w:rPr>
          <w:rFonts w:ascii="Times New Roman" w:eastAsia="Calibri" w:hAnsi="Times New Roman" w:cs="Times New Roman"/>
          <w:sz w:val="24"/>
          <w:szCs w:val="24"/>
        </w:rPr>
        <w:t>Spremnike koji se nalaze na javnoj površini a za koje se utvrdi da nije podnesen zahtjev za izdavanje suglasnosti sukladno ovome članku uklonit će davatelj usluge uz izricanje ugovorne kazne sukladno članku 2</w:t>
      </w:r>
      <w:r w:rsidR="0072106A">
        <w:rPr>
          <w:rFonts w:ascii="Times New Roman" w:eastAsia="Calibri" w:hAnsi="Times New Roman" w:cs="Times New Roman"/>
          <w:sz w:val="24"/>
          <w:szCs w:val="24"/>
        </w:rPr>
        <w:t>4</w:t>
      </w:r>
      <w:r w:rsidRPr="00CE3FA2">
        <w:rPr>
          <w:rFonts w:ascii="Times New Roman" w:eastAsia="Calibri" w:hAnsi="Times New Roman" w:cs="Times New Roman"/>
          <w:sz w:val="24"/>
          <w:szCs w:val="24"/>
        </w:rPr>
        <w:t xml:space="preserve">. ove </w:t>
      </w:r>
      <w:r w:rsidR="00DE5890">
        <w:rPr>
          <w:rFonts w:ascii="Times New Roman" w:eastAsia="Calibri" w:hAnsi="Times New Roman" w:cs="Times New Roman"/>
          <w:sz w:val="24"/>
          <w:szCs w:val="24"/>
        </w:rPr>
        <w:t>o</w:t>
      </w:r>
      <w:r w:rsidRPr="00CE3FA2">
        <w:rPr>
          <w:rFonts w:ascii="Times New Roman" w:eastAsia="Calibri" w:hAnsi="Times New Roman" w:cs="Times New Roman"/>
          <w:sz w:val="24"/>
          <w:szCs w:val="24"/>
        </w:rPr>
        <w:t>dluke.</w:t>
      </w:r>
    </w:p>
    <w:p w14:paraId="766676BC" w14:textId="6C413C8A" w:rsidR="00747C8F" w:rsidRDefault="00747C8F" w:rsidP="0008718A">
      <w:pPr>
        <w:spacing w:after="0"/>
        <w:ind w:firstLine="708"/>
        <w:jc w:val="both"/>
        <w:rPr>
          <w:rFonts w:ascii="Times New Roman" w:eastAsia="Calibri" w:hAnsi="Times New Roman" w:cs="Times New Roman"/>
          <w:sz w:val="24"/>
          <w:szCs w:val="24"/>
        </w:rPr>
      </w:pPr>
    </w:p>
    <w:p w14:paraId="1DBC5FAA" w14:textId="77777777" w:rsidR="00831F14" w:rsidRDefault="00831F14" w:rsidP="0008718A">
      <w:pPr>
        <w:spacing w:after="0"/>
        <w:ind w:firstLine="708"/>
        <w:jc w:val="both"/>
        <w:rPr>
          <w:rFonts w:ascii="Times New Roman" w:eastAsia="Calibri" w:hAnsi="Times New Roman" w:cs="Times New Roman"/>
          <w:sz w:val="24"/>
          <w:szCs w:val="24"/>
        </w:rPr>
      </w:pPr>
    </w:p>
    <w:p w14:paraId="7BA3AF30" w14:textId="1291344F" w:rsidR="00762628" w:rsidRDefault="008B787C" w:rsidP="004E1E56">
      <w:pPr>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w:t>
      </w:r>
      <w:r w:rsidR="00CA7F0E">
        <w:rPr>
          <w:rFonts w:ascii="Times New Roman" w:eastAsia="Times New Roman" w:hAnsi="Times New Roman" w:cs="Times New Roman"/>
          <w:b/>
          <w:bCs/>
          <w:color w:val="000000"/>
          <w:sz w:val="24"/>
          <w:szCs w:val="24"/>
          <w:lang w:eastAsia="hr-HR"/>
        </w:rPr>
        <w:t>9</w:t>
      </w:r>
      <w:r w:rsidR="007B2BD8">
        <w:rPr>
          <w:rFonts w:ascii="Times New Roman" w:eastAsia="Times New Roman" w:hAnsi="Times New Roman" w:cs="Times New Roman"/>
          <w:b/>
          <w:bCs/>
          <w:color w:val="000000"/>
          <w:sz w:val="24"/>
          <w:szCs w:val="24"/>
          <w:lang w:eastAsia="hr-HR"/>
        </w:rPr>
        <w:t xml:space="preserve">. </w:t>
      </w:r>
      <w:r w:rsidR="00762628">
        <w:rPr>
          <w:rFonts w:ascii="Times New Roman" w:eastAsia="Times New Roman" w:hAnsi="Times New Roman" w:cs="Times New Roman"/>
          <w:b/>
          <w:bCs/>
          <w:color w:val="000000"/>
          <w:sz w:val="24"/>
          <w:szCs w:val="24"/>
          <w:lang w:eastAsia="hr-HR"/>
        </w:rPr>
        <w:t>KOLIČINA GLOMAZNOG OTPADA KOJI SE PREUZIMA U OKVIRU JAVNE USLUGE</w:t>
      </w:r>
    </w:p>
    <w:p w14:paraId="5184BD72" w14:textId="77777777" w:rsidR="00BA39C7" w:rsidRDefault="00BA39C7" w:rsidP="004E1E56">
      <w:pPr>
        <w:spacing w:after="0" w:line="240" w:lineRule="auto"/>
        <w:jc w:val="both"/>
        <w:rPr>
          <w:rFonts w:ascii="Times New Roman" w:eastAsia="Times New Roman" w:hAnsi="Times New Roman" w:cs="Times New Roman"/>
          <w:b/>
          <w:bCs/>
          <w:color w:val="000000"/>
          <w:sz w:val="24"/>
          <w:szCs w:val="24"/>
          <w:lang w:eastAsia="hr-HR"/>
        </w:rPr>
      </w:pPr>
    </w:p>
    <w:p w14:paraId="6C64A5BD" w14:textId="67906DE0" w:rsidR="00BA39C7" w:rsidRDefault="00BA39C7" w:rsidP="00BA39C7">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w:t>
      </w:r>
      <w:r w:rsidR="00244411">
        <w:rPr>
          <w:rFonts w:ascii="Times New Roman" w:eastAsia="Times New Roman" w:hAnsi="Times New Roman" w:cs="Times New Roman"/>
          <w:b/>
          <w:bCs/>
          <w:color w:val="000000"/>
          <w:sz w:val="24"/>
          <w:szCs w:val="24"/>
          <w:lang w:eastAsia="hr-HR"/>
        </w:rPr>
        <w:t xml:space="preserve"> 2</w:t>
      </w:r>
      <w:r w:rsidR="00CA7F0E">
        <w:rPr>
          <w:rFonts w:ascii="Times New Roman" w:eastAsia="Times New Roman" w:hAnsi="Times New Roman" w:cs="Times New Roman"/>
          <w:b/>
          <w:bCs/>
          <w:color w:val="000000"/>
          <w:sz w:val="24"/>
          <w:szCs w:val="24"/>
          <w:lang w:eastAsia="hr-HR"/>
        </w:rPr>
        <w:t>8</w:t>
      </w:r>
      <w:r w:rsidR="00244411">
        <w:rPr>
          <w:rFonts w:ascii="Times New Roman" w:eastAsia="Times New Roman" w:hAnsi="Times New Roman" w:cs="Times New Roman"/>
          <w:b/>
          <w:bCs/>
          <w:color w:val="000000"/>
          <w:sz w:val="24"/>
          <w:szCs w:val="24"/>
          <w:lang w:eastAsia="hr-HR"/>
        </w:rPr>
        <w:t>.</w:t>
      </w:r>
    </w:p>
    <w:p w14:paraId="70EA0D1F" w14:textId="77777777" w:rsidR="00D8273B" w:rsidRPr="00BA39C7" w:rsidRDefault="00D8273B" w:rsidP="00BA39C7">
      <w:pPr>
        <w:spacing w:after="0" w:line="240" w:lineRule="auto"/>
        <w:ind w:firstLine="709"/>
        <w:jc w:val="both"/>
        <w:rPr>
          <w:rFonts w:ascii="Times New Roman" w:eastAsia="Times New Roman" w:hAnsi="Times New Roman" w:cs="Times New Roman"/>
          <w:sz w:val="24"/>
          <w:szCs w:val="24"/>
          <w:lang w:val="en-US"/>
        </w:rPr>
      </w:pPr>
    </w:p>
    <w:p w14:paraId="5B821309" w14:textId="1648BC9C" w:rsidR="00D8273B" w:rsidRPr="0074749F" w:rsidRDefault="00D8273B" w:rsidP="0074749F">
      <w:pPr>
        <w:spacing w:after="0" w:line="240" w:lineRule="auto"/>
        <w:ind w:firstLine="708"/>
        <w:jc w:val="both"/>
        <w:rPr>
          <w:rFonts w:ascii="Times New Roman" w:eastAsia="Times New Roman" w:hAnsi="Times New Roman" w:cs="Times New Roman"/>
          <w:sz w:val="24"/>
          <w:szCs w:val="24"/>
          <w:lang w:eastAsia="hr-HR"/>
        </w:rPr>
      </w:pPr>
      <w:r w:rsidRPr="0074749F">
        <w:rPr>
          <w:rFonts w:ascii="Times New Roman" w:eastAsia="Times New Roman" w:hAnsi="Times New Roman" w:cs="Times New Roman"/>
          <w:sz w:val="24"/>
          <w:szCs w:val="24"/>
          <w:lang w:eastAsia="hr-HR"/>
        </w:rPr>
        <w:t>Davatelj usluge dužan je na zahtjev korisnika usluge</w:t>
      </w:r>
      <w:r w:rsidR="00CF1E7B">
        <w:rPr>
          <w:rFonts w:ascii="Times New Roman" w:eastAsia="Times New Roman" w:hAnsi="Times New Roman" w:cs="Times New Roman"/>
          <w:sz w:val="24"/>
          <w:szCs w:val="24"/>
          <w:lang w:eastAsia="hr-HR"/>
        </w:rPr>
        <w:t xml:space="preserve"> iz kategorije korisnika</w:t>
      </w:r>
      <w:r w:rsidRPr="0074749F">
        <w:rPr>
          <w:rFonts w:ascii="Times New Roman" w:eastAsia="Times New Roman" w:hAnsi="Times New Roman" w:cs="Times New Roman"/>
          <w:sz w:val="24"/>
          <w:szCs w:val="24"/>
          <w:lang w:eastAsia="hr-HR"/>
        </w:rPr>
        <w:t xml:space="preserve"> </w:t>
      </w:r>
      <w:r w:rsidR="0074749F">
        <w:rPr>
          <w:rFonts w:ascii="Times New Roman" w:eastAsia="Times New Roman" w:hAnsi="Times New Roman" w:cs="Times New Roman"/>
          <w:sz w:val="24"/>
          <w:szCs w:val="24"/>
          <w:lang w:eastAsia="hr-HR"/>
        </w:rPr>
        <w:t>kućanstvo</w:t>
      </w:r>
      <w:r w:rsidRPr="0074749F">
        <w:rPr>
          <w:rFonts w:ascii="Times New Roman" w:eastAsia="Times New Roman" w:hAnsi="Times New Roman" w:cs="Times New Roman"/>
          <w:sz w:val="24"/>
          <w:szCs w:val="24"/>
          <w:lang w:eastAsia="hr-HR"/>
        </w:rPr>
        <w:t xml:space="preserve"> osigurati preuzimanje krupnog (glomaznog) otpada u najvećoj količini </w:t>
      </w:r>
      <w:r w:rsidRPr="00CE3FA2">
        <w:rPr>
          <w:rFonts w:ascii="Times New Roman" w:eastAsia="Times New Roman" w:hAnsi="Times New Roman" w:cs="Times New Roman"/>
          <w:sz w:val="24"/>
          <w:szCs w:val="24"/>
          <w:lang w:eastAsia="hr-HR"/>
        </w:rPr>
        <w:t>od</w:t>
      </w:r>
      <w:r w:rsidR="000529C1">
        <w:rPr>
          <w:rFonts w:ascii="Times New Roman" w:eastAsia="Times New Roman" w:hAnsi="Times New Roman" w:cs="Times New Roman"/>
          <w:sz w:val="24"/>
          <w:szCs w:val="24"/>
          <w:lang w:eastAsia="hr-HR"/>
        </w:rPr>
        <w:t xml:space="preserve"> </w:t>
      </w:r>
      <w:r w:rsidR="007369CE">
        <w:rPr>
          <w:rFonts w:ascii="Times New Roman" w:eastAsia="Times New Roman" w:hAnsi="Times New Roman" w:cs="Times New Roman"/>
          <w:sz w:val="24"/>
          <w:szCs w:val="24"/>
          <w:lang w:eastAsia="hr-HR"/>
        </w:rPr>
        <w:t>2</w:t>
      </w:r>
      <w:r w:rsidRPr="00CE3FA2">
        <w:rPr>
          <w:rFonts w:ascii="Times New Roman" w:eastAsia="Times New Roman" w:hAnsi="Times New Roman" w:cs="Times New Roman"/>
          <w:sz w:val="24"/>
          <w:szCs w:val="24"/>
          <w:lang w:eastAsia="hr-HR"/>
        </w:rPr>
        <w:t>m³</w:t>
      </w:r>
      <w:r w:rsidRPr="0074749F">
        <w:rPr>
          <w:rFonts w:ascii="Times New Roman" w:eastAsia="Times New Roman" w:hAnsi="Times New Roman" w:cs="Times New Roman"/>
          <w:sz w:val="24"/>
          <w:szCs w:val="24"/>
          <w:lang w:eastAsia="hr-HR"/>
        </w:rPr>
        <w:t xml:space="preserve"> na obračunskom mjestu korisnika usluge u što kraćem roku kojega zajednički određuju korisnik usluge i davatelj usluge, ako se krupni (glomazni) otpad preuzima u okviru javne usluge bez naknade </w:t>
      </w:r>
      <w:r w:rsidR="000529C1">
        <w:rPr>
          <w:rFonts w:ascii="Times New Roman" w:eastAsia="Times New Roman" w:hAnsi="Times New Roman" w:cs="Times New Roman"/>
          <w:sz w:val="24"/>
          <w:szCs w:val="24"/>
          <w:lang w:eastAsia="hr-HR"/>
        </w:rPr>
        <w:t>dva puta</w:t>
      </w:r>
      <w:r w:rsidRPr="0074749F">
        <w:rPr>
          <w:rFonts w:ascii="Times New Roman" w:eastAsia="Times New Roman" w:hAnsi="Times New Roman" w:cs="Times New Roman"/>
          <w:sz w:val="24"/>
          <w:szCs w:val="24"/>
          <w:lang w:eastAsia="hr-HR"/>
        </w:rPr>
        <w:t xml:space="preserve"> u kalendarskoj godini.</w:t>
      </w:r>
    </w:p>
    <w:p w14:paraId="28211ADC" w14:textId="7427E938" w:rsidR="00D8273B" w:rsidRPr="0074749F" w:rsidRDefault="00D8273B" w:rsidP="0074749F">
      <w:pPr>
        <w:spacing w:after="0" w:line="240" w:lineRule="auto"/>
        <w:ind w:firstLine="708"/>
        <w:jc w:val="both"/>
        <w:rPr>
          <w:rFonts w:ascii="Times New Roman" w:eastAsia="Times New Roman" w:hAnsi="Times New Roman" w:cs="Times New Roman"/>
          <w:sz w:val="24"/>
          <w:szCs w:val="24"/>
          <w:lang w:eastAsia="hr-HR"/>
        </w:rPr>
      </w:pPr>
      <w:r w:rsidRPr="0074749F">
        <w:rPr>
          <w:rFonts w:ascii="Times New Roman" w:eastAsia="Times New Roman" w:hAnsi="Times New Roman" w:cs="Times New Roman"/>
          <w:sz w:val="24"/>
          <w:szCs w:val="24"/>
          <w:lang w:eastAsia="hr-HR"/>
        </w:rPr>
        <w:t>Davatelj usluge je dužan na zahtjev korisnika usluge</w:t>
      </w:r>
      <w:r w:rsidR="00CF1E7B">
        <w:rPr>
          <w:rFonts w:ascii="Times New Roman" w:eastAsia="Times New Roman" w:hAnsi="Times New Roman" w:cs="Times New Roman"/>
          <w:sz w:val="24"/>
          <w:szCs w:val="24"/>
          <w:lang w:eastAsia="hr-HR"/>
        </w:rPr>
        <w:t xml:space="preserve"> iz kategorije korisnika</w:t>
      </w:r>
      <w:r w:rsidRPr="0074749F">
        <w:rPr>
          <w:rFonts w:ascii="Times New Roman" w:eastAsia="Times New Roman" w:hAnsi="Times New Roman" w:cs="Times New Roman"/>
          <w:sz w:val="24"/>
          <w:szCs w:val="24"/>
          <w:lang w:eastAsia="hr-HR"/>
        </w:rPr>
        <w:t xml:space="preserve"> </w:t>
      </w:r>
      <w:r w:rsidR="0074749F" w:rsidRPr="0074749F">
        <w:rPr>
          <w:rFonts w:ascii="Times New Roman" w:eastAsia="Times New Roman" w:hAnsi="Times New Roman" w:cs="Times New Roman"/>
          <w:sz w:val="24"/>
          <w:szCs w:val="24"/>
          <w:lang w:eastAsia="hr-HR"/>
        </w:rPr>
        <w:t xml:space="preserve">kućanstvo </w:t>
      </w:r>
      <w:r w:rsidRPr="0074749F">
        <w:rPr>
          <w:rFonts w:ascii="Times New Roman" w:eastAsia="Times New Roman" w:hAnsi="Times New Roman" w:cs="Times New Roman"/>
          <w:sz w:val="24"/>
          <w:szCs w:val="24"/>
          <w:lang w:eastAsia="hr-HR"/>
        </w:rPr>
        <w:t xml:space="preserve">osigurati preuzimanje krupnog (glomaznog) otpada i više od </w:t>
      </w:r>
      <w:r w:rsidR="000529C1">
        <w:rPr>
          <w:rFonts w:ascii="Times New Roman" w:eastAsia="Times New Roman" w:hAnsi="Times New Roman" w:cs="Times New Roman"/>
          <w:sz w:val="24"/>
          <w:szCs w:val="24"/>
          <w:lang w:eastAsia="hr-HR"/>
        </w:rPr>
        <w:t>dva puta</w:t>
      </w:r>
      <w:r w:rsidRPr="0074749F">
        <w:rPr>
          <w:rFonts w:ascii="Times New Roman" w:eastAsia="Times New Roman" w:hAnsi="Times New Roman" w:cs="Times New Roman"/>
          <w:sz w:val="24"/>
          <w:szCs w:val="24"/>
          <w:lang w:eastAsia="hr-HR"/>
        </w:rPr>
        <w:t xml:space="preserve"> u kalendarskoj godini od korisnika usluge na obračunskom mjestu, pri čemu je korisnik usluge dužan platiti cijenu prijevoza i </w:t>
      </w:r>
      <w:r w:rsidR="0074749F">
        <w:rPr>
          <w:rFonts w:ascii="Times New Roman" w:eastAsia="Times New Roman" w:hAnsi="Times New Roman" w:cs="Times New Roman"/>
          <w:sz w:val="24"/>
          <w:szCs w:val="24"/>
          <w:lang w:eastAsia="hr-HR"/>
        </w:rPr>
        <w:t>obrade tog otpada</w:t>
      </w:r>
      <w:r w:rsidRPr="0074749F">
        <w:rPr>
          <w:rFonts w:ascii="Times New Roman" w:eastAsia="Times New Roman" w:hAnsi="Times New Roman" w:cs="Times New Roman"/>
          <w:sz w:val="24"/>
          <w:szCs w:val="24"/>
          <w:lang w:eastAsia="hr-HR"/>
        </w:rPr>
        <w:t>, sukladno cjeniku kojeg je davatelj usluge dužan objaviti na svojim mrežnim stranicama.</w:t>
      </w:r>
      <w:r w:rsidR="003F1C83" w:rsidRPr="0074749F">
        <w:rPr>
          <w:rFonts w:ascii="Times New Roman" w:eastAsia="Times New Roman" w:hAnsi="Times New Roman" w:cs="Times New Roman"/>
          <w:sz w:val="24"/>
          <w:szCs w:val="24"/>
          <w:lang w:eastAsia="hr-HR"/>
        </w:rPr>
        <w:t xml:space="preserve"> </w:t>
      </w:r>
    </w:p>
    <w:p w14:paraId="7040BAA2" w14:textId="77777777" w:rsidR="00762628" w:rsidRPr="0074749F" w:rsidRDefault="00762628" w:rsidP="004E1E56">
      <w:pPr>
        <w:spacing w:after="0" w:line="240" w:lineRule="auto"/>
        <w:jc w:val="both"/>
        <w:rPr>
          <w:rFonts w:ascii="Times New Roman" w:eastAsia="Times New Roman" w:hAnsi="Times New Roman" w:cs="Times New Roman"/>
          <w:sz w:val="24"/>
          <w:szCs w:val="24"/>
          <w:lang w:eastAsia="hr-HR"/>
        </w:rPr>
      </w:pPr>
    </w:p>
    <w:p w14:paraId="7E44D155" w14:textId="77777777" w:rsidR="00762628" w:rsidRDefault="00762628" w:rsidP="004E1E56">
      <w:pPr>
        <w:spacing w:after="0" w:line="240" w:lineRule="auto"/>
        <w:jc w:val="both"/>
        <w:rPr>
          <w:rFonts w:ascii="Times New Roman" w:eastAsia="Times New Roman" w:hAnsi="Times New Roman" w:cs="Times New Roman"/>
          <w:bCs/>
          <w:color w:val="000000"/>
          <w:sz w:val="24"/>
          <w:szCs w:val="24"/>
          <w:lang w:eastAsia="hr-HR"/>
        </w:rPr>
      </w:pPr>
    </w:p>
    <w:p w14:paraId="311FAD14" w14:textId="0FF849AC" w:rsidR="00762628" w:rsidRPr="00762628" w:rsidRDefault="00CA7F0E" w:rsidP="00762628">
      <w:pPr>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20</w:t>
      </w:r>
      <w:r w:rsidR="00762628" w:rsidRPr="00762628">
        <w:rPr>
          <w:rFonts w:ascii="Times New Roman" w:eastAsia="Times New Roman" w:hAnsi="Times New Roman" w:cs="Times New Roman"/>
          <w:b/>
          <w:bCs/>
          <w:color w:val="000000"/>
          <w:sz w:val="24"/>
          <w:szCs w:val="24"/>
          <w:lang w:eastAsia="hr-HR"/>
        </w:rPr>
        <w:t>. PROVEDBA UGOVORA O KORIŠTENJU JAVNE USLUGE U SLUČAJU NASTUPANJA POSEBNIH OKOLNOSTI (ELEMENTARNE NEPOGODE, KATASTROFE I SL.)</w:t>
      </w:r>
    </w:p>
    <w:p w14:paraId="273FB434" w14:textId="77777777" w:rsidR="00762628" w:rsidRPr="00762628" w:rsidRDefault="00762628" w:rsidP="00762628">
      <w:pPr>
        <w:spacing w:after="0" w:line="240" w:lineRule="auto"/>
        <w:jc w:val="both"/>
        <w:rPr>
          <w:rFonts w:ascii="Times New Roman" w:eastAsia="Times New Roman" w:hAnsi="Times New Roman" w:cs="Times New Roman"/>
          <w:b/>
          <w:bCs/>
          <w:color w:val="000000"/>
          <w:sz w:val="24"/>
          <w:szCs w:val="24"/>
          <w:lang w:eastAsia="hr-HR"/>
        </w:rPr>
      </w:pPr>
      <w:r w:rsidRPr="00762628">
        <w:rPr>
          <w:rFonts w:ascii="Times New Roman" w:eastAsia="Times New Roman" w:hAnsi="Times New Roman" w:cs="Times New Roman"/>
          <w:b/>
          <w:bCs/>
          <w:color w:val="000000"/>
          <w:sz w:val="24"/>
          <w:szCs w:val="24"/>
          <w:lang w:eastAsia="hr-HR"/>
        </w:rPr>
        <w:t> </w:t>
      </w:r>
    </w:p>
    <w:p w14:paraId="51F103DC" w14:textId="432EFEF6" w:rsidR="00762628" w:rsidRPr="00762628" w:rsidRDefault="00244411" w:rsidP="00762628">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r w:rsidR="00CA7F0E">
        <w:rPr>
          <w:rFonts w:ascii="Times New Roman" w:eastAsia="Times New Roman" w:hAnsi="Times New Roman" w:cs="Times New Roman"/>
          <w:b/>
          <w:bCs/>
          <w:color w:val="000000"/>
          <w:sz w:val="24"/>
          <w:szCs w:val="24"/>
          <w:lang w:eastAsia="hr-HR"/>
        </w:rPr>
        <w:t>9</w:t>
      </w:r>
      <w:r w:rsidR="00762628" w:rsidRPr="00762628">
        <w:rPr>
          <w:rFonts w:ascii="Times New Roman" w:eastAsia="Times New Roman" w:hAnsi="Times New Roman" w:cs="Times New Roman"/>
          <w:b/>
          <w:bCs/>
          <w:color w:val="000000"/>
          <w:sz w:val="24"/>
          <w:szCs w:val="24"/>
          <w:lang w:eastAsia="hr-HR"/>
        </w:rPr>
        <w:t>.</w:t>
      </w:r>
    </w:p>
    <w:p w14:paraId="262DE803" w14:textId="4206F505" w:rsidR="00762628" w:rsidRPr="0011635E" w:rsidRDefault="00762628" w:rsidP="0011635E">
      <w:pPr>
        <w:spacing w:after="0" w:line="240" w:lineRule="auto"/>
        <w:jc w:val="both"/>
        <w:rPr>
          <w:rFonts w:ascii="Times New Roman" w:eastAsia="Times New Roman" w:hAnsi="Times New Roman" w:cs="Times New Roman"/>
          <w:bCs/>
          <w:color w:val="000000"/>
          <w:sz w:val="24"/>
          <w:szCs w:val="24"/>
          <w:lang w:eastAsia="hr-HR"/>
        </w:rPr>
      </w:pPr>
      <w:r w:rsidRPr="00762628">
        <w:rPr>
          <w:rFonts w:ascii="Times New Roman" w:eastAsia="Times New Roman" w:hAnsi="Times New Roman" w:cs="Times New Roman"/>
          <w:b/>
          <w:bCs/>
          <w:color w:val="000000"/>
          <w:sz w:val="24"/>
          <w:szCs w:val="24"/>
          <w:lang w:eastAsia="hr-HR"/>
        </w:rPr>
        <w:t> </w:t>
      </w:r>
      <w:r w:rsidR="0011635E" w:rsidRPr="0011635E">
        <w:rPr>
          <w:rFonts w:ascii="Times New Roman" w:eastAsia="Times New Roman" w:hAnsi="Times New Roman" w:cs="Times New Roman"/>
          <w:bCs/>
          <w:color w:val="000000"/>
          <w:sz w:val="24"/>
          <w:szCs w:val="24"/>
          <w:lang w:eastAsia="hr-HR"/>
        </w:rPr>
        <w:t xml:space="preserve"> </w:t>
      </w:r>
    </w:p>
    <w:p w14:paraId="4A2A93CE" w14:textId="258EEFDF" w:rsidR="00762628" w:rsidRDefault="00762628" w:rsidP="00762628">
      <w:pPr>
        <w:spacing w:after="0" w:line="240" w:lineRule="auto"/>
        <w:jc w:val="both"/>
        <w:rPr>
          <w:rFonts w:ascii="Times New Roman" w:eastAsia="Times New Roman" w:hAnsi="Times New Roman" w:cs="Times New Roman"/>
          <w:bCs/>
          <w:color w:val="000000"/>
          <w:sz w:val="24"/>
          <w:szCs w:val="24"/>
          <w:lang w:eastAsia="hr-HR"/>
        </w:rPr>
      </w:pPr>
      <w:r w:rsidRPr="00762628">
        <w:rPr>
          <w:rFonts w:ascii="Times New Roman" w:eastAsia="Times New Roman" w:hAnsi="Times New Roman" w:cs="Times New Roman"/>
          <w:bCs/>
          <w:color w:val="000000"/>
          <w:sz w:val="24"/>
          <w:szCs w:val="24"/>
          <w:lang w:eastAsia="hr-HR"/>
        </w:rPr>
        <w:t>U slučaju nastupanja posebnih okolnosti (elementarne nepogode, katastrofe i sl.) gradonačelnik će,</w:t>
      </w:r>
      <w:r w:rsidR="0011635E">
        <w:rPr>
          <w:rFonts w:ascii="Times New Roman" w:eastAsia="Times New Roman" w:hAnsi="Times New Roman" w:cs="Times New Roman"/>
          <w:bCs/>
          <w:color w:val="000000"/>
          <w:sz w:val="24"/>
          <w:szCs w:val="24"/>
          <w:lang w:eastAsia="hr-HR"/>
        </w:rPr>
        <w:t xml:space="preserve"> </w:t>
      </w:r>
      <w:r w:rsidRPr="00762628">
        <w:rPr>
          <w:rFonts w:ascii="Times New Roman" w:eastAsia="Times New Roman" w:hAnsi="Times New Roman" w:cs="Times New Roman"/>
          <w:bCs/>
          <w:color w:val="000000"/>
          <w:sz w:val="24"/>
          <w:szCs w:val="24"/>
          <w:lang w:eastAsia="hr-HR"/>
        </w:rPr>
        <w:t>posebnom odlukom urediti način provedbe ugovora o korištenju javne usluge, kojom će se, ovisno o nastalim posebnim okolnostima, utvrditi prioriteti, vremenski okvir te opseg pružanja javne usluge, a sukladno kojoj je dužan postupati davatelj usluge za vrijeme dok je navedena odluka na snazi.</w:t>
      </w:r>
    </w:p>
    <w:p w14:paraId="7795038B" w14:textId="77777777" w:rsidR="00251001" w:rsidRDefault="00251001" w:rsidP="00762628">
      <w:pPr>
        <w:spacing w:after="0" w:line="240" w:lineRule="auto"/>
        <w:jc w:val="both"/>
        <w:rPr>
          <w:rFonts w:ascii="Times New Roman" w:eastAsia="Times New Roman" w:hAnsi="Times New Roman" w:cs="Times New Roman"/>
          <w:bCs/>
          <w:color w:val="000000"/>
          <w:sz w:val="24"/>
          <w:szCs w:val="24"/>
          <w:lang w:eastAsia="hr-HR"/>
        </w:rPr>
      </w:pPr>
    </w:p>
    <w:p w14:paraId="4EA8FD61" w14:textId="77777777" w:rsidR="00762628" w:rsidRDefault="00762628" w:rsidP="00762628">
      <w:pPr>
        <w:spacing w:after="0" w:line="240" w:lineRule="auto"/>
        <w:jc w:val="both"/>
        <w:rPr>
          <w:rFonts w:ascii="Times New Roman" w:eastAsia="Times New Roman" w:hAnsi="Times New Roman" w:cs="Times New Roman"/>
          <w:bCs/>
          <w:color w:val="000000"/>
          <w:sz w:val="24"/>
          <w:szCs w:val="24"/>
          <w:lang w:eastAsia="hr-HR"/>
        </w:rPr>
      </w:pPr>
    </w:p>
    <w:p w14:paraId="440D6135" w14:textId="7CF7F509" w:rsidR="00762628" w:rsidRPr="00762628" w:rsidRDefault="00762628" w:rsidP="00762628">
      <w:pPr>
        <w:spacing w:after="0" w:line="240" w:lineRule="auto"/>
        <w:jc w:val="both"/>
        <w:rPr>
          <w:rFonts w:ascii="Times New Roman" w:eastAsia="Times New Roman" w:hAnsi="Times New Roman" w:cs="Times New Roman"/>
          <w:b/>
          <w:bCs/>
          <w:color w:val="000000"/>
          <w:sz w:val="24"/>
          <w:szCs w:val="24"/>
          <w:lang w:eastAsia="hr-HR"/>
        </w:rPr>
      </w:pPr>
      <w:r w:rsidRPr="00762628">
        <w:rPr>
          <w:rFonts w:ascii="Times New Roman" w:eastAsia="Times New Roman" w:hAnsi="Times New Roman" w:cs="Times New Roman"/>
          <w:b/>
          <w:bCs/>
          <w:color w:val="000000"/>
          <w:sz w:val="24"/>
          <w:szCs w:val="24"/>
          <w:lang w:eastAsia="hr-HR"/>
        </w:rPr>
        <w:t>2</w:t>
      </w:r>
      <w:r w:rsidR="00CA7F0E">
        <w:rPr>
          <w:rFonts w:ascii="Times New Roman" w:eastAsia="Times New Roman" w:hAnsi="Times New Roman" w:cs="Times New Roman"/>
          <w:b/>
          <w:bCs/>
          <w:color w:val="000000"/>
          <w:sz w:val="24"/>
          <w:szCs w:val="24"/>
          <w:lang w:eastAsia="hr-HR"/>
        </w:rPr>
        <w:t>1</w:t>
      </w:r>
      <w:r w:rsidRPr="00762628">
        <w:rPr>
          <w:rFonts w:ascii="Times New Roman" w:eastAsia="Times New Roman" w:hAnsi="Times New Roman" w:cs="Times New Roman"/>
          <w:b/>
          <w:bCs/>
          <w:color w:val="000000"/>
          <w:sz w:val="24"/>
          <w:szCs w:val="24"/>
          <w:lang w:eastAsia="hr-HR"/>
        </w:rPr>
        <w:t>.</w:t>
      </w:r>
      <w:r>
        <w:rPr>
          <w:rFonts w:ascii="Times New Roman" w:eastAsia="Times New Roman" w:hAnsi="Times New Roman" w:cs="Times New Roman"/>
          <w:b/>
          <w:bCs/>
          <w:color w:val="000000"/>
          <w:sz w:val="24"/>
          <w:szCs w:val="24"/>
          <w:lang w:eastAsia="hr-HR"/>
        </w:rPr>
        <w:t xml:space="preserve"> LOKACIJE NA KOJIMA </w:t>
      </w:r>
      <w:r w:rsidR="008D193B">
        <w:rPr>
          <w:rFonts w:ascii="Times New Roman" w:eastAsia="Times New Roman" w:hAnsi="Times New Roman" w:cs="Times New Roman"/>
          <w:b/>
          <w:bCs/>
          <w:color w:val="000000"/>
          <w:sz w:val="24"/>
          <w:szCs w:val="24"/>
          <w:lang w:eastAsia="hr-HR"/>
        </w:rPr>
        <w:t>ĆE SE</w:t>
      </w:r>
      <w:r>
        <w:rPr>
          <w:rFonts w:ascii="Times New Roman" w:eastAsia="Times New Roman" w:hAnsi="Times New Roman" w:cs="Times New Roman"/>
          <w:b/>
          <w:bCs/>
          <w:color w:val="000000"/>
          <w:sz w:val="24"/>
          <w:szCs w:val="24"/>
          <w:lang w:eastAsia="hr-HR"/>
        </w:rPr>
        <w:t xml:space="preserve"> OSIGURATI OBAVLJANJE OBRADE GLOMAZNOG OTPADA MOBILNIM UREĐAJEM U OKVRIU JAVNE USLUGE</w:t>
      </w:r>
    </w:p>
    <w:p w14:paraId="50570878" w14:textId="77777777" w:rsidR="00762628" w:rsidRDefault="00762628" w:rsidP="00BA39C7">
      <w:pPr>
        <w:spacing w:after="0" w:line="240" w:lineRule="auto"/>
        <w:jc w:val="center"/>
        <w:rPr>
          <w:rFonts w:ascii="Times New Roman" w:eastAsia="Times New Roman" w:hAnsi="Times New Roman" w:cs="Times New Roman"/>
          <w:b/>
          <w:bCs/>
          <w:color w:val="000000"/>
          <w:sz w:val="24"/>
          <w:szCs w:val="24"/>
          <w:lang w:eastAsia="hr-HR"/>
        </w:rPr>
      </w:pPr>
    </w:p>
    <w:p w14:paraId="35ECB1BF" w14:textId="4F805A06" w:rsidR="00BA39C7" w:rsidRDefault="00BA39C7" w:rsidP="00BA39C7">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w:t>
      </w:r>
      <w:r w:rsidR="00244411">
        <w:rPr>
          <w:rFonts w:ascii="Times New Roman" w:eastAsia="Times New Roman" w:hAnsi="Times New Roman" w:cs="Times New Roman"/>
          <w:b/>
          <w:bCs/>
          <w:color w:val="000000"/>
          <w:sz w:val="24"/>
          <w:szCs w:val="24"/>
          <w:lang w:eastAsia="hr-HR"/>
        </w:rPr>
        <w:t xml:space="preserve"> </w:t>
      </w:r>
      <w:r w:rsidR="00CA7F0E">
        <w:rPr>
          <w:rFonts w:ascii="Times New Roman" w:eastAsia="Times New Roman" w:hAnsi="Times New Roman" w:cs="Times New Roman"/>
          <w:b/>
          <w:bCs/>
          <w:color w:val="000000"/>
          <w:sz w:val="24"/>
          <w:szCs w:val="24"/>
          <w:lang w:eastAsia="hr-HR"/>
        </w:rPr>
        <w:t>30</w:t>
      </w:r>
      <w:r w:rsidR="00244411">
        <w:rPr>
          <w:rFonts w:ascii="Times New Roman" w:eastAsia="Times New Roman" w:hAnsi="Times New Roman" w:cs="Times New Roman"/>
          <w:b/>
          <w:bCs/>
          <w:color w:val="000000"/>
          <w:sz w:val="24"/>
          <w:szCs w:val="24"/>
          <w:lang w:eastAsia="hr-HR"/>
        </w:rPr>
        <w:t>.</w:t>
      </w:r>
    </w:p>
    <w:p w14:paraId="546BB12C" w14:textId="77777777" w:rsidR="00BA39C7" w:rsidRDefault="00BA39C7" w:rsidP="00BA39C7">
      <w:pPr>
        <w:spacing w:after="0" w:line="240" w:lineRule="auto"/>
        <w:jc w:val="center"/>
        <w:rPr>
          <w:rFonts w:ascii="Times New Roman" w:eastAsia="Times New Roman" w:hAnsi="Times New Roman" w:cs="Times New Roman"/>
          <w:b/>
          <w:bCs/>
          <w:color w:val="000000"/>
          <w:sz w:val="24"/>
          <w:szCs w:val="24"/>
          <w:lang w:eastAsia="hr-HR"/>
        </w:rPr>
      </w:pPr>
    </w:p>
    <w:p w14:paraId="4278B515" w14:textId="5498BD3D" w:rsidR="00BA39C7" w:rsidRDefault="0011635E" w:rsidP="0011635E">
      <w:pPr>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Popis lokacija u Gradu Zagrebu na kojima se može obrađivati g</w:t>
      </w:r>
      <w:r w:rsidR="00BA39C7">
        <w:rPr>
          <w:rFonts w:ascii="Times New Roman" w:eastAsia="Times New Roman" w:hAnsi="Times New Roman" w:cs="Times New Roman"/>
          <w:bCs/>
          <w:color w:val="000000"/>
          <w:sz w:val="24"/>
          <w:szCs w:val="24"/>
          <w:lang w:eastAsia="hr-HR"/>
        </w:rPr>
        <w:t xml:space="preserve">lomazni otpad mobilnim uređajem u okviru javne usluge </w:t>
      </w:r>
      <w:r>
        <w:rPr>
          <w:rFonts w:ascii="Times New Roman" w:eastAsia="Times New Roman" w:hAnsi="Times New Roman" w:cs="Times New Roman"/>
          <w:bCs/>
          <w:color w:val="000000"/>
          <w:sz w:val="24"/>
          <w:szCs w:val="24"/>
          <w:lang w:eastAsia="hr-HR"/>
        </w:rPr>
        <w:t xml:space="preserve">sadržani su u Prilogu I. ove </w:t>
      </w:r>
      <w:r w:rsidR="00162E08">
        <w:rPr>
          <w:rFonts w:ascii="Times New Roman" w:eastAsia="Times New Roman" w:hAnsi="Times New Roman" w:cs="Times New Roman"/>
          <w:bCs/>
          <w:color w:val="000000"/>
          <w:sz w:val="24"/>
          <w:szCs w:val="24"/>
          <w:lang w:eastAsia="hr-HR"/>
        </w:rPr>
        <w:t>o</w:t>
      </w:r>
      <w:r>
        <w:rPr>
          <w:rFonts w:ascii="Times New Roman" w:eastAsia="Times New Roman" w:hAnsi="Times New Roman" w:cs="Times New Roman"/>
          <w:bCs/>
          <w:color w:val="000000"/>
          <w:sz w:val="24"/>
          <w:szCs w:val="24"/>
          <w:lang w:eastAsia="hr-HR"/>
        </w:rPr>
        <w:t>dluke</w:t>
      </w:r>
    </w:p>
    <w:p w14:paraId="680294D2" w14:textId="77777777" w:rsidR="00D8273B" w:rsidRPr="00D8273B" w:rsidRDefault="00D8273B" w:rsidP="00D8273B">
      <w:pPr>
        <w:spacing w:after="0" w:line="240" w:lineRule="auto"/>
        <w:jc w:val="both"/>
        <w:rPr>
          <w:rFonts w:ascii="Times New Roman" w:eastAsia="Times New Roman" w:hAnsi="Times New Roman" w:cs="Times New Roman"/>
          <w:bCs/>
          <w:color w:val="000000"/>
          <w:sz w:val="24"/>
          <w:szCs w:val="24"/>
          <w:lang w:eastAsia="hr-HR"/>
        </w:rPr>
      </w:pPr>
    </w:p>
    <w:p w14:paraId="2A2F61C2" w14:textId="77777777" w:rsidR="000B7923" w:rsidRDefault="00BA39C7" w:rsidP="004E1E56">
      <w:pPr>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ab/>
      </w:r>
    </w:p>
    <w:p w14:paraId="76C6135C" w14:textId="0A0A667C" w:rsidR="004E1E56" w:rsidRPr="004E1E56" w:rsidRDefault="008B787C" w:rsidP="004E1E5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2</w:t>
      </w:r>
      <w:r w:rsidR="00CA7F0E">
        <w:rPr>
          <w:rFonts w:ascii="Times New Roman" w:eastAsia="Times New Roman" w:hAnsi="Times New Roman" w:cs="Times New Roman"/>
          <w:b/>
          <w:bCs/>
          <w:color w:val="000000"/>
          <w:sz w:val="24"/>
          <w:szCs w:val="24"/>
          <w:lang w:eastAsia="hr-HR"/>
        </w:rPr>
        <w:t>2</w:t>
      </w:r>
      <w:r w:rsidR="00701B87">
        <w:rPr>
          <w:rFonts w:ascii="Times New Roman" w:eastAsia="Times New Roman" w:hAnsi="Times New Roman" w:cs="Times New Roman"/>
          <w:b/>
          <w:bCs/>
          <w:color w:val="000000"/>
          <w:sz w:val="24"/>
          <w:szCs w:val="24"/>
          <w:lang w:eastAsia="hr-HR"/>
        </w:rPr>
        <w:t xml:space="preserve">. </w:t>
      </w:r>
      <w:r w:rsidR="004E1E56" w:rsidRPr="004E1E56">
        <w:rPr>
          <w:rFonts w:ascii="Times New Roman" w:eastAsia="Times New Roman" w:hAnsi="Times New Roman" w:cs="Times New Roman"/>
          <w:b/>
          <w:bCs/>
          <w:color w:val="000000"/>
          <w:sz w:val="24"/>
          <w:szCs w:val="24"/>
          <w:lang w:eastAsia="hr-HR"/>
        </w:rPr>
        <w:t>POPIS ADRESA RECIKLAŽNIH DVORIŠTA I NASELJA NA KOJIMA JE USPOSTAVLJENO RECIKLAŽNO DVORIŠTE</w:t>
      </w:r>
    </w:p>
    <w:p w14:paraId="27E19FFE"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5C39896" w14:textId="4C0A4F67"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1</w:t>
      </w:r>
      <w:r w:rsidR="004E1E56" w:rsidRPr="004E1E56">
        <w:rPr>
          <w:rFonts w:ascii="Times New Roman" w:eastAsia="Times New Roman" w:hAnsi="Times New Roman" w:cs="Times New Roman"/>
          <w:b/>
          <w:bCs/>
          <w:color w:val="000000"/>
          <w:sz w:val="24"/>
          <w:szCs w:val="24"/>
          <w:lang w:eastAsia="hr-HR"/>
        </w:rPr>
        <w:t>.</w:t>
      </w:r>
    </w:p>
    <w:p w14:paraId="0BC166A5"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58B8B9B" w14:textId="2AB5DAEB"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Popis adresa reciklažnih dvorišta</w:t>
      </w:r>
      <w:r w:rsidR="00F46E89">
        <w:rPr>
          <w:rFonts w:ascii="Times New Roman" w:eastAsia="Times New Roman" w:hAnsi="Times New Roman" w:cs="Times New Roman"/>
          <w:color w:val="000000"/>
          <w:sz w:val="24"/>
          <w:szCs w:val="24"/>
          <w:lang w:eastAsia="hr-HR"/>
        </w:rPr>
        <w:t xml:space="preserve"> i mobilnih reciklažnih dvorišta</w:t>
      </w:r>
      <w:r w:rsidRPr="004E1E56">
        <w:rPr>
          <w:rFonts w:ascii="Times New Roman" w:eastAsia="Times New Roman" w:hAnsi="Times New Roman" w:cs="Times New Roman"/>
          <w:color w:val="000000"/>
          <w:sz w:val="24"/>
          <w:szCs w:val="24"/>
          <w:lang w:eastAsia="hr-HR"/>
        </w:rPr>
        <w:t xml:space="preserve"> sadržan je u Prilogu I</w:t>
      </w:r>
      <w:r w:rsidR="0011635E">
        <w:rPr>
          <w:rFonts w:ascii="Times New Roman" w:eastAsia="Times New Roman" w:hAnsi="Times New Roman" w:cs="Times New Roman"/>
          <w:color w:val="000000"/>
          <w:sz w:val="24"/>
          <w:szCs w:val="24"/>
          <w:lang w:eastAsia="hr-HR"/>
        </w:rPr>
        <w:t>I</w:t>
      </w:r>
      <w:r w:rsidRPr="004E1E56">
        <w:rPr>
          <w:rFonts w:ascii="Times New Roman" w:eastAsia="Times New Roman" w:hAnsi="Times New Roman" w:cs="Times New Roman"/>
          <w:color w:val="000000"/>
          <w:sz w:val="24"/>
          <w:szCs w:val="24"/>
          <w:lang w:eastAsia="hr-HR"/>
        </w:rPr>
        <w:t>. ove odluke.</w:t>
      </w:r>
    </w:p>
    <w:p w14:paraId="1D9C20BF" w14:textId="77777777" w:rsidR="00251001" w:rsidRPr="004E1E56" w:rsidRDefault="00251001" w:rsidP="004E1E56">
      <w:pPr>
        <w:spacing w:after="0" w:line="240" w:lineRule="auto"/>
        <w:ind w:firstLine="709"/>
        <w:jc w:val="both"/>
        <w:rPr>
          <w:rFonts w:ascii="Times New Roman" w:eastAsia="Times New Roman" w:hAnsi="Times New Roman" w:cs="Times New Roman"/>
          <w:color w:val="000000"/>
          <w:sz w:val="24"/>
          <w:szCs w:val="24"/>
          <w:lang w:eastAsia="hr-HR"/>
        </w:rPr>
      </w:pPr>
    </w:p>
    <w:p w14:paraId="25776D9C"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1B4CB44" w14:textId="429510A3" w:rsidR="004E1E56" w:rsidRPr="004E1E56" w:rsidRDefault="00F51593" w:rsidP="004E1E5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2</w:t>
      </w:r>
      <w:r w:rsidR="00CA7F0E">
        <w:rPr>
          <w:rFonts w:ascii="Times New Roman" w:eastAsia="Times New Roman" w:hAnsi="Times New Roman" w:cs="Times New Roman"/>
          <w:b/>
          <w:bCs/>
          <w:color w:val="000000"/>
          <w:sz w:val="24"/>
          <w:szCs w:val="24"/>
          <w:lang w:eastAsia="hr-HR"/>
        </w:rPr>
        <w:t>3</w:t>
      </w:r>
      <w:r w:rsidR="004E1E56" w:rsidRPr="004E1E56">
        <w:rPr>
          <w:rFonts w:ascii="Times New Roman" w:eastAsia="Times New Roman" w:hAnsi="Times New Roman" w:cs="Times New Roman"/>
          <w:b/>
          <w:bCs/>
          <w:color w:val="000000"/>
          <w:sz w:val="24"/>
          <w:szCs w:val="24"/>
          <w:lang w:eastAsia="hr-HR"/>
        </w:rPr>
        <w:t>. OPĆI UVJETI UGOVORA S KORISNICIMA</w:t>
      </w:r>
    </w:p>
    <w:p w14:paraId="3FE6E87D"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871D5C2" w14:textId="6BAC1E78"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2</w:t>
      </w:r>
      <w:r w:rsidR="004E1E56" w:rsidRPr="004E1E56">
        <w:rPr>
          <w:rFonts w:ascii="Times New Roman" w:eastAsia="Times New Roman" w:hAnsi="Times New Roman" w:cs="Times New Roman"/>
          <w:b/>
          <w:bCs/>
          <w:color w:val="000000"/>
          <w:sz w:val="24"/>
          <w:szCs w:val="24"/>
          <w:lang w:eastAsia="hr-HR"/>
        </w:rPr>
        <w:t>.</w:t>
      </w:r>
    </w:p>
    <w:p w14:paraId="62223EDA"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56D2270E" w14:textId="1809DB58"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Opći uvjeti ugovora s korisnicima sadržani su u Prilogu II</w:t>
      </w:r>
      <w:r w:rsidR="0011635E">
        <w:rPr>
          <w:rFonts w:ascii="Times New Roman" w:eastAsia="Times New Roman" w:hAnsi="Times New Roman" w:cs="Times New Roman"/>
          <w:color w:val="000000"/>
          <w:sz w:val="24"/>
          <w:szCs w:val="24"/>
          <w:lang w:eastAsia="hr-HR"/>
        </w:rPr>
        <w:t>I</w:t>
      </w:r>
      <w:r w:rsidRPr="004E1E56">
        <w:rPr>
          <w:rFonts w:ascii="Times New Roman" w:eastAsia="Times New Roman" w:hAnsi="Times New Roman" w:cs="Times New Roman"/>
          <w:color w:val="000000"/>
          <w:sz w:val="24"/>
          <w:szCs w:val="24"/>
          <w:lang w:eastAsia="hr-HR"/>
        </w:rPr>
        <w:t>. ove odluke.</w:t>
      </w:r>
    </w:p>
    <w:p w14:paraId="4D30906A" w14:textId="77777777" w:rsidR="00F46E89" w:rsidRPr="004E1E56" w:rsidRDefault="00F46E89" w:rsidP="004E1E56">
      <w:pPr>
        <w:spacing w:after="0" w:line="240" w:lineRule="auto"/>
        <w:ind w:firstLine="709"/>
        <w:jc w:val="both"/>
        <w:rPr>
          <w:rFonts w:ascii="Times New Roman" w:eastAsia="Times New Roman" w:hAnsi="Times New Roman" w:cs="Times New Roman"/>
          <w:color w:val="000000"/>
          <w:sz w:val="24"/>
          <w:szCs w:val="24"/>
          <w:lang w:eastAsia="hr-HR"/>
        </w:rPr>
      </w:pPr>
    </w:p>
    <w:p w14:paraId="57313993"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67A8F0D" w14:textId="4519D8F4" w:rsidR="004E1E56" w:rsidRPr="004E1E56" w:rsidRDefault="008B787C" w:rsidP="004E1E5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2</w:t>
      </w:r>
      <w:r w:rsidR="00CA7F0E">
        <w:rPr>
          <w:rFonts w:ascii="Times New Roman" w:eastAsia="Times New Roman" w:hAnsi="Times New Roman" w:cs="Times New Roman"/>
          <w:b/>
          <w:bCs/>
          <w:color w:val="000000"/>
          <w:sz w:val="24"/>
          <w:szCs w:val="24"/>
          <w:lang w:eastAsia="hr-HR"/>
        </w:rPr>
        <w:t>4</w:t>
      </w:r>
      <w:r w:rsidR="004E1E56" w:rsidRPr="004E1E56">
        <w:rPr>
          <w:rFonts w:ascii="Times New Roman" w:eastAsia="Times New Roman" w:hAnsi="Times New Roman" w:cs="Times New Roman"/>
          <w:b/>
          <w:bCs/>
          <w:color w:val="000000"/>
          <w:sz w:val="24"/>
          <w:szCs w:val="24"/>
          <w:lang w:eastAsia="hr-HR"/>
        </w:rPr>
        <w:t>. PRIJELAZNE I ZAVRŠNE ODREDBE</w:t>
      </w:r>
    </w:p>
    <w:p w14:paraId="76CEA69C"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70DA940C" w14:textId="0BA4F01F"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3</w:t>
      </w:r>
      <w:r w:rsidR="004E1E56" w:rsidRPr="004E1E56">
        <w:rPr>
          <w:rFonts w:ascii="Times New Roman" w:eastAsia="Times New Roman" w:hAnsi="Times New Roman" w:cs="Times New Roman"/>
          <w:b/>
          <w:bCs/>
          <w:color w:val="000000"/>
          <w:sz w:val="24"/>
          <w:szCs w:val="24"/>
          <w:lang w:eastAsia="hr-HR"/>
        </w:rPr>
        <w:t>.</w:t>
      </w:r>
    </w:p>
    <w:p w14:paraId="0C6E876D"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074E05D7" w14:textId="33C7C586" w:rsidR="008C06E2"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Danom stupanja na snagu ove odluke prestaje važiti </w:t>
      </w:r>
      <w:r w:rsidR="008C06E2" w:rsidRPr="008C06E2">
        <w:rPr>
          <w:rFonts w:ascii="Times New Roman" w:eastAsia="Times New Roman" w:hAnsi="Times New Roman" w:cs="Times New Roman"/>
          <w:color w:val="000000"/>
          <w:sz w:val="24"/>
          <w:szCs w:val="24"/>
          <w:lang w:eastAsia="hr-HR"/>
        </w:rPr>
        <w:t>Odluka o načinu pružanja javne usluge prikupljanja miješanog komunalnog otpada i biorazgradivog komunalnog otpada i usluga povezanih s javnom uslugom u Gradu Zagrebu (</w:t>
      </w:r>
      <w:r w:rsidR="0011635E">
        <w:rPr>
          <w:rFonts w:ascii="Times New Roman" w:eastAsia="Times New Roman" w:hAnsi="Times New Roman" w:cs="Times New Roman"/>
          <w:color w:val="000000"/>
          <w:sz w:val="24"/>
          <w:szCs w:val="24"/>
          <w:lang w:eastAsia="hr-HR"/>
        </w:rPr>
        <w:t>Službeni glasnik Grada Zagreba, 2/18 i</w:t>
      </w:r>
      <w:r w:rsidR="008C06E2" w:rsidRPr="008C06E2">
        <w:rPr>
          <w:rFonts w:ascii="Times New Roman" w:eastAsia="Times New Roman" w:hAnsi="Times New Roman" w:cs="Times New Roman"/>
          <w:color w:val="000000"/>
          <w:sz w:val="24"/>
          <w:szCs w:val="24"/>
          <w:lang w:eastAsia="hr-HR"/>
        </w:rPr>
        <w:t xml:space="preserve"> 24/19)</w:t>
      </w:r>
      <w:r w:rsidR="008C06E2">
        <w:rPr>
          <w:rFonts w:ascii="Times New Roman" w:eastAsia="Times New Roman" w:hAnsi="Times New Roman" w:cs="Times New Roman"/>
          <w:color w:val="000000"/>
          <w:sz w:val="24"/>
          <w:szCs w:val="24"/>
          <w:lang w:eastAsia="hr-HR"/>
        </w:rPr>
        <w:t>.</w:t>
      </w:r>
    </w:p>
    <w:p w14:paraId="5742C725"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37DEBF91" w14:textId="519C82D1"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4</w:t>
      </w:r>
      <w:r w:rsidR="004E1E56" w:rsidRPr="004E1E56">
        <w:rPr>
          <w:rFonts w:ascii="Times New Roman" w:eastAsia="Times New Roman" w:hAnsi="Times New Roman" w:cs="Times New Roman"/>
          <w:b/>
          <w:bCs/>
          <w:color w:val="000000"/>
          <w:sz w:val="24"/>
          <w:szCs w:val="24"/>
          <w:lang w:eastAsia="hr-HR"/>
        </w:rPr>
        <w:t>.</w:t>
      </w:r>
    </w:p>
    <w:p w14:paraId="7767F171"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69A67F19" w14:textId="65D61693" w:rsidR="004E1E5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4E1E56">
        <w:rPr>
          <w:rFonts w:ascii="Times New Roman" w:eastAsia="Times New Roman" w:hAnsi="Times New Roman" w:cs="Times New Roman"/>
          <w:color w:val="000000"/>
          <w:sz w:val="24"/>
          <w:szCs w:val="24"/>
          <w:lang w:eastAsia="hr-HR"/>
        </w:rPr>
        <w:t xml:space="preserve">Prilikom projektiranja novih </w:t>
      </w:r>
      <w:r w:rsidR="009B343E">
        <w:rPr>
          <w:rFonts w:ascii="Times New Roman" w:eastAsia="Times New Roman" w:hAnsi="Times New Roman" w:cs="Times New Roman"/>
          <w:color w:val="000000"/>
          <w:sz w:val="24"/>
          <w:szCs w:val="24"/>
          <w:lang w:eastAsia="hr-HR"/>
        </w:rPr>
        <w:t>viš</w:t>
      </w:r>
      <w:r w:rsidR="0011635E">
        <w:rPr>
          <w:rFonts w:ascii="Times New Roman" w:eastAsia="Times New Roman" w:hAnsi="Times New Roman" w:cs="Times New Roman"/>
          <w:color w:val="000000"/>
          <w:sz w:val="24"/>
          <w:szCs w:val="24"/>
          <w:lang w:eastAsia="hr-HR"/>
        </w:rPr>
        <w:t xml:space="preserve">estambenih </w:t>
      </w:r>
      <w:r w:rsidRPr="004E1E56">
        <w:rPr>
          <w:rFonts w:ascii="Times New Roman" w:eastAsia="Times New Roman" w:hAnsi="Times New Roman" w:cs="Times New Roman"/>
          <w:color w:val="000000"/>
          <w:sz w:val="24"/>
          <w:szCs w:val="24"/>
          <w:lang w:eastAsia="hr-HR"/>
        </w:rPr>
        <w:t>objekata preporučuje se projektirati odvojeni prostor za spremnike za</w:t>
      </w:r>
      <w:r w:rsidR="00F46E89">
        <w:rPr>
          <w:rFonts w:ascii="Times New Roman" w:eastAsia="Times New Roman" w:hAnsi="Times New Roman" w:cs="Times New Roman"/>
          <w:color w:val="000000"/>
          <w:sz w:val="24"/>
          <w:szCs w:val="24"/>
          <w:lang w:eastAsia="hr-HR"/>
        </w:rPr>
        <w:t xml:space="preserve"> odvojeno prikupljanje otpada, </w:t>
      </w:r>
      <w:r w:rsidR="00F46E89" w:rsidRPr="00CE3FA2">
        <w:rPr>
          <w:rFonts w:ascii="Times New Roman" w:eastAsia="Times New Roman" w:hAnsi="Times New Roman" w:cs="Times New Roman"/>
          <w:sz w:val="24"/>
          <w:szCs w:val="24"/>
          <w:lang w:eastAsia="hr-HR"/>
        </w:rPr>
        <w:t>odnosno platoe</w:t>
      </w:r>
      <w:r w:rsidR="009B343E" w:rsidRPr="00CE3FA2">
        <w:rPr>
          <w:rFonts w:ascii="Times New Roman" w:eastAsia="Times New Roman" w:hAnsi="Times New Roman" w:cs="Times New Roman"/>
          <w:sz w:val="24"/>
          <w:szCs w:val="24"/>
          <w:lang w:eastAsia="hr-HR"/>
        </w:rPr>
        <w:t xml:space="preserve"> </w:t>
      </w:r>
      <w:r w:rsidR="00A50CA9" w:rsidRPr="00CE3FA2">
        <w:rPr>
          <w:rFonts w:ascii="Times New Roman" w:eastAsia="Times New Roman" w:hAnsi="Times New Roman" w:cs="Times New Roman"/>
          <w:sz w:val="24"/>
          <w:szCs w:val="24"/>
          <w:lang w:eastAsia="hr-HR"/>
        </w:rPr>
        <w:t>na katastarskoj čestici objekta</w:t>
      </w:r>
      <w:r w:rsidR="00F46E89" w:rsidRPr="00CE3FA2">
        <w:rPr>
          <w:rFonts w:ascii="Times New Roman" w:eastAsia="Times New Roman" w:hAnsi="Times New Roman" w:cs="Times New Roman"/>
          <w:sz w:val="24"/>
          <w:szCs w:val="24"/>
          <w:lang w:eastAsia="hr-HR"/>
        </w:rPr>
        <w:t xml:space="preserve"> na kojima se mogu izgraditi tipizirani boksovi za smještaj spremnika.</w:t>
      </w:r>
    </w:p>
    <w:p w14:paraId="466C22E3" w14:textId="3D834066" w:rsidR="00FE7BA9" w:rsidRDefault="00FE7BA9" w:rsidP="004E1E56">
      <w:pPr>
        <w:spacing w:after="0" w:line="240" w:lineRule="auto"/>
        <w:ind w:firstLine="709"/>
        <w:jc w:val="both"/>
        <w:rPr>
          <w:rFonts w:ascii="Times New Roman" w:eastAsia="Times New Roman" w:hAnsi="Times New Roman" w:cs="Times New Roman"/>
          <w:sz w:val="24"/>
          <w:szCs w:val="24"/>
          <w:lang w:eastAsia="hr-HR"/>
        </w:rPr>
      </w:pPr>
    </w:p>
    <w:p w14:paraId="3366D672" w14:textId="77777777" w:rsidR="004E1E56" w:rsidRPr="00CE3FA2" w:rsidRDefault="004E1E56" w:rsidP="004E1E56">
      <w:pPr>
        <w:spacing w:after="0" w:line="240" w:lineRule="auto"/>
        <w:jc w:val="both"/>
        <w:rPr>
          <w:rFonts w:ascii="Times New Roman" w:eastAsia="Times New Roman" w:hAnsi="Times New Roman" w:cs="Times New Roman"/>
          <w:sz w:val="24"/>
          <w:szCs w:val="24"/>
          <w:lang w:eastAsia="hr-HR"/>
        </w:rPr>
      </w:pPr>
      <w:r w:rsidRPr="00CE3FA2">
        <w:rPr>
          <w:rFonts w:ascii="Times New Roman" w:eastAsia="Times New Roman" w:hAnsi="Times New Roman" w:cs="Times New Roman"/>
          <w:sz w:val="24"/>
          <w:szCs w:val="24"/>
          <w:lang w:eastAsia="hr-HR"/>
        </w:rPr>
        <w:t> </w:t>
      </w:r>
    </w:p>
    <w:p w14:paraId="0B3DB0A1" w14:textId="7C53768C" w:rsidR="004E1E56" w:rsidRPr="004E1E56" w:rsidRDefault="00244411" w:rsidP="004E1E56">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5</w:t>
      </w:r>
      <w:r w:rsidR="004E1E56" w:rsidRPr="004E1E56">
        <w:rPr>
          <w:rFonts w:ascii="Times New Roman" w:eastAsia="Times New Roman" w:hAnsi="Times New Roman" w:cs="Times New Roman"/>
          <w:b/>
          <w:bCs/>
          <w:color w:val="000000"/>
          <w:sz w:val="24"/>
          <w:szCs w:val="24"/>
          <w:lang w:eastAsia="hr-HR"/>
        </w:rPr>
        <w:t>.</w:t>
      </w:r>
    </w:p>
    <w:p w14:paraId="58ADC277"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1D0A2EFE" w14:textId="3AE757C8" w:rsidR="0009700D" w:rsidRPr="0009700D" w:rsidRDefault="0009700D" w:rsidP="008C06E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09700D">
        <w:rPr>
          <w:rFonts w:ascii="Times New Roman" w:eastAsia="Calibri" w:hAnsi="Times New Roman" w:cs="Times New Roman"/>
          <w:color w:val="000000"/>
          <w:sz w:val="24"/>
          <w:szCs w:val="24"/>
        </w:rPr>
        <w:t>Prilozi  I.</w:t>
      </w:r>
      <w:r w:rsidR="006F7C03">
        <w:rPr>
          <w:rFonts w:ascii="Times New Roman" w:eastAsia="Calibri" w:hAnsi="Times New Roman" w:cs="Times New Roman"/>
          <w:color w:val="000000"/>
          <w:sz w:val="24"/>
          <w:szCs w:val="24"/>
        </w:rPr>
        <w:t>, II.</w:t>
      </w:r>
      <w:r w:rsidRPr="0009700D">
        <w:rPr>
          <w:rFonts w:ascii="Times New Roman" w:eastAsia="Calibri" w:hAnsi="Times New Roman" w:cs="Times New Roman"/>
          <w:color w:val="000000"/>
          <w:sz w:val="24"/>
          <w:szCs w:val="24"/>
        </w:rPr>
        <w:t xml:space="preserve"> i II</w:t>
      </w:r>
      <w:r w:rsidR="006F7C03">
        <w:rPr>
          <w:rFonts w:ascii="Times New Roman" w:eastAsia="Calibri" w:hAnsi="Times New Roman" w:cs="Times New Roman"/>
          <w:color w:val="000000"/>
          <w:sz w:val="24"/>
          <w:szCs w:val="24"/>
        </w:rPr>
        <w:t>I</w:t>
      </w:r>
      <w:r w:rsidRPr="0009700D">
        <w:rPr>
          <w:rFonts w:ascii="Times New Roman" w:eastAsia="Calibri" w:hAnsi="Times New Roman" w:cs="Times New Roman"/>
          <w:color w:val="000000"/>
          <w:sz w:val="24"/>
          <w:szCs w:val="24"/>
        </w:rPr>
        <w:t>.  sastavni</w:t>
      </w:r>
      <w:r w:rsidR="008C06E2">
        <w:rPr>
          <w:rFonts w:ascii="Times New Roman" w:eastAsia="Calibri" w:hAnsi="Times New Roman" w:cs="Times New Roman"/>
          <w:color w:val="000000"/>
          <w:sz w:val="24"/>
          <w:szCs w:val="24"/>
        </w:rPr>
        <w:t xml:space="preserve"> su</w:t>
      </w:r>
      <w:r w:rsidRPr="0009700D">
        <w:rPr>
          <w:rFonts w:ascii="Times New Roman" w:eastAsia="Calibri" w:hAnsi="Times New Roman" w:cs="Times New Roman"/>
          <w:color w:val="000000"/>
          <w:sz w:val="24"/>
          <w:szCs w:val="24"/>
        </w:rPr>
        <w:t xml:space="preserve"> dio ove odluke.</w:t>
      </w:r>
    </w:p>
    <w:p w14:paraId="2AB97EFF"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949C35F" w14:textId="0468F780" w:rsidR="004E1E56" w:rsidRDefault="00244411" w:rsidP="004E1E56">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3</w:t>
      </w:r>
      <w:r w:rsidR="00CA7F0E">
        <w:rPr>
          <w:rFonts w:ascii="Times New Roman" w:eastAsia="Times New Roman" w:hAnsi="Times New Roman" w:cs="Times New Roman"/>
          <w:b/>
          <w:bCs/>
          <w:color w:val="000000"/>
          <w:sz w:val="24"/>
          <w:szCs w:val="24"/>
          <w:lang w:eastAsia="hr-HR"/>
        </w:rPr>
        <w:t>6</w:t>
      </w:r>
      <w:r w:rsidR="004E1E56" w:rsidRPr="004E1E56">
        <w:rPr>
          <w:rFonts w:ascii="Times New Roman" w:eastAsia="Times New Roman" w:hAnsi="Times New Roman" w:cs="Times New Roman"/>
          <w:b/>
          <w:bCs/>
          <w:color w:val="000000"/>
          <w:sz w:val="24"/>
          <w:szCs w:val="24"/>
          <w:lang w:eastAsia="hr-HR"/>
        </w:rPr>
        <w:t>.</w:t>
      </w:r>
    </w:p>
    <w:p w14:paraId="49EBAA76" w14:textId="70F75D36" w:rsidR="000529C1" w:rsidRDefault="000529C1" w:rsidP="004E1E56">
      <w:pPr>
        <w:spacing w:after="0" w:line="240" w:lineRule="auto"/>
        <w:jc w:val="center"/>
        <w:rPr>
          <w:rFonts w:ascii="Times New Roman" w:eastAsia="Times New Roman" w:hAnsi="Times New Roman" w:cs="Times New Roman"/>
          <w:b/>
          <w:bCs/>
          <w:color w:val="000000"/>
          <w:sz w:val="24"/>
          <w:szCs w:val="24"/>
          <w:lang w:eastAsia="hr-HR"/>
        </w:rPr>
      </w:pPr>
    </w:p>
    <w:p w14:paraId="5CBFD37B" w14:textId="396C0618" w:rsidR="000529C1" w:rsidRDefault="000529C1" w:rsidP="000529C1">
      <w:pPr>
        <w:spacing w:after="0" w:line="240" w:lineRule="auto"/>
        <w:ind w:firstLine="708"/>
        <w:jc w:val="both"/>
        <w:rPr>
          <w:rFonts w:ascii="Times New Roman" w:eastAsia="Times New Roman" w:hAnsi="Times New Roman" w:cs="Times New Roman"/>
          <w:bCs/>
          <w:color w:val="000000"/>
          <w:sz w:val="24"/>
          <w:szCs w:val="24"/>
          <w:lang w:eastAsia="hr-HR"/>
        </w:rPr>
      </w:pPr>
      <w:r w:rsidRPr="000529C1">
        <w:rPr>
          <w:rFonts w:ascii="Times New Roman" w:eastAsia="Times New Roman" w:hAnsi="Times New Roman" w:cs="Times New Roman"/>
          <w:bCs/>
          <w:color w:val="000000"/>
          <w:sz w:val="24"/>
          <w:szCs w:val="24"/>
          <w:lang w:eastAsia="hr-HR"/>
        </w:rPr>
        <w:t xml:space="preserve">Pravilnik iz članka 27. stavka 6. donijet će </w:t>
      </w:r>
      <w:r>
        <w:rPr>
          <w:rFonts w:ascii="Times New Roman" w:eastAsia="Times New Roman" w:hAnsi="Times New Roman" w:cs="Times New Roman"/>
          <w:bCs/>
          <w:color w:val="000000"/>
          <w:sz w:val="24"/>
          <w:szCs w:val="24"/>
          <w:lang w:eastAsia="hr-HR"/>
        </w:rPr>
        <w:t>se</w:t>
      </w:r>
      <w:r w:rsidRPr="000529C1">
        <w:rPr>
          <w:rFonts w:ascii="Times New Roman" w:eastAsia="Times New Roman" w:hAnsi="Times New Roman" w:cs="Times New Roman"/>
          <w:bCs/>
          <w:color w:val="000000"/>
          <w:sz w:val="24"/>
          <w:szCs w:val="24"/>
          <w:lang w:eastAsia="hr-HR"/>
        </w:rPr>
        <w:t xml:space="preserve"> </w:t>
      </w:r>
      <w:r w:rsidR="00AB6F70">
        <w:rPr>
          <w:rFonts w:ascii="Times New Roman" w:eastAsia="Times New Roman" w:hAnsi="Times New Roman" w:cs="Times New Roman"/>
          <w:bCs/>
          <w:color w:val="000000"/>
          <w:sz w:val="24"/>
          <w:szCs w:val="24"/>
          <w:lang w:eastAsia="hr-HR"/>
        </w:rPr>
        <w:t>do 01. srpnja 2022. godine</w:t>
      </w:r>
      <w:r w:rsidRPr="000529C1">
        <w:rPr>
          <w:rFonts w:ascii="Times New Roman" w:eastAsia="Times New Roman" w:hAnsi="Times New Roman" w:cs="Times New Roman"/>
          <w:bCs/>
          <w:color w:val="000000"/>
          <w:sz w:val="24"/>
          <w:szCs w:val="24"/>
          <w:lang w:eastAsia="hr-HR"/>
        </w:rPr>
        <w:t>.</w:t>
      </w:r>
    </w:p>
    <w:p w14:paraId="4AEBB66D" w14:textId="4FC25022" w:rsidR="000529C1" w:rsidRDefault="000529C1" w:rsidP="000529C1">
      <w:pPr>
        <w:spacing w:after="0" w:line="240" w:lineRule="auto"/>
        <w:ind w:firstLine="708"/>
        <w:jc w:val="both"/>
        <w:rPr>
          <w:rFonts w:ascii="Times New Roman" w:eastAsia="Times New Roman" w:hAnsi="Times New Roman" w:cs="Times New Roman"/>
          <w:bCs/>
          <w:color w:val="000000"/>
          <w:sz w:val="24"/>
          <w:szCs w:val="24"/>
          <w:lang w:eastAsia="hr-HR"/>
        </w:rPr>
      </w:pPr>
    </w:p>
    <w:p w14:paraId="6C890EB4" w14:textId="6CDDA9C1" w:rsidR="000529C1" w:rsidRPr="000529C1" w:rsidRDefault="000529C1" w:rsidP="000529C1">
      <w:pPr>
        <w:spacing w:after="0" w:line="240" w:lineRule="auto"/>
        <w:jc w:val="center"/>
        <w:rPr>
          <w:rFonts w:ascii="Times New Roman" w:eastAsia="Times New Roman" w:hAnsi="Times New Roman" w:cs="Times New Roman"/>
          <w:b/>
          <w:bCs/>
          <w:color w:val="000000"/>
          <w:sz w:val="24"/>
          <w:szCs w:val="24"/>
          <w:lang w:eastAsia="hr-HR"/>
        </w:rPr>
      </w:pPr>
      <w:r w:rsidRPr="000529C1">
        <w:rPr>
          <w:rFonts w:ascii="Times New Roman" w:eastAsia="Times New Roman" w:hAnsi="Times New Roman" w:cs="Times New Roman"/>
          <w:b/>
          <w:bCs/>
          <w:color w:val="000000"/>
          <w:sz w:val="24"/>
          <w:szCs w:val="24"/>
          <w:lang w:eastAsia="hr-HR"/>
        </w:rPr>
        <w:t>Članak 37.</w:t>
      </w:r>
    </w:p>
    <w:p w14:paraId="32D3617C" w14:textId="724F987A" w:rsidR="000529C1" w:rsidRDefault="000529C1" w:rsidP="004E1E56">
      <w:pPr>
        <w:spacing w:after="0" w:line="240" w:lineRule="auto"/>
        <w:jc w:val="center"/>
        <w:rPr>
          <w:rFonts w:ascii="Times New Roman" w:eastAsia="Times New Roman" w:hAnsi="Times New Roman" w:cs="Times New Roman"/>
          <w:b/>
          <w:bCs/>
          <w:color w:val="000000"/>
          <w:sz w:val="24"/>
          <w:szCs w:val="24"/>
          <w:lang w:eastAsia="hr-HR"/>
        </w:rPr>
      </w:pPr>
    </w:p>
    <w:p w14:paraId="53088A8B" w14:textId="0821F06E" w:rsidR="004E1E56" w:rsidRPr="00AA73C6"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4E1E56">
        <w:rPr>
          <w:rFonts w:ascii="Times New Roman" w:eastAsia="Times New Roman" w:hAnsi="Times New Roman" w:cs="Times New Roman"/>
          <w:color w:val="000000"/>
          <w:sz w:val="24"/>
          <w:szCs w:val="24"/>
          <w:lang w:eastAsia="hr-HR"/>
        </w:rPr>
        <w:t>Ova odluka stupa na snagu osmoga dana od dana objave u S</w:t>
      </w:r>
      <w:r w:rsidR="006F7C03">
        <w:rPr>
          <w:rFonts w:ascii="Times New Roman" w:eastAsia="Times New Roman" w:hAnsi="Times New Roman" w:cs="Times New Roman"/>
          <w:color w:val="000000"/>
          <w:sz w:val="24"/>
          <w:szCs w:val="24"/>
          <w:lang w:eastAsia="hr-HR"/>
        </w:rPr>
        <w:t xml:space="preserve">lužbenom glasniku Grada Zagreba, </w:t>
      </w:r>
      <w:r w:rsidR="00AA73C6" w:rsidRPr="00894DFB">
        <w:rPr>
          <w:rFonts w:ascii="Times New Roman" w:eastAsia="Times New Roman" w:hAnsi="Times New Roman" w:cs="Times New Roman"/>
          <w:sz w:val="24"/>
          <w:szCs w:val="24"/>
          <w:lang w:eastAsia="hr-HR"/>
        </w:rPr>
        <w:t xml:space="preserve">osim odredbi članka 7. stavka </w:t>
      </w:r>
      <w:r w:rsidR="0072106A" w:rsidRPr="00894DFB">
        <w:rPr>
          <w:rFonts w:ascii="Times New Roman" w:eastAsia="Times New Roman" w:hAnsi="Times New Roman" w:cs="Times New Roman"/>
          <w:sz w:val="24"/>
          <w:szCs w:val="24"/>
          <w:lang w:eastAsia="hr-HR"/>
        </w:rPr>
        <w:t>7</w:t>
      </w:r>
      <w:r w:rsidR="00AA73C6" w:rsidRPr="00894DFB">
        <w:rPr>
          <w:rFonts w:ascii="Times New Roman" w:eastAsia="Times New Roman" w:hAnsi="Times New Roman" w:cs="Times New Roman"/>
          <w:sz w:val="24"/>
          <w:szCs w:val="24"/>
          <w:lang w:eastAsia="hr-HR"/>
        </w:rPr>
        <w:t>, članka 8. stavaka 3.</w:t>
      </w:r>
      <w:r w:rsidR="0072106A" w:rsidRPr="00894DFB">
        <w:rPr>
          <w:rFonts w:ascii="Times New Roman" w:eastAsia="Times New Roman" w:hAnsi="Times New Roman" w:cs="Times New Roman"/>
          <w:sz w:val="24"/>
          <w:szCs w:val="24"/>
          <w:lang w:eastAsia="hr-HR"/>
        </w:rPr>
        <w:t>,</w:t>
      </w:r>
      <w:r w:rsidR="00AA73C6" w:rsidRPr="00894DFB">
        <w:rPr>
          <w:rFonts w:ascii="Times New Roman" w:eastAsia="Times New Roman" w:hAnsi="Times New Roman" w:cs="Times New Roman"/>
          <w:sz w:val="24"/>
          <w:szCs w:val="24"/>
          <w:lang w:eastAsia="hr-HR"/>
        </w:rPr>
        <w:t>4</w:t>
      </w:r>
      <w:r w:rsidR="00894DFB">
        <w:rPr>
          <w:rFonts w:ascii="Times New Roman" w:eastAsia="Times New Roman" w:hAnsi="Times New Roman" w:cs="Times New Roman"/>
          <w:sz w:val="24"/>
          <w:szCs w:val="24"/>
          <w:lang w:eastAsia="hr-HR"/>
        </w:rPr>
        <w:t>.</w:t>
      </w:r>
      <w:r w:rsidR="009F17D6" w:rsidRPr="00894DFB">
        <w:rPr>
          <w:rFonts w:ascii="Times New Roman" w:eastAsia="Times New Roman" w:hAnsi="Times New Roman" w:cs="Times New Roman"/>
          <w:sz w:val="24"/>
          <w:szCs w:val="24"/>
          <w:lang w:eastAsia="hr-HR"/>
        </w:rPr>
        <w:t xml:space="preserve"> i 6</w:t>
      </w:r>
      <w:r w:rsidR="00894DFB">
        <w:rPr>
          <w:rFonts w:ascii="Times New Roman" w:eastAsia="Times New Roman" w:hAnsi="Times New Roman" w:cs="Times New Roman"/>
          <w:sz w:val="24"/>
          <w:szCs w:val="24"/>
          <w:lang w:eastAsia="hr-HR"/>
        </w:rPr>
        <w:t>.</w:t>
      </w:r>
      <w:r w:rsidR="00AA73C6" w:rsidRPr="00894DFB">
        <w:rPr>
          <w:rFonts w:ascii="Times New Roman" w:eastAsia="Times New Roman" w:hAnsi="Times New Roman" w:cs="Times New Roman"/>
          <w:sz w:val="24"/>
          <w:szCs w:val="24"/>
          <w:lang w:eastAsia="hr-HR"/>
        </w:rPr>
        <w:t xml:space="preserve"> </w:t>
      </w:r>
      <w:r w:rsidR="009F17D6" w:rsidRPr="00894DFB">
        <w:rPr>
          <w:rFonts w:ascii="Times New Roman" w:eastAsia="Times New Roman" w:hAnsi="Times New Roman" w:cs="Times New Roman"/>
          <w:sz w:val="24"/>
          <w:szCs w:val="24"/>
          <w:lang w:eastAsia="hr-HR"/>
        </w:rPr>
        <w:t xml:space="preserve">, </w:t>
      </w:r>
      <w:r w:rsidR="001E7A7D" w:rsidRPr="00894DFB">
        <w:rPr>
          <w:rFonts w:ascii="Times New Roman" w:eastAsia="Times New Roman" w:hAnsi="Times New Roman" w:cs="Times New Roman"/>
          <w:sz w:val="24"/>
          <w:szCs w:val="24"/>
          <w:lang w:eastAsia="hr-HR"/>
        </w:rPr>
        <w:t xml:space="preserve"> </w:t>
      </w:r>
      <w:r w:rsidR="001E7A7D">
        <w:rPr>
          <w:rFonts w:ascii="Times New Roman" w:eastAsia="Times New Roman" w:hAnsi="Times New Roman" w:cs="Times New Roman"/>
          <w:sz w:val="24"/>
          <w:szCs w:val="24"/>
          <w:lang w:eastAsia="hr-HR"/>
        </w:rPr>
        <w:t>članka 2</w:t>
      </w:r>
      <w:r w:rsidR="0072106A">
        <w:rPr>
          <w:rFonts w:ascii="Times New Roman" w:eastAsia="Times New Roman" w:hAnsi="Times New Roman" w:cs="Times New Roman"/>
          <w:sz w:val="24"/>
          <w:szCs w:val="24"/>
          <w:lang w:eastAsia="hr-HR"/>
        </w:rPr>
        <w:t>4</w:t>
      </w:r>
      <w:r w:rsidR="001E7A7D">
        <w:rPr>
          <w:rFonts w:ascii="Times New Roman" w:eastAsia="Times New Roman" w:hAnsi="Times New Roman" w:cs="Times New Roman"/>
          <w:sz w:val="24"/>
          <w:szCs w:val="24"/>
          <w:lang w:eastAsia="hr-HR"/>
        </w:rPr>
        <w:t>.</w:t>
      </w:r>
      <w:r w:rsidR="009F17D6">
        <w:rPr>
          <w:rFonts w:ascii="Times New Roman" w:eastAsia="Times New Roman" w:hAnsi="Times New Roman" w:cs="Times New Roman"/>
          <w:sz w:val="24"/>
          <w:szCs w:val="24"/>
          <w:lang w:eastAsia="hr-HR"/>
        </w:rPr>
        <w:t xml:space="preserve"> i čl</w:t>
      </w:r>
      <w:r w:rsidR="00894DFB">
        <w:rPr>
          <w:rFonts w:ascii="Times New Roman" w:eastAsia="Times New Roman" w:hAnsi="Times New Roman" w:cs="Times New Roman"/>
          <w:sz w:val="24"/>
          <w:szCs w:val="24"/>
          <w:lang w:eastAsia="hr-HR"/>
        </w:rPr>
        <w:t xml:space="preserve">anka </w:t>
      </w:r>
      <w:r w:rsidR="009F17D6">
        <w:rPr>
          <w:rFonts w:ascii="Times New Roman" w:eastAsia="Times New Roman" w:hAnsi="Times New Roman" w:cs="Times New Roman"/>
          <w:sz w:val="24"/>
          <w:szCs w:val="24"/>
          <w:lang w:eastAsia="hr-HR"/>
        </w:rPr>
        <w:t>2</w:t>
      </w:r>
      <w:r w:rsidR="0072106A">
        <w:rPr>
          <w:rFonts w:ascii="Times New Roman" w:eastAsia="Times New Roman" w:hAnsi="Times New Roman" w:cs="Times New Roman"/>
          <w:sz w:val="24"/>
          <w:szCs w:val="24"/>
          <w:lang w:eastAsia="hr-HR"/>
        </w:rPr>
        <w:t>7</w:t>
      </w:r>
      <w:r w:rsidR="00894DFB">
        <w:rPr>
          <w:rFonts w:ascii="Times New Roman" w:eastAsia="Times New Roman" w:hAnsi="Times New Roman" w:cs="Times New Roman"/>
          <w:sz w:val="24"/>
          <w:szCs w:val="24"/>
          <w:lang w:eastAsia="hr-HR"/>
        </w:rPr>
        <w:t>.</w:t>
      </w:r>
      <w:r w:rsidR="001E7A7D">
        <w:rPr>
          <w:rFonts w:ascii="Times New Roman" w:eastAsia="Times New Roman" w:hAnsi="Times New Roman" w:cs="Times New Roman"/>
          <w:sz w:val="24"/>
          <w:szCs w:val="24"/>
          <w:lang w:eastAsia="hr-HR"/>
        </w:rPr>
        <w:t xml:space="preserve"> koje</w:t>
      </w:r>
      <w:r w:rsidR="006F7C03" w:rsidRPr="00AA73C6">
        <w:rPr>
          <w:rFonts w:ascii="Times New Roman" w:eastAsia="Times New Roman" w:hAnsi="Times New Roman" w:cs="Times New Roman"/>
          <w:sz w:val="24"/>
          <w:szCs w:val="24"/>
          <w:lang w:eastAsia="hr-HR"/>
        </w:rPr>
        <w:t xml:space="preserve"> stupa</w:t>
      </w:r>
      <w:r w:rsidR="001E7A7D">
        <w:rPr>
          <w:rFonts w:ascii="Times New Roman" w:eastAsia="Times New Roman" w:hAnsi="Times New Roman" w:cs="Times New Roman"/>
          <w:sz w:val="24"/>
          <w:szCs w:val="24"/>
          <w:lang w:eastAsia="hr-HR"/>
        </w:rPr>
        <w:t>ju</w:t>
      </w:r>
      <w:r w:rsidR="006F7C03" w:rsidRPr="00AA73C6">
        <w:rPr>
          <w:rFonts w:ascii="Times New Roman" w:eastAsia="Times New Roman" w:hAnsi="Times New Roman" w:cs="Times New Roman"/>
          <w:sz w:val="24"/>
          <w:szCs w:val="24"/>
          <w:lang w:eastAsia="hr-HR"/>
        </w:rPr>
        <w:t xml:space="preserve"> na snagu </w:t>
      </w:r>
      <w:r w:rsidR="00AB6F70">
        <w:rPr>
          <w:rFonts w:ascii="Times New Roman" w:eastAsia="Times New Roman" w:hAnsi="Times New Roman" w:cs="Times New Roman"/>
          <w:sz w:val="24"/>
          <w:szCs w:val="24"/>
          <w:lang w:eastAsia="hr-HR"/>
        </w:rPr>
        <w:t>01. srpnja 2022. godine.</w:t>
      </w:r>
    </w:p>
    <w:p w14:paraId="2564B286" w14:textId="1E0014B4" w:rsidR="00F46E89" w:rsidRDefault="00F46E89" w:rsidP="004E1E56">
      <w:pPr>
        <w:spacing w:after="0" w:line="240" w:lineRule="auto"/>
        <w:jc w:val="both"/>
        <w:rPr>
          <w:rFonts w:ascii="Times New Roman" w:eastAsia="Times New Roman" w:hAnsi="Times New Roman" w:cs="Times New Roman"/>
          <w:color w:val="000000"/>
          <w:sz w:val="24"/>
          <w:szCs w:val="24"/>
          <w:lang w:eastAsia="hr-HR"/>
        </w:rPr>
      </w:pPr>
    </w:p>
    <w:p w14:paraId="557B7653" w14:textId="77777777" w:rsidR="00F46E89" w:rsidRDefault="00F46E89" w:rsidP="004E1E56">
      <w:pPr>
        <w:spacing w:after="0" w:line="240" w:lineRule="auto"/>
        <w:jc w:val="both"/>
        <w:rPr>
          <w:rFonts w:ascii="Times New Roman" w:eastAsia="Times New Roman" w:hAnsi="Times New Roman" w:cs="Times New Roman"/>
          <w:color w:val="000000"/>
          <w:sz w:val="24"/>
          <w:szCs w:val="24"/>
          <w:lang w:eastAsia="hr-HR"/>
        </w:rPr>
      </w:pPr>
    </w:p>
    <w:p w14:paraId="6CF0F734"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 xml:space="preserve">KLASA: </w:t>
      </w:r>
    </w:p>
    <w:p w14:paraId="734876CE"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 xml:space="preserve">URBROJ: </w:t>
      </w:r>
    </w:p>
    <w:p w14:paraId="3E02B2D9" w14:textId="00D57285" w:rsid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Zagreb, </w:t>
      </w:r>
      <w:r w:rsidR="008C09ED">
        <w:rPr>
          <w:rFonts w:ascii="Times New Roman" w:eastAsia="Times New Roman" w:hAnsi="Times New Roman" w:cs="Times New Roman"/>
          <w:color w:val="000000"/>
          <w:sz w:val="24"/>
          <w:szCs w:val="24"/>
          <w:lang w:eastAsia="hr-HR"/>
        </w:rPr>
        <w:t xml:space="preserve">                       2022</w:t>
      </w:r>
      <w:r w:rsidRPr="004E1E56">
        <w:rPr>
          <w:rFonts w:ascii="Times New Roman" w:eastAsia="Times New Roman" w:hAnsi="Times New Roman" w:cs="Times New Roman"/>
          <w:color w:val="000000"/>
          <w:sz w:val="24"/>
          <w:szCs w:val="24"/>
          <w:lang w:eastAsia="hr-HR"/>
        </w:rPr>
        <w:t>.</w:t>
      </w:r>
    </w:p>
    <w:p w14:paraId="179712D7" w14:textId="19BA7044" w:rsidR="00D26564" w:rsidRDefault="00D26564" w:rsidP="004E1E56">
      <w:pPr>
        <w:spacing w:after="0" w:line="240" w:lineRule="auto"/>
        <w:jc w:val="both"/>
        <w:rPr>
          <w:rFonts w:ascii="Times New Roman" w:eastAsia="Times New Roman" w:hAnsi="Times New Roman" w:cs="Times New Roman"/>
          <w:color w:val="000000"/>
          <w:sz w:val="24"/>
          <w:szCs w:val="24"/>
          <w:lang w:eastAsia="hr-HR"/>
        </w:rPr>
      </w:pPr>
    </w:p>
    <w:p w14:paraId="08940BF9" w14:textId="77777777" w:rsidR="004E1E56" w:rsidRPr="004E1E56" w:rsidRDefault="004E1E56" w:rsidP="004E1E56">
      <w:pPr>
        <w:spacing w:after="0" w:line="240" w:lineRule="auto"/>
        <w:ind w:left="4536"/>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Predsjednik</w:t>
      </w:r>
    </w:p>
    <w:p w14:paraId="329BFA78" w14:textId="77777777" w:rsidR="004E1E56" w:rsidRDefault="004E1E56" w:rsidP="004E1E56">
      <w:pPr>
        <w:spacing w:after="0" w:line="240" w:lineRule="auto"/>
        <w:ind w:left="4536"/>
        <w:jc w:val="center"/>
        <w:rPr>
          <w:rFonts w:ascii="Times New Roman" w:eastAsia="Times New Roman" w:hAnsi="Times New Roman" w:cs="Times New Roman"/>
          <w:color w:val="000000"/>
          <w:sz w:val="24"/>
          <w:szCs w:val="24"/>
          <w:lang w:val="en-US" w:eastAsia="hr-HR"/>
        </w:rPr>
      </w:pPr>
      <w:r w:rsidRPr="004E1E56">
        <w:rPr>
          <w:rFonts w:ascii="Times New Roman" w:eastAsia="Times New Roman" w:hAnsi="Times New Roman" w:cs="Times New Roman"/>
          <w:color w:val="000000"/>
          <w:sz w:val="24"/>
          <w:szCs w:val="24"/>
          <w:lang w:val="en-US" w:eastAsia="hr-HR"/>
        </w:rPr>
        <w:t>Gradske skupštine</w:t>
      </w:r>
    </w:p>
    <w:p w14:paraId="24E48B1D" w14:textId="77777777" w:rsidR="008C06E2" w:rsidRDefault="008C06E2" w:rsidP="004E1E56">
      <w:pPr>
        <w:spacing w:after="0" w:line="240" w:lineRule="auto"/>
        <w:ind w:left="4536"/>
        <w:jc w:val="center"/>
        <w:rPr>
          <w:rFonts w:ascii="Times New Roman" w:eastAsia="Times New Roman" w:hAnsi="Times New Roman" w:cs="Times New Roman"/>
          <w:color w:val="000000"/>
          <w:sz w:val="24"/>
          <w:szCs w:val="24"/>
          <w:lang w:val="en-US" w:eastAsia="hr-HR"/>
        </w:rPr>
      </w:pPr>
    </w:p>
    <w:p w14:paraId="6EB98FE1" w14:textId="77777777" w:rsidR="008C06E2" w:rsidRPr="004E1E56" w:rsidRDefault="008C06E2" w:rsidP="004E1E56">
      <w:pPr>
        <w:spacing w:after="0" w:line="240" w:lineRule="auto"/>
        <w:ind w:left="4536"/>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val="en-US" w:eastAsia="hr-HR"/>
        </w:rPr>
        <w:t>Joško Klisović</w:t>
      </w:r>
    </w:p>
    <w:p w14:paraId="6E2578E8" w14:textId="4A8F5D07" w:rsidR="00D26564" w:rsidRDefault="004E1E56" w:rsidP="00512876">
      <w:pPr>
        <w:spacing w:after="0" w:line="240" w:lineRule="auto"/>
        <w:rPr>
          <w:rFonts w:ascii="Times New Roman" w:eastAsia="Times New Roman" w:hAnsi="Times New Roman" w:cs="Times New Roman"/>
          <w:color w:val="000000"/>
          <w:sz w:val="24"/>
          <w:szCs w:val="24"/>
          <w:lang w:val="en-US" w:eastAsia="hr-HR"/>
        </w:rPr>
      </w:pPr>
      <w:r w:rsidRPr="004E1E56">
        <w:rPr>
          <w:rFonts w:ascii="Times New Roman" w:eastAsia="Times New Roman" w:hAnsi="Times New Roman" w:cs="Times New Roman"/>
          <w:color w:val="000000"/>
          <w:sz w:val="24"/>
          <w:szCs w:val="24"/>
          <w:lang w:val="en-US" w:eastAsia="hr-HR"/>
        </w:rPr>
        <w:t> </w:t>
      </w:r>
    </w:p>
    <w:p w14:paraId="78F0A24E" w14:textId="428F8658"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1721A920" w14:textId="0161EB39"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24899ED5" w14:textId="4E9F22E7"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4A0ACEDF" w14:textId="1BAF262B"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2957FB57" w14:textId="2F520988"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22627A76" w14:textId="3700C368"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33552BA6" w14:textId="657841FD"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51887A13" w14:textId="7BC00BB5"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118E12AC" w14:textId="126F03F7"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47F7C60A" w14:textId="07754707" w:rsidR="00EA011C" w:rsidRDefault="00EA011C" w:rsidP="00512876">
      <w:pPr>
        <w:spacing w:after="0" w:line="240" w:lineRule="auto"/>
        <w:rPr>
          <w:rFonts w:ascii="Times New Roman" w:eastAsia="Times New Roman" w:hAnsi="Times New Roman" w:cs="Times New Roman"/>
          <w:color w:val="000000"/>
          <w:sz w:val="24"/>
          <w:szCs w:val="24"/>
          <w:lang w:val="en-US" w:eastAsia="hr-HR"/>
        </w:rPr>
      </w:pPr>
    </w:p>
    <w:p w14:paraId="458527E8" w14:textId="5CB9E82B" w:rsidR="004E1E56" w:rsidRDefault="00EA3BAE" w:rsidP="004E1E56">
      <w:pPr>
        <w:spacing w:after="0" w:line="240" w:lineRule="auto"/>
        <w:jc w:val="right"/>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P</w:t>
      </w:r>
      <w:r w:rsidR="004E1E56" w:rsidRPr="004E1E56">
        <w:rPr>
          <w:rFonts w:ascii="Times New Roman" w:eastAsia="Times New Roman" w:hAnsi="Times New Roman" w:cs="Times New Roman"/>
          <w:b/>
          <w:bCs/>
          <w:color w:val="000000"/>
          <w:sz w:val="24"/>
          <w:szCs w:val="24"/>
          <w:lang w:eastAsia="hr-HR"/>
        </w:rPr>
        <w:t>RILOG I.</w:t>
      </w:r>
    </w:p>
    <w:p w14:paraId="0A970A24" w14:textId="5F6CC0C6" w:rsidR="0011635E" w:rsidRDefault="0011635E" w:rsidP="004E1E56">
      <w:pPr>
        <w:spacing w:after="0" w:line="240" w:lineRule="auto"/>
        <w:jc w:val="right"/>
        <w:rPr>
          <w:rFonts w:ascii="Times New Roman" w:eastAsia="Times New Roman" w:hAnsi="Times New Roman" w:cs="Times New Roman"/>
          <w:b/>
          <w:bCs/>
          <w:color w:val="000000"/>
          <w:sz w:val="24"/>
          <w:szCs w:val="24"/>
          <w:lang w:eastAsia="hr-HR"/>
        </w:rPr>
      </w:pPr>
    </w:p>
    <w:p w14:paraId="6A2C4C06" w14:textId="77777777" w:rsidR="0011635E" w:rsidRPr="004E1E56" w:rsidRDefault="0011635E" w:rsidP="004E1E56">
      <w:pPr>
        <w:spacing w:after="0" w:line="240" w:lineRule="auto"/>
        <w:jc w:val="right"/>
        <w:rPr>
          <w:rFonts w:ascii="Times New Roman" w:eastAsia="Times New Roman" w:hAnsi="Times New Roman" w:cs="Times New Roman"/>
          <w:color w:val="000000"/>
          <w:sz w:val="24"/>
          <w:szCs w:val="24"/>
          <w:lang w:eastAsia="hr-HR"/>
        </w:rPr>
      </w:pPr>
    </w:p>
    <w:p w14:paraId="2058C407" w14:textId="5427EC94" w:rsidR="004E1E56" w:rsidRPr="0011635E" w:rsidRDefault="0011635E" w:rsidP="0011635E">
      <w:pPr>
        <w:spacing w:after="0" w:line="240" w:lineRule="auto"/>
        <w:jc w:val="center"/>
        <w:rPr>
          <w:rFonts w:ascii="Times New Roman" w:eastAsia="Times New Roman" w:hAnsi="Times New Roman" w:cs="Times New Roman"/>
          <w:b/>
          <w:bCs/>
          <w:color w:val="000000"/>
          <w:sz w:val="24"/>
          <w:szCs w:val="24"/>
          <w:lang w:eastAsia="hr-HR"/>
        </w:rPr>
      </w:pPr>
      <w:r w:rsidRPr="0011635E">
        <w:rPr>
          <w:rFonts w:ascii="Times New Roman" w:eastAsia="Times New Roman" w:hAnsi="Times New Roman" w:cs="Times New Roman"/>
          <w:b/>
          <w:bCs/>
          <w:color w:val="000000"/>
          <w:sz w:val="24"/>
          <w:szCs w:val="24"/>
          <w:lang w:eastAsia="hr-HR"/>
        </w:rPr>
        <w:t>POPIS LOKACIJA ZA OBRAĐIVANJE GLOMAZNOG OTPADA MOBILNIM UREĐAJEM</w:t>
      </w:r>
    </w:p>
    <w:p w14:paraId="7B321619" w14:textId="4B86C8BF" w:rsidR="0011635E" w:rsidRDefault="0011635E" w:rsidP="004E1E56">
      <w:pPr>
        <w:spacing w:after="0" w:line="240" w:lineRule="auto"/>
        <w:jc w:val="both"/>
        <w:rPr>
          <w:rFonts w:ascii="Times New Roman" w:eastAsia="Times New Roman" w:hAnsi="Times New Roman" w:cs="Times New Roman"/>
          <w:color w:val="000000"/>
          <w:sz w:val="24"/>
          <w:szCs w:val="24"/>
          <w:lang w:eastAsia="hr-HR"/>
        </w:rPr>
      </w:pPr>
    </w:p>
    <w:p w14:paraId="310FCB2B" w14:textId="77777777" w:rsidR="0011635E" w:rsidRPr="008278A4" w:rsidRDefault="0011635E" w:rsidP="0011635E">
      <w:pPr>
        <w:spacing w:after="0" w:line="240" w:lineRule="auto"/>
        <w:jc w:val="both"/>
        <w:rPr>
          <w:rFonts w:ascii="Times New Roman" w:eastAsia="Times New Roman" w:hAnsi="Times New Roman" w:cs="Times New Roman"/>
          <w:bCs/>
          <w:sz w:val="24"/>
          <w:szCs w:val="24"/>
          <w:lang w:eastAsia="hr-HR"/>
        </w:rPr>
      </w:pPr>
      <w:r w:rsidRPr="008278A4">
        <w:rPr>
          <w:rFonts w:ascii="Times New Roman" w:eastAsia="Times New Roman" w:hAnsi="Times New Roman" w:cs="Times New Roman"/>
          <w:bCs/>
          <w:sz w:val="24"/>
          <w:szCs w:val="24"/>
          <w:lang w:eastAsia="hr-HR"/>
        </w:rPr>
        <w:t>- Sajmišna cesta 12, k.č. 394/1, k.o. Jakuševec</w:t>
      </w:r>
    </w:p>
    <w:p w14:paraId="45F1FC73" w14:textId="28161554" w:rsidR="0011635E" w:rsidRPr="008278A4" w:rsidRDefault="0011635E" w:rsidP="0011635E">
      <w:pPr>
        <w:spacing w:after="0" w:line="240" w:lineRule="auto"/>
        <w:jc w:val="both"/>
        <w:rPr>
          <w:rFonts w:ascii="Times New Roman" w:eastAsia="Times New Roman" w:hAnsi="Times New Roman" w:cs="Times New Roman"/>
          <w:bCs/>
          <w:sz w:val="24"/>
          <w:szCs w:val="24"/>
          <w:lang w:eastAsia="hr-HR"/>
        </w:rPr>
      </w:pPr>
      <w:r w:rsidRPr="008278A4">
        <w:rPr>
          <w:rFonts w:ascii="Times New Roman" w:eastAsia="Times New Roman" w:hAnsi="Times New Roman" w:cs="Times New Roman"/>
          <w:bCs/>
          <w:sz w:val="24"/>
          <w:szCs w:val="24"/>
          <w:lang w:eastAsia="hr-HR"/>
        </w:rPr>
        <w:t xml:space="preserve">- Tišinska ulica 71, k.č. 74/17, k.o. Jakuševec </w:t>
      </w:r>
    </w:p>
    <w:p w14:paraId="2055FCB9" w14:textId="77777777" w:rsidR="000A3411" w:rsidRPr="008278A4" w:rsidRDefault="000A3411" w:rsidP="000A3411">
      <w:pPr>
        <w:spacing w:after="0" w:line="240" w:lineRule="auto"/>
        <w:jc w:val="both"/>
        <w:rPr>
          <w:rFonts w:ascii="Times New Roman" w:eastAsia="Times New Roman" w:hAnsi="Times New Roman" w:cs="Times New Roman"/>
          <w:bCs/>
          <w:sz w:val="24"/>
          <w:szCs w:val="24"/>
          <w:lang w:eastAsia="hr-HR"/>
        </w:rPr>
      </w:pPr>
      <w:r w:rsidRPr="008278A4">
        <w:rPr>
          <w:rFonts w:ascii="Times New Roman" w:eastAsia="Times New Roman" w:hAnsi="Times New Roman" w:cs="Times New Roman"/>
          <w:bCs/>
          <w:sz w:val="24"/>
          <w:szCs w:val="24"/>
          <w:lang w:eastAsia="hr-HR"/>
        </w:rPr>
        <w:t>- k.č. 139/2, k.o. Žitnjak (prostor DIOKI),</w:t>
      </w:r>
    </w:p>
    <w:p w14:paraId="1DCD177B" w14:textId="77777777" w:rsidR="000A3411" w:rsidRPr="008278A4" w:rsidRDefault="000A3411" w:rsidP="000A3411">
      <w:pPr>
        <w:spacing w:after="0" w:line="240" w:lineRule="auto"/>
        <w:jc w:val="both"/>
        <w:rPr>
          <w:rFonts w:ascii="Times New Roman" w:eastAsia="Times New Roman" w:hAnsi="Times New Roman" w:cs="Times New Roman"/>
          <w:bCs/>
          <w:sz w:val="24"/>
          <w:szCs w:val="24"/>
          <w:lang w:eastAsia="hr-HR"/>
        </w:rPr>
      </w:pPr>
      <w:r w:rsidRPr="008278A4">
        <w:rPr>
          <w:rFonts w:ascii="Times New Roman" w:eastAsia="Times New Roman" w:hAnsi="Times New Roman" w:cs="Times New Roman"/>
          <w:bCs/>
          <w:sz w:val="24"/>
          <w:szCs w:val="24"/>
          <w:lang w:eastAsia="hr-HR"/>
        </w:rPr>
        <w:t>- Prigornica 2, k.č. 473/17, 473/68, sve k.o. Podsused i 4746/2, k.o. Gornji Stenjevec.</w:t>
      </w:r>
    </w:p>
    <w:p w14:paraId="600A8E17" w14:textId="77777777" w:rsidR="000A3411" w:rsidRPr="008278A4" w:rsidRDefault="000A3411" w:rsidP="000A3411">
      <w:pPr>
        <w:spacing w:after="0" w:line="240" w:lineRule="auto"/>
        <w:jc w:val="both"/>
        <w:rPr>
          <w:rFonts w:ascii="Times New Roman" w:eastAsia="Times New Roman" w:hAnsi="Times New Roman" w:cs="Times New Roman"/>
          <w:bCs/>
          <w:sz w:val="24"/>
          <w:szCs w:val="24"/>
          <w:lang w:eastAsia="hr-HR"/>
        </w:rPr>
      </w:pPr>
    </w:p>
    <w:p w14:paraId="0CD03768" w14:textId="2AEA5977" w:rsidR="0011635E" w:rsidRDefault="0011635E" w:rsidP="004E1E56">
      <w:pPr>
        <w:spacing w:after="0" w:line="240" w:lineRule="auto"/>
        <w:jc w:val="both"/>
        <w:rPr>
          <w:rFonts w:ascii="Times New Roman" w:eastAsia="Times New Roman" w:hAnsi="Times New Roman" w:cs="Times New Roman"/>
          <w:color w:val="000000"/>
          <w:sz w:val="24"/>
          <w:szCs w:val="24"/>
          <w:lang w:eastAsia="hr-HR"/>
        </w:rPr>
      </w:pPr>
    </w:p>
    <w:p w14:paraId="7B76E50C" w14:textId="1B3DEDC1" w:rsidR="0011635E" w:rsidRDefault="0011635E" w:rsidP="004E1E56">
      <w:pPr>
        <w:spacing w:after="0" w:line="240" w:lineRule="auto"/>
        <w:jc w:val="both"/>
        <w:rPr>
          <w:rFonts w:ascii="Times New Roman" w:eastAsia="Times New Roman" w:hAnsi="Times New Roman" w:cs="Times New Roman"/>
          <w:color w:val="000000"/>
          <w:sz w:val="24"/>
          <w:szCs w:val="24"/>
          <w:lang w:eastAsia="hr-HR"/>
        </w:rPr>
      </w:pPr>
    </w:p>
    <w:p w14:paraId="31D6CA46" w14:textId="181AAC02" w:rsidR="0011635E" w:rsidRDefault="0011635E" w:rsidP="004E1E56">
      <w:pPr>
        <w:spacing w:after="0" w:line="240" w:lineRule="auto"/>
        <w:jc w:val="both"/>
        <w:rPr>
          <w:rFonts w:ascii="Times New Roman" w:eastAsia="Times New Roman" w:hAnsi="Times New Roman" w:cs="Times New Roman"/>
          <w:color w:val="000000"/>
          <w:sz w:val="24"/>
          <w:szCs w:val="24"/>
          <w:lang w:eastAsia="hr-HR"/>
        </w:rPr>
      </w:pPr>
    </w:p>
    <w:p w14:paraId="6ED4AC38" w14:textId="4FDE22EF" w:rsidR="0011635E" w:rsidRDefault="0011635E" w:rsidP="004E1E56">
      <w:pPr>
        <w:spacing w:after="0" w:line="240" w:lineRule="auto"/>
        <w:jc w:val="both"/>
        <w:rPr>
          <w:rFonts w:ascii="Times New Roman" w:eastAsia="Times New Roman" w:hAnsi="Times New Roman" w:cs="Times New Roman"/>
          <w:color w:val="000000"/>
          <w:sz w:val="24"/>
          <w:szCs w:val="24"/>
          <w:lang w:eastAsia="hr-HR"/>
        </w:rPr>
      </w:pPr>
    </w:p>
    <w:p w14:paraId="578C4E0F" w14:textId="4A21DCFC" w:rsidR="0011635E" w:rsidRPr="0011635E" w:rsidRDefault="0011635E" w:rsidP="0011635E">
      <w:pPr>
        <w:spacing w:after="0" w:line="240" w:lineRule="auto"/>
        <w:jc w:val="right"/>
        <w:rPr>
          <w:rFonts w:ascii="Times New Roman" w:eastAsia="Times New Roman" w:hAnsi="Times New Roman" w:cs="Times New Roman"/>
          <w:b/>
          <w:color w:val="000000"/>
          <w:sz w:val="24"/>
          <w:szCs w:val="24"/>
          <w:lang w:eastAsia="hr-HR"/>
        </w:rPr>
      </w:pPr>
      <w:r w:rsidRPr="0011635E">
        <w:rPr>
          <w:rFonts w:ascii="Times New Roman" w:eastAsia="Times New Roman" w:hAnsi="Times New Roman" w:cs="Times New Roman"/>
          <w:b/>
          <w:color w:val="000000"/>
          <w:sz w:val="24"/>
          <w:szCs w:val="24"/>
          <w:lang w:eastAsia="hr-HR"/>
        </w:rPr>
        <w:t>PRILOG II.</w:t>
      </w:r>
    </w:p>
    <w:p w14:paraId="086504BB"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67338A7" w14:textId="77777777" w:rsidR="004E1E56" w:rsidRPr="004E1E56" w:rsidRDefault="004E1E56" w:rsidP="004E1E56">
      <w:pPr>
        <w:spacing w:after="0" w:line="240" w:lineRule="auto"/>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POPIS ADRESA RECIKLAŽNIH DVORIŠTA I NASELJA NA KOJIMA JE USPOSTAVLJENO RECIKLAŽNO DVORIŠTE</w:t>
      </w:r>
    </w:p>
    <w:p w14:paraId="2D51136B"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shd w:val="clear" w:color="auto" w:fill="FFFFFF"/>
          <w:lang w:eastAsia="hr-HR"/>
        </w:rPr>
        <w:t> </w:t>
      </w:r>
    </w:p>
    <w:p w14:paraId="1A62C4EB" w14:textId="77777777" w:rsidR="004E1E56" w:rsidRPr="004E1E56" w:rsidRDefault="004E1E56" w:rsidP="004E1E56">
      <w:pPr>
        <w:spacing w:after="0" w:line="240" w:lineRule="auto"/>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shd w:val="clear" w:color="auto" w:fill="FFFFFF"/>
          <w:lang w:eastAsia="hr-HR"/>
        </w:rPr>
        <w:t> </w:t>
      </w:r>
    </w:p>
    <w:p w14:paraId="1E56F913" w14:textId="77777777" w:rsidR="00D8273B" w:rsidRPr="00D8273B" w:rsidRDefault="00D8273B" w:rsidP="00D8273B">
      <w:pPr>
        <w:spacing w:after="0" w:line="240" w:lineRule="auto"/>
        <w:rPr>
          <w:rFonts w:ascii="Times New Roman" w:eastAsia="Times New Roman" w:hAnsi="Times New Roman" w:cs="Times New Roman"/>
          <w:lang w:eastAsia="hr-HR"/>
        </w:rPr>
      </w:pPr>
      <w:r w:rsidRPr="00D8273B">
        <w:rPr>
          <w:rFonts w:ascii="Arial" w:eastAsia="Times New Roman" w:hAnsi="Arial" w:cs="Arial"/>
          <w:b/>
          <w:bCs/>
          <w:color w:val="4D4C4C"/>
          <w:shd w:val="clear" w:color="auto" w:fill="FFFFFF"/>
          <w:lang w:eastAsia="hr-HR"/>
        </w:rPr>
        <w:t>Adrese reciklažnih dvorišta:</w:t>
      </w:r>
    </w:p>
    <w:p w14:paraId="099E032E"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DUBRAVA, Osječka br. 25 </w:t>
      </w:r>
    </w:p>
    <w:p w14:paraId="0DECB4CF"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RD JAKUŠEVEC, Sajmišna cesta bb)</w:t>
      </w:r>
    </w:p>
    <w:p w14:paraId="4CE12C69"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KAJZERICA, Žarka Dolinara br.5 </w:t>
      </w:r>
    </w:p>
    <w:p w14:paraId="75718F5C"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KLARA, Sisačka cesta br. 10 </w:t>
      </w:r>
    </w:p>
    <w:p w14:paraId="2095A6BF"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PRILESJE, Prilesje 1c </w:t>
      </w:r>
    </w:p>
    <w:p w14:paraId="282ABDA3"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SESVETE, Jelkovečka bb </w:t>
      </w:r>
    </w:p>
    <w:p w14:paraId="0AB9DE4D"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SESVETE JELKOVEC, Ulica Borisa Ulricha 5 </w:t>
      </w:r>
    </w:p>
    <w:p w14:paraId="1791D969" w14:textId="07CBC07B"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lastRenderedPageBreak/>
        <w:t>RD ŠPANSKO, D</w:t>
      </w:r>
      <w:r w:rsidR="00402235">
        <w:rPr>
          <w:rFonts w:ascii="Arial" w:eastAsia="Times New Roman" w:hAnsi="Arial" w:cs="Arial"/>
          <w:color w:val="4D4C4C"/>
          <w:lang w:eastAsia="hr-HR"/>
        </w:rPr>
        <w:t xml:space="preserve">obriše </w:t>
      </w:r>
      <w:r w:rsidRPr="00D8273B">
        <w:rPr>
          <w:rFonts w:ascii="Arial" w:eastAsia="Times New Roman" w:hAnsi="Arial" w:cs="Arial"/>
          <w:color w:val="4D4C4C"/>
          <w:lang w:eastAsia="hr-HR"/>
        </w:rPr>
        <w:t xml:space="preserve">Cesarića 2a </w:t>
      </w:r>
    </w:p>
    <w:p w14:paraId="514E55C7"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RD TREŠNJEVKA SJEVER, Zagorska br. 3 </w:t>
      </w:r>
    </w:p>
    <w:p w14:paraId="453D9BD1" w14:textId="77777777" w:rsidR="00D8273B" w:rsidRPr="00D8273B" w:rsidRDefault="00D8273B" w:rsidP="00D8273B">
      <w:pPr>
        <w:numPr>
          <w:ilvl w:val="0"/>
          <w:numId w:val="11"/>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RD ŽITNJAK, Čulinečka cesta 275 </w:t>
      </w:r>
    </w:p>
    <w:p w14:paraId="678F89AC" w14:textId="77777777" w:rsidR="00D8273B" w:rsidRPr="00D8273B" w:rsidRDefault="00D8273B" w:rsidP="00D8273B">
      <w:pPr>
        <w:spacing w:after="0" w:line="240" w:lineRule="auto"/>
        <w:rPr>
          <w:rFonts w:ascii="Times New Roman" w:eastAsia="Times New Roman" w:hAnsi="Times New Roman" w:cs="Times New Roman"/>
          <w:lang w:eastAsia="hr-HR"/>
        </w:rPr>
      </w:pPr>
      <w:r w:rsidRPr="00D8273B">
        <w:rPr>
          <w:rFonts w:ascii="Arial" w:eastAsia="Times New Roman" w:hAnsi="Arial" w:cs="Arial"/>
          <w:color w:val="4D4C4C"/>
          <w:lang w:eastAsia="hr-HR"/>
        </w:rPr>
        <w:br/>
      </w:r>
      <w:r w:rsidRPr="00D8273B">
        <w:rPr>
          <w:rFonts w:ascii="Arial" w:eastAsia="Times New Roman" w:hAnsi="Arial" w:cs="Arial"/>
          <w:b/>
          <w:bCs/>
          <w:color w:val="4D4C4C"/>
          <w:shd w:val="clear" w:color="auto" w:fill="FFFFFF"/>
          <w:lang w:eastAsia="hr-HR"/>
        </w:rPr>
        <w:t>Adrese mobilnih reciklažnih dvorišta</w:t>
      </w:r>
      <w:r w:rsidRPr="00D8273B">
        <w:rPr>
          <w:rFonts w:ascii="Arial" w:eastAsia="Times New Roman" w:hAnsi="Arial" w:cs="Arial"/>
          <w:color w:val="4D4C4C"/>
          <w:shd w:val="clear" w:color="auto" w:fill="FFFFFF"/>
          <w:lang w:eastAsia="hr-HR"/>
        </w:rPr>
        <w:t>:</w:t>
      </w:r>
    </w:p>
    <w:p w14:paraId="08A18925"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BREZOVICA, Prigradska ulica III odvojak </w:t>
      </w:r>
    </w:p>
    <w:p w14:paraId="3816F502"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BREZOVICA, Donjodragonoška cesta, iza kućnog broja 8C </w:t>
      </w:r>
    </w:p>
    <w:p w14:paraId="63C219C7"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GORNJA DUBRAVA, Ulica Klin </w:t>
      </w:r>
    </w:p>
    <w:p w14:paraId="2863CF25"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GORNJI GRAD - MEDVEŠČAK, raskrižje ulica Horvatovac i Ružičnjak </w:t>
      </w:r>
    </w:p>
    <w:p w14:paraId="180E8ED8"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PODSLJEME, Bidrovečka cesta kod kućnog broja 68 </w:t>
      </w:r>
    </w:p>
    <w:p w14:paraId="018AA421"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PODSLJEME, Prilaz Kraljičinom zdencu kod kućnog broja 4 </w:t>
      </w:r>
    </w:p>
    <w:p w14:paraId="3EC7272F"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PODSUSED-VRAPČE, Ulica Prigornica 2 </w:t>
      </w:r>
    </w:p>
    <w:p w14:paraId="7936FB75"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MRD PODSUSED-VRAPČE, Ulica Vučak, preko puta kućnog broja 16a)</w:t>
      </w:r>
    </w:p>
    <w:p w14:paraId="4D59A473"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 xml:space="preserve">MRD TREŠNJEVKA - JUG, Ulica Marice Barić 6, </w:t>
      </w:r>
    </w:p>
    <w:p w14:paraId="0306ADD1" w14:textId="77777777" w:rsidR="00D8273B" w:rsidRPr="00D8273B" w:rsidRDefault="00D8273B" w:rsidP="00D8273B">
      <w:pPr>
        <w:numPr>
          <w:ilvl w:val="0"/>
          <w:numId w:val="12"/>
        </w:numPr>
        <w:shd w:val="clear" w:color="auto" w:fill="FFFFFF"/>
        <w:spacing w:before="100" w:beforeAutospacing="1" w:after="100" w:afterAutospacing="1" w:line="240" w:lineRule="auto"/>
        <w:rPr>
          <w:rFonts w:ascii="Arial" w:eastAsia="Times New Roman" w:hAnsi="Arial" w:cs="Arial"/>
          <w:color w:val="4D4C4C"/>
          <w:lang w:eastAsia="hr-HR"/>
        </w:rPr>
      </w:pPr>
      <w:r w:rsidRPr="00D8273B">
        <w:rPr>
          <w:rFonts w:ascii="Arial" w:eastAsia="Times New Roman" w:hAnsi="Arial" w:cs="Arial"/>
          <w:color w:val="4D4C4C"/>
          <w:lang w:eastAsia="hr-HR"/>
        </w:rPr>
        <w:t>MRD TRNJE, Ulica Frana Folnegovića, preko puta kućnog broja 10</w:t>
      </w:r>
    </w:p>
    <w:p w14:paraId="40D707DC" w14:textId="39ED03CD" w:rsidR="004E1E56" w:rsidRPr="004E1E56" w:rsidRDefault="004E1E56" w:rsidP="00D147C7">
      <w:pPr>
        <w:spacing w:after="0" w:line="240" w:lineRule="auto"/>
        <w:jc w:val="both"/>
        <w:rPr>
          <w:rFonts w:ascii="Times New Roman" w:eastAsia="Times New Roman" w:hAnsi="Times New Roman" w:cs="Times New Roman"/>
          <w:color w:val="000000"/>
          <w:sz w:val="24"/>
          <w:szCs w:val="24"/>
          <w:lang w:eastAsia="hr-HR"/>
        </w:rPr>
      </w:pPr>
      <w:r w:rsidRPr="005F2ADE">
        <w:rPr>
          <w:rFonts w:ascii="Times New Roman" w:eastAsia="Times New Roman" w:hAnsi="Times New Roman" w:cs="Times New Roman"/>
          <w:sz w:val="24"/>
          <w:szCs w:val="24"/>
          <w:lang w:eastAsia="hr-HR"/>
        </w:rPr>
        <w:t> </w:t>
      </w:r>
      <w:r w:rsidRPr="004E1E56">
        <w:rPr>
          <w:rFonts w:ascii="Times New Roman" w:eastAsia="Times New Roman" w:hAnsi="Times New Roman" w:cs="Times New Roman"/>
          <w:color w:val="000000"/>
          <w:sz w:val="24"/>
          <w:szCs w:val="24"/>
          <w:lang w:eastAsia="hr-HR"/>
        </w:rPr>
        <w:t> </w:t>
      </w:r>
    </w:p>
    <w:p w14:paraId="04352A04" w14:textId="77777777" w:rsidR="0011635E" w:rsidRDefault="0011635E" w:rsidP="004E1E56">
      <w:pPr>
        <w:spacing w:after="0" w:line="240" w:lineRule="auto"/>
        <w:ind w:left="426" w:hanging="426"/>
        <w:jc w:val="right"/>
        <w:rPr>
          <w:rFonts w:ascii="Times New Roman" w:eastAsia="Times New Roman" w:hAnsi="Times New Roman" w:cs="Times New Roman"/>
          <w:b/>
          <w:bCs/>
          <w:color w:val="000000"/>
          <w:sz w:val="24"/>
          <w:szCs w:val="24"/>
          <w:lang w:eastAsia="hr-HR"/>
        </w:rPr>
      </w:pPr>
    </w:p>
    <w:p w14:paraId="14556CBA" w14:textId="06999D78" w:rsidR="004E1E56" w:rsidRDefault="004E1E56" w:rsidP="004E1E56">
      <w:pPr>
        <w:spacing w:after="0" w:line="240" w:lineRule="auto"/>
        <w:ind w:left="426" w:hanging="426"/>
        <w:jc w:val="right"/>
        <w:rPr>
          <w:rFonts w:ascii="Times New Roman" w:eastAsia="Times New Roman" w:hAnsi="Times New Roman" w:cs="Times New Roman"/>
          <w:b/>
          <w:bCs/>
          <w:color w:val="000000"/>
          <w:sz w:val="24"/>
          <w:szCs w:val="24"/>
          <w:lang w:eastAsia="hr-HR"/>
        </w:rPr>
      </w:pPr>
      <w:r w:rsidRPr="004E1E56">
        <w:rPr>
          <w:rFonts w:ascii="Times New Roman" w:eastAsia="Times New Roman" w:hAnsi="Times New Roman" w:cs="Times New Roman"/>
          <w:b/>
          <w:bCs/>
          <w:color w:val="000000"/>
          <w:sz w:val="24"/>
          <w:szCs w:val="24"/>
          <w:lang w:eastAsia="hr-HR"/>
        </w:rPr>
        <w:t>PRILOG II</w:t>
      </w:r>
      <w:r w:rsidR="0011635E">
        <w:rPr>
          <w:rFonts w:ascii="Times New Roman" w:eastAsia="Times New Roman" w:hAnsi="Times New Roman" w:cs="Times New Roman"/>
          <w:b/>
          <w:bCs/>
          <w:color w:val="000000"/>
          <w:sz w:val="24"/>
          <w:szCs w:val="24"/>
          <w:lang w:eastAsia="hr-HR"/>
        </w:rPr>
        <w:t>I</w:t>
      </w:r>
      <w:r w:rsidRPr="004E1E56">
        <w:rPr>
          <w:rFonts w:ascii="Times New Roman" w:eastAsia="Times New Roman" w:hAnsi="Times New Roman" w:cs="Times New Roman"/>
          <w:b/>
          <w:bCs/>
          <w:color w:val="000000"/>
          <w:sz w:val="24"/>
          <w:szCs w:val="24"/>
          <w:lang w:eastAsia="hr-HR"/>
        </w:rPr>
        <w:t>.</w:t>
      </w:r>
    </w:p>
    <w:p w14:paraId="2C38C95A" w14:textId="77777777" w:rsidR="00F61AE1" w:rsidRPr="004E1E56" w:rsidRDefault="00F61AE1" w:rsidP="004E1E56">
      <w:pPr>
        <w:spacing w:after="0" w:line="240" w:lineRule="auto"/>
        <w:ind w:left="426" w:hanging="426"/>
        <w:jc w:val="right"/>
        <w:rPr>
          <w:rFonts w:ascii="Times New Roman" w:eastAsia="Times New Roman" w:hAnsi="Times New Roman" w:cs="Times New Roman"/>
          <w:color w:val="000000"/>
          <w:sz w:val="24"/>
          <w:szCs w:val="24"/>
          <w:lang w:eastAsia="hr-HR"/>
        </w:rPr>
      </w:pPr>
    </w:p>
    <w:p w14:paraId="19915ADD" w14:textId="77777777" w:rsidR="004E1E56" w:rsidRPr="004E1E56" w:rsidRDefault="004E1E56" w:rsidP="004E1E56">
      <w:pPr>
        <w:spacing w:after="0" w:line="240" w:lineRule="auto"/>
        <w:ind w:left="426" w:hanging="426"/>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i/>
          <w:iCs/>
          <w:color w:val="000000"/>
          <w:sz w:val="24"/>
          <w:szCs w:val="24"/>
          <w:lang w:eastAsia="hr-HR"/>
        </w:rPr>
        <w:t> </w:t>
      </w:r>
    </w:p>
    <w:p w14:paraId="7857899A" w14:textId="77777777" w:rsidR="004E1E56" w:rsidRPr="004E1E56" w:rsidRDefault="004E1E56" w:rsidP="004E1E56">
      <w:pPr>
        <w:spacing w:after="0" w:line="240" w:lineRule="auto"/>
        <w:ind w:left="426" w:hanging="426"/>
        <w:jc w:val="center"/>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b/>
          <w:bCs/>
          <w:color w:val="000000"/>
          <w:sz w:val="24"/>
          <w:szCs w:val="24"/>
          <w:lang w:eastAsia="hr-HR"/>
        </w:rPr>
        <w:t>OPĆI UVJETI UGOVORA S KORISNICIMA USLUGA</w:t>
      </w:r>
    </w:p>
    <w:p w14:paraId="5146D76C" w14:textId="77777777" w:rsidR="004E1E56" w:rsidRPr="004E1E56" w:rsidRDefault="004E1E56" w:rsidP="004E1E56">
      <w:pPr>
        <w:spacing w:after="0" w:line="240" w:lineRule="auto"/>
        <w:ind w:left="426" w:hanging="426"/>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w:t>
      </w:r>
    </w:p>
    <w:p w14:paraId="25C33B74" w14:textId="66DA1313"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Korisnik usluge koristi, a </w:t>
      </w:r>
      <w:r w:rsidR="00235B40">
        <w:rPr>
          <w:rFonts w:ascii="Times New Roman" w:eastAsia="Times New Roman" w:hAnsi="Times New Roman" w:cs="Times New Roman"/>
          <w:color w:val="000000"/>
          <w:sz w:val="24"/>
          <w:szCs w:val="24"/>
          <w:lang w:eastAsia="hr-HR"/>
        </w:rPr>
        <w:t>d</w:t>
      </w:r>
      <w:r w:rsidRPr="004E1E56">
        <w:rPr>
          <w:rFonts w:ascii="Times New Roman" w:eastAsia="Times New Roman" w:hAnsi="Times New Roman" w:cs="Times New Roman"/>
          <w:color w:val="000000"/>
          <w:sz w:val="24"/>
          <w:szCs w:val="24"/>
          <w:lang w:eastAsia="hr-HR"/>
        </w:rPr>
        <w:t xml:space="preserve">avatelj usluge pruža javnu uslugu </w:t>
      </w:r>
      <w:r w:rsidR="00D8273B">
        <w:rPr>
          <w:rFonts w:ascii="Times New Roman" w:eastAsia="Times New Roman" w:hAnsi="Times New Roman" w:cs="Times New Roman"/>
          <w:color w:val="000000"/>
          <w:sz w:val="24"/>
          <w:szCs w:val="24"/>
          <w:lang w:eastAsia="hr-HR"/>
        </w:rPr>
        <w:t>sakupljanja komunalnog otpada.</w:t>
      </w:r>
      <w:r w:rsidRPr="004E1E56">
        <w:rPr>
          <w:rFonts w:ascii="Times New Roman" w:eastAsia="Times New Roman" w:hAnsi="Times New Roman" w:cs="Times New Roman"/>
          <w:color w:val="000000"/>
          <w:sz w:val="24"/>
          <w:szCs w:val="24"/>
          <w:lang w:eastAsia="hr-HR"/>
        </w:rPr>
        <w:t>.</w:t>
      </w:r>
    </w:p>
    <w:p w14:paraId="4DCC9639"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Korisnik usluge je dužan:</w:t>
      </w:r>
    </w:p>
    <w:p w14:paraId="3CABF4AE"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1. koristiti javnu uslugu na području na kojem se nalazi nekretnina korisnika usluge na način da proizvedeni komunalni otpad predaje putem zaduženog spremnika</w:t>
      </w:r>
    </w:p>
    <w:p w14:paraId="2BD6873C"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2. omogućiti davatelju usluge pristup spremniku na mjestu primopredaje otpada kad to mjesto nije na javnoj površini </w:t>
      </w:r>
    </w:p>
    <w:p w14:paraId="600EE256"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3. postupati s otpadom na obračunskom mjestu korisnika usluge na način koji ne dovodi u opasnost ljudsko zdravlje i ne dovodi do rasipanja otpada oko spremnika i ne uzrokuje pojavu neugode drugoj osobi zbog mirisa otpada </w:t>
      </w:r>
    </w:p>
    <w:p w14:paraId="360DD968"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4. odgovarati za postupanje s otpadom i spremnikom na obračunskom mjestu korisnika usluge, te kad više korisnika koristi zajednički spremnik zajedno s ostalim korisnicima usluge na istom obračunskom mjestu odgovarati za obveze nastale zajedničkim korištenjem spremnika  </w:t>
      </w:r>
    </w:p>
    <w:p w14:paraId="4C5A2E4B"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5. platiti davatelju usluge iznos cijene javne usluge za obračunsko mjesto i obračunsko razdoblje, osim za obračunsko mjesto na kojem je nekretnina koja se trajno ne koristi </w:t>
      </w:r>
    </w:p>
    <w:p w14:paraId="3AAEBFF9" w14:textId="67AA95CB"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6. predati opasni komunalni otpad u reciklažno dvorište ili mobilno reciklažno dvorište odnosno postupiti s istim u skladu s propisom kojim se uređuje gospodarenje posebnom kategorijom otpada, osim korisnika</w:t>
      </w:r>
      <w:r w:rsidR="00544AB1">
        <w:rPr>
          <w:rFonts w:ascii="Times New Roman" w:eastAsia="Times New Roman" w:hAnsi="Times New Roman" w:cs="Times New Roman"/>
          <w:color w:val="000000"/>
          <w:sz w:val="24"/>
          <w:szCs w:val="24"/>
          <w:lang w:eastAsia="hr-HR"/>
        </w:rPr>
        <w:t xml:space="preserve"> usluge iz kategorije korisnika</w:t>
      </w:r>
      <w:r w:rsidRPr="00D95ECE">
        <w:rPr>
          <w:rFonts w:ascii="Times New Roman" w:eastAsia="Times New Roman" w:hAnsi="Times New Roman" w:cs="Times New Roman"/>
          <w:color w:val="000000"/>
          <w:sz w:val="24"/>
          <w:szCs w:val="24"/>
          <w:lang w:eastAsia="hr-HR"/>
        </w:rPr>
        <w:t xml:space="preserve"> koji nije kućanstvo</w:t>
      </w:r>
    </w:p>
    <w:p w14:paraId="5D078D4B"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7. predati odvojeno miješani komunalni otpad, reciklabilni komunalni otpad, opasni komunalni otpad i glomazni otpad </w:t>
      </w:r>
    </w:p>
    <w:p w14:paraId="05C46E49"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8. predati odvojeno biootpad ili kompostirati biootpad na mjestu nastanka  </w:t>
      </w:r>
    </w:p>
    <w:p w14:paraId="5BC7998B" w14:textId="77777777" w:rsidR="00D95ECE" w:rsidRPr="00D95ECE"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9. dostaviti davatelju usluge ispunjenu Izjavu o načinu korištenja javne usluge</w:t>
      </w:r>
    </w:p>
    <w:p w14:paraId="135A5E16" w14:textId="48A8DF8A" w:rsidR="004E1E56" w:rsidRPr="004E1E56" w:rsidRDefault="00D95ECE" w:rsidP="00D95ECE">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10. omogućiti davatelju javne usluge označivanje spremnika odgovarajućim natpisom i oznakom.</w:t>
      </w:r>
    </w:p>
    <w:p w14:paraId="0CD83DC0" w14:textId="4F65E5E8"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lastRenderedPageBreak/>
        <w:t xml:space="preserve">Davatelj </w:t>
      </w:r>
      <w:r w:rsidR="00D8273B">
        <w:rPr>
          <w:rFonts w:ascii="Times New Roman" w:eastAsia="Times New Roman" w:hAnsi="Times New Roman" w:cs="Times New Roman"/>
          <w:color w:val="000000"/>
          <w:sz w:val="24"/>
          <w:szCs w:val="24"/>
          <w:lang w:val="en-US" w:eastAsia="hr-HR"/>
        </w:rPr>
        <w:t xml:space="preserve">usluge </w:t>
      </w:r>
      <w:r w:rsidRPr="004E1E56">
        <w:rPr>
          <w:rFonts w:ascii="Times New Roman" w:eastAsia="Times New Roman" w:hAnsi="Times New Roman" w:cs="Times New Roman"/>
          <w:color w:val="000000"/>
          <w:sz w:val="24"/>
          <w:szCs w:val="24"/>
          <w:lang w:val="en-US" w:eastAsia="hr-HR"/>
        </w:rPr>
        <w:t>je</w:t>
      </w:r>
      <w:r w:rsidR="00D8273B">
        <w:rPr>
          <w:rFonts w:ascii="Times New Roman" w:eastAsia="Times New Roman" w:hAnsi="Times New Roman" w:cs="Times New Roman"/>
          <w:color w:val="000000"/>
          <w:sz w:val="24"/>
          <w:szCs w:val="24"/>
          <w:lang w:val="en-US" w:eastAsia="hr-HR"/>
        </w:rPr>
        <w:t xml:space="preserve"> dužan</w:t>
      </w:r>
      <w:r w:rsidRPr="004E1E56">
        <w:rPr>
          <w:rFonts w:ascii="Times New Roman" w:eastAsia="Times New Roman" w:hAnsi="Times New Roman" w:cs="Times New Roman"/>
          <w:color w:val="000000"/>
          <w:sz w:val="24"/>
          <w:szCs w:val="24"/>
          <w:lang w:val="en-US" w:eastAsia="hr-HR"/>
        </w:rPr>
        <w:t>:</w:t>
      </w:r>
    </w:p>
    <w:p w14:paraId="5EC5945D"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CD994AA" w14:textId="2B6711B3"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2. pružati javnu uslugu u skladu s ovim Zakonom i </w:t>
      </w:r>
      <w:r w:rsidR="00DA322E">
        <w:rPr>
          <w:rFonts w:ascii="Times New Roman" w:eastAsia="Times New Roman" w:hAnsi="Times New Roman" w:cs="Times New Roman"/>
          <w:color w:val="000000"/>
          <w:sz w:val="24"/>
          <w:szCs w:val="24"/>
          <w:lang w:eastAsia="hr-HR"/>
        </w:rPr>
        <w:t>o</w:t>
      </w:r>
      <w:r w:rsidRPr="00D95ECE">
        <w:rPr>
          <w:rFonts w:ascii="Times New Roman" w:eastAsia="Times New Roman" w:hAnsi="Times New Roman" w:cs="Times New Roman"/>
          <w:color w:val="000000"/>
          <w:sz w:val="24"/>
          <w:szCs w:val="24"/>
          <w:lang w:eastAsia="hr-HR"/>
        </w:rPr>
        <w:t xml:space="preserve">dlukom </w:t>
      </w:r>
    </w:p>
    <w:p w14:paraId="222938A4"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3. snositi sve troškove gospodarenja prikupljenim otpadom, osim troškova postupanja s reciklabilnim komunalnim otpadom koji se sastoji pretežito od otpadne ambalaže.</w:t>
      </w:r>
    </w:p>
    <w:p w14:paraId="226EC139"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4. osigurati korisniku usluge spremnike za primopredaju komunalnog otpada </w:t>
      </w:r>
    </w:p>
    <w:p w14:paraId="0DF772CA"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5. preuzeti sadržaj spremnika od korisnika usluge i to odvojeno miješani komunalni otpad, biootpad, reciklabilni komunalni otpad i glomazni otpad  </w:t>
      </w:r>
    </w:p>
    <w:p w14:paraId="68FB6302"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6. osigurati provjeru da otpad sadržan u spremniku prilikom primopredaje odgovara vrsti otpada čija se primopredaja obavlja</w:t>
      </w:r>
    </w:p>
    <w:p w14:paraId="0F122357"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7. osigurati uvjete kojima se ostvaruje pojedinačno korištenje javne usluge neovisno o broju korisnika usluge koji koriste zajednički spremnik</w:t>
      </w:r>
    </w:p>
    <w:p w14:paraId="45E26B64"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8. predati sakupljeni reciklabilni komunalni otpad osobi koju odredi Fond </w:t>
      </w:r>
    </w:p>
    <w:p w14:paraId="1A3EAA4E"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9. voditi </w:t>
      </w:r>
      <w:r>
        <w:rPr>
          <w:rFonts w:ascii="Times New Roman" w:eastAsia="Times New Roman" w:hAnsi="Times New Roman" w:cs="Times New Roman"/>
          <w:color w:val="000000"/>
          <w:sz w:val="24"/>
          <w:szCs w:val="24"/>
          <w:lang w:eastAsia="hr-HR"/>
        </w:rPr>
        <w:t xml:space="preserve"> </w:t>
      </w:r>
      <w:r w:rsidRPr="00D95ECE">
        <w:rPr>
          <w:rFonts w:ascii="Times New Roman" w:eastAsia="Times New Roman" w:hAnsi="Times New Roman" w:cs="Times New Roman"/>
          <w:color w:val="000000"/>
          <w:sz w:val="24"/>
          <w:szCs w:val="24"/>
          <w:lang w:eastAsia="hr-HR"/>
        </w:rPr>
        <w:t>evidencije propisane člankom 82. Zakona</w:t>
      </w:r>
    </w:p>
    <w:p w14:paraId="7118370B"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10. na spremniku održavati natpis s nazivom davatelja usluge, oznaku koja je u Evidenciji o preuzetom komunalnom otpadu pridružena korisniku usluge i obračunskom mjestu i naziv vrste otpada za koju je spremnik namijenjen</w:t>
      </w:r>
    </w:p>
    <w:p w14:paraId="4904907D" w14:textId="77777777"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11. osigurati sigurnost, redovitost i kvalitetu javne usluge </w:t>
      </w:r>
    </w:p>
    <w:p w14:paraId="4F27F00A" w14:textId="425FA8EC"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12. predati miješani komunalni otpad sukladno Planu gospodarenja otpadom Republike Hrvatske </w:t>
      </w:r>
    </w:p>
    <w:p w14:paraId="4A30874C" w14:textId="35683908" w:rsidR="00D95ECE" w:rsidRP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 xml:space="preserve">13. obračunati cijenu javne usluge na način propisan ovim Zakonom, </w:t>
      </w:r>
      <w:r w:rsidR="00DA322E">
        <w:rPr>
          <w:rFonts w:ascii="Times New Roman" w:eastAsia="Times New Roman" w:hAnsi="Times New Roman" w:cs="Times New Roman"/>
          <w:color w:val="000000"/>
          <w:sz w:val="24"/>
          <w:szCs w:val="24"/>
          <w:lang w:eastAsia="hr-HR"/>
        </w:rPr>
        <w:t>o</w:t>
      </w:r>
      <w:r w:rsidRPr="00D95ECE">
        <w:rPr>
          <w:rFonts w:ascii="Times New Roman" w:eastAsia="Times New Roman" w:hAnsi="Times New Roman" w:cs="Times New Roman"/>
          <w:color w:val="000000"/>
          <w:sz w:val="24"/>
          <w:szCs w:val="24"/>
          <w:lang w:eastAsia="hr-HR"/>
        </w:rPr>
        <w:t xml:space="preserve">dlukom </w:t>
      </w:r>
      <w:r w:rsidR="00AA1F07">
        <w:rPr>
          <w:rFonts w:ascii="Times New Roman" w:eastAsia="Times New Roman" w:hAnsi="Times New Roman" w:cs="Times New Roman"/>
          <w:color w:val="000000"/>
          <w:sz w:val="24"/>
          <w:szCs w:val="24"/>
          <w:lang w:eastAsia="hr-HR"/>
        </w:rPr>
        <w:t>i C</w:t>
      </w:r>
      <w:r>
        <w:rPr>
          <w:rFonts w:ascii="Times New Roman" w:eastAsia="Times New Roman" w:hAnsi="Times New Roman" w:cs="Times New Roman"/>
          <w:color w:val="000000"/>
          <w:sz w:val="24"/>
          <w:szCs w:val="24"/>
          <w:lang w:eastAsia="hr-HR"/>
        </w:rPr>
        <w:t xml:space="preserve">jenikom iz članka 77. </w:t>
      </w:r>
      <w:r w:rsidRPr="00D95ECE">
        <w:rPr>
          <w:rFonts w:ascii="Times New Roman" w:eastAsia="Times New Roman" w:hAnsi="Times New Roman" w:cs="Times New Roman"/>
          <w:color w:val="000000"/>
          <w:sz w:val="24"/>
          <w:szCs w:val="24"/>
          <w:lang w:eastAsia="hr-HR"/>
        </w:rPr>
        <w:t xml:space="preserve"> Zakona</w:t>
      </w:r>
    </w:p>
    <w:p w14:paraId="42C35C61" w14:textId="77777777" w:rsidR="00D95ECE" w:rsidRDefault="00D95ECE"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5ECE">
        <w:rPr>
          <w:rFonts w:ascii="Times New Roman" w:eastAsia="Times New Roman" w:hAnsi="Times New Roman" w:cs="Times New Roman"/>
          <w:color w:val="000000"/>
          <w:sz w:val="24"/>
          <w:szCs w:val="24"/>
          <w:lang w:eastAsia="hr-HR"/>
        </w:rPr>
        <w:t>14. na računu za javnu uslugu navesti sve elemente temeljem kojih je izvršio obračun cijene javne usluge, uključivo i porez na dodanu vrijednost određen sukladno posebnom propisu kojim se uređuje porez na dodanu vrijednost.</w:t>
      </w:r>
    </w:p>
    <w:p w14:paraId="5BBBD30C" w14:textId="3D3E7949" w:rsidR="004E1E56" w:rsidRPr="004806FB" w:rsidRDefault="00D95ECE" w:rsidP="00D95ECE">
      <w:pPr>
        <w:spacing w:after="0" w:line="240" w:lineRule="auto"/>
        <w:ind w:firstLine="709"/>
        <w:jc w:val="both"/>
        <w:rPr>
          <w:rFonts w:ascii="Times New Roman" w:eastAsia="Times New Roman" w:hAnsi="Times New Roman" w:cs="Times New Roman"/>
          <w:sz w:val="24"/>
          <w:szCs w:val="24"/>
          <w:lang w:eastAsia="hr-HR"/>
        </w:rPr>
      </w:pPr>
      <w:r w:rsidRPr="004806FB">
        <w:rPr>
          <w:rFonts w:ascii="Times New Roman" w:eastAsia="Times New Roman" w:hAnsi="Times New Roman" w:cs="Times New Roman"/>
          <w:sz w:val="24"/>
          <w:szCs w:val="24"/>
          <w:lang w:eastAsia="hr-HR"/>
        </w:rPr>
        <w:t xml:space="preserve"> </w:t>
      </w:r>
      <w:r w:rsidR="004E1E56" w:rsidRPr="00A567F8">
        <w:rPr>
          <w:rFonts w:ascii="Times New Roman" w:eastAsia="Times New Roman" w:hAnsi="Times New Roman" w:cs="Times New Roman"/>
          <w:sz w:val="24"/>
          <w:szCs w:val="24"/>
          <w:lang w:eastAsia="hr-HR"/>
        </w:rPr>
        <w:t>Davatelj </w:t>
      </w:r>
      <w:r w:rsidR="004E1E56" w:rsidRPr="00A567F8">
        <w:rPr>
          <w:rFonts w:ascii="Times New Roman" w:eastAsia="Times New Roman" w:hAnsi="Times New Roman" w:cs="Times New Roman"/>
          <w:sz w:val="24"/>
          <w:szCs w:val="24"/>
          <w:lang w:val="en-US" w:eastAsia="hr-HR"/>
        </w:rPr>
        <w:t>usluge </w:t>
      </w:r>
      <w:r w:rsidR="00FB4918" w:rsidRPr="00A567F8">
        <w:rPr>
          <w:rFonts w:ascii="Times New Roman" w:eastAsia="Times New Roman" w:hAnsi="Times New Roman" w:cs="Times New Roman"/>
          <w:sz w:val="24"/>
          <w:szCs w:val="24"/>
          <w:lang w:eastAsia="hr-HR"/>
        </w:rPr>
        <w:t xml:space="preserve">će </w:t>
      </w:r>
      <w:r w:rsidR="004E1E56" w:rsidRPr="00A567F8">
        <w:rPr>
          <w:rFonts w:ascii="Times New Roman" w:eastAsia="Times New Roman" w:hAnsi="Times New Roman" w:cs="Times New Roman"/>
          <w:sz w:val="24"/>
          <w:szCs w:val="24"/>
          <w:lang w:eastAsia="hr-HR"/>
        </w:rPr>
        <w:t>osigurati korisniku usluge</w:t>
      </w:r>
      <w:r w:rsidR="00544AB1" w:rsidRPr="00A567F8">
        <w:rPr>
          <w:rFonts w:ascii="Times New Roman" w:eastAsia="Times New Roman" w:hAnsi="Times New Roman" w:cs="Times New Roman"/>
          <w:sz w:val="24"/>
          <w:szCs w:val="24"/>
          <w:lang w:eastAsia="hr-HR"/>
        </w:rPr>
        <w:t xml:space="preserve"> iz kategorije korisnika</w:t>
      </w:r>
      <w:r w:rsidR="00962CC5" w:rsidRPr="00A567F8">
        <w:rPr>
          <w:rFonts w:ascii="Times New Roman" w:eastAsia="Times New Roman" w:hAnsi="Times New Roman" w:cs="Times New Roman"/>
          <w:sz w:val="24"/>
          <w:szCs w:val="24"/>
          <w:lang w:eastAsia="hr-HR"/>
        </w:rPr>
        <w:t xml:space="preserve"> kućanstvo</w:t>
      </w:r>
      <w:r w:rsidR="00F46E89" w:rsidRPr="00A567F8">
        <w:rPr>
          <w:rFonts w:ascii="Times New Roman" w:eastAsia="Times New Roman" w:hAnsi="Times New Roman" w:cs="Times New Roman"/>
          <w:sz w:val="24"/>
          <w:szCs w:val="24"/>
          <w:lang w:eastAsia="hr-HR"/>
        </w:rPr>
        <w:t xml:space="preserve"> standardizirane spremnike </w:t>
      </w:r>
      <w:r w:rsidR="004E1E56" w:rsidRPr="00A567F8">
        <w:rPr>
          <w:rFonts w:ascii="Times New Roman" w:eastAsia="Times New Roman" w:hAnsi="Times New Roman" w:cs="Times New Roman"/>
          <w:sz w:val="24"/>
          <w:szCs w:val="24"/>
          <w:lang w:eastAsia="hr-HR"/>
        </w:rPr>
        <w:t xml:space="preserve">volumena </w:t>
      </w:r>
      <w:bookmarkStart w:id="0" w:name="_Hlk90485154"/>
      <w:r w:rsidR="004E1E56" w:rsidRPr="00A567F8">
        <w:rPr>
          <w:rFonts w:ascii="Times New Roman" w:eastAsia="Times New Roman" w:hAnsi="Times New Roman" w:cs="Times New Roman"/>
          <w:sz w:val="24"/>
          <w:szCs w:val="24"/>
          <w:lang w:eastAsia="hr-HR"/>
        </w:rPr>
        <w:t xml:space="preserve">120, 240 ili 1100 </w:t>
      </w:r>
      <w:bookmarkEnd w:id="0"/>
      <w:r w:rsidR="004E1E56" w:rsidRPr="00A567F8">
        <w:rPr>
          <w:rFonts w:ascii="Times New Roman" w:eastAsia="Times New Roman" w:hAnsi="Times New Roman" w:cs="Times New Roman"/>
          <w:sz w:val="24"/>
          <w:szCs w:val="24"/>
          <w:lang w:eastAsia="hr-HR"/>
        </w:rPr>
        <w:t>litara za miješani komunalni otpad</w:t>
      </w:r>
      <w:r w:rsidR="00F46E89" w:rsidRPr="00A567F8">
        <w:rPr>
          <w:rFonts w:ascii="Times New Roman" w:eastAsia="Times New Roman" w:hAnsi="Times New Roman" w:cs="Times New Roman"/>
          <w:sz w:val="24"/>
          <w:szCs w:val="24"/>
          <w:lang w:eastAsia="hr-HR"/>
        </w:rPr>
        <w:t xml:space="preserve"> određene tako da budu primjereni potrebi pojedinog korisnika, te standardizirane spremnike za</w:t>
      </w:r>
      <w:r w:rsidR="004E1E56" w:rsidRPr="00A567F8">
        <w:rPr>
          <w:rFonts w:ascii="Times New Roman" w:eastAsia="Times New Roman" w:hAnsi="Times New Roman" w:cs="Times New Roman"/>
          <w:sz w:val="24"/>
          <w:szCs w:val="24"/>
          <w:lang w:eastAsia="hr-HR"/>
        </w:rPr>
        <w:t xml:space="preserve"> biootpad, otpadni papir i karton</w:t>
      </w:r>
      <w:r w:rsidR="00A567F8" w:rsidRPr="00A567F8">
        <w:rPr>
          <w:rFonts w:ascii="Times New Roman" w:eastAsia="Times New Roman" w:hAnsi="Times New Roman" w:cs="Times New Roman"/>
          <w:sz w:val="24"/>
          <w:szCs w:val="24"/>
          <w:lang w:eastAsia="hr-HR"/>
        </w:rPr>
        <w:t xml:space="preserve"> volumena 80, 120, 240 ili 1100</w:t>
      </w:r>
      <w:r w:rsidR="00D96698" w:rsidRPr="00A567F8">
        <w:rPr>
          <w:rFonts w:ascii="Times New Roman" w:eastAsia="Times New Roman" w:hAnsi="Times New Roman" w:cs="Times New Roman"/>
          <w:sz w:val="24"/>
          <w:szCs w:val="24"/>
          <w:lang w:eastAsia="hr-HR"/>
        </w:rPr>
        <w:t xml:space="preserve">, odnosno </w:t>
      </w:r>
      <w:r w:rsidR="00A567F8" w:rsidRPr="00A567F8">
        <w:rPr>
          <w:rFonts w:ascii="Times New Roman" w:eastAsia="Times New Roman" w:hAnsi="Times New Roman" w:cs="Times New Roman"/>
          <w:sz w:val="24"/>
          <w:szCs w:val="24"/>
          <w:lang w:eastAsia="hr-HR"/>
        </w:rPr>
        <w:t xml:space="preserve">spremnike </w:t>
      </w:r>
      <w:r w:rsidR="00D96698" w:rsidRPr="00A567F8">
        <w:rPr>
          <w:rFonts w:ascii="Times New Roman" w:eastAsia="Times New Roman" w:hAnsi="Times New Roman" w:cs="Times New Roman"/>
          <w:sz w:val="24"/>
          <w:szCs w:val="24"/>
          <w:lang w:eastAsia="hr-HR"/>
        </w:rPr>
        <w:t>volumena od 60</w:t>
      </w:r>
      <w:r w:rsidR="00A567F8" w:rsidRPr="00A567F8">
        <w:rPr>
          <w:rFonts w:ascii="Times New Roman" w:eastAsia="Times New Roman" w:hAnsi="Times New Roman" w:cs="Times New Roman"/>
          <w:sz w:val="24"/>
          <w:szCs w:val="24"/>
          <w:lang w:eastAsia="hr-HR"/>
        </w:rPr>
        <w:t xml:space="preserve">, </w:t>
      </w:r>
      <w:r w:rsidR="00D96698" w:rsidRPr="00A567F8">
        <w:rPr>
          <w:rFonts w:ascii="Times New Roman" w:eastAsia="Times New Roman" w:hAnsi="Times New Roman" w:cs="Times New Roman"/>
          <w:sz w:val="24"/>
          <w:szCs w:val="24"/>
          <w:lang w:eastAsia="hr-HR"/>
        </w:rPr>
        <w:t>120</w:t>
      </w:r>
      <w:r w:rsidR="00A567F8" w:rsidRPr="00A567F8">
        <w:rPr>
          <w:rFonts w:ascii="Times New Roman" w:eastAsia="Times New Roman" w:hAnsi="Times New Roman" w:cs="Times New Roman"/>
          <w:sz w:val="24"/>
          <w:szCs w:val="24"/>
          <w:lang w:eastAsia="hr-HR"/>
        </w:rPr>
        <w:t xml:space="preserve"> i 1100</w:t>
      </w:r>
      <w:r w:rsidR="00D96698" w:rsidRPr="00A567F8">
        <w:rPr>
          <w:rFonts w:ascii="Times New Roman" w:eastAsia="Times New Roman" w:hAnsi="Times New Roman" w:cs="Times New Roman"/>
          <w:sz w:val="24"/>
          <w:szCs w:val="24"/>
          <w:lang w:eastAsia="hr-HR"/>
        </w:rPr>
        <w:t xml:space="preserve"> litara za sakupljanje reciklabilnog komunalnog</w:t>
      </w:r>
      <w:r w:rsidRPr="00A567F8">
        <w:rPr>
          <w:rFonts w:ascii="Times New Roman" w:eastAsia="Times New Roman" w:hAnsi="Times New Roman" w:cs="Times New Roman"/>
          <w:sz w:val="24"/>
          <w:szCs w:val="24"/>
          <w:lang w:eastAsia="hr-HR"/>
        </w:rPr>
        <w:t xml:space="preserve"> otpad</w:t>
      </w:r>
      <w:r w:rsidR="00D96698" w:rsidRPr="00A567F8">
        <w:rPr>
          <w:rFonts w:ascii="Times New Roman" w:eastAsia="Times New Roman" w:hAnsi="Times New Roman" w:cs="Times New Roman"/>
          <w:sz w:val="24"/>
          <w:szCs w:val="24"/>
          <w:lang w:eastAsia="hr-HR"/>
        </w:rPr>
        <w:t>a</w:t>
      </w:r>
      <w:r w:rsidR="00962CC5" w:rsidRPr="00A567F8">
        <w:rPr>
          <w:rFonts w:ascii="Times New Roman" w:eastAsia="Times New Roman" w:hAnsi="Times New Roman" w:cs="Times New Roman"/>
          <w:sz w:val="24"/>
          <w:szCs w:val="24"/>
          <w:lang w:eastAsia="hr-HR"/>
        </w:rPr>
        <w:t xml:space="preserve"> koji se sastoji od otpadne plastične i metalne ambalaže</w:t>
      </w:r>
      <w:r w:rsidR="004E1E56" w:rsidRPr="00A567F8">
        <w:rPr>
          <w:rFonts w:ascii="Times New Roman" w:eastAsia="Times New Roman" w:hAnsi="Times New Roman" w:cs="Times New Roman"/>
          <w:sz w:val="24"/>
          <w:szCs w:val="24"/>
          <w:lang w:eastAsia="hr-HR"/>
        </w:rPr>
        <w:t xml:space="preserve">, </w:t>
      </w:r>
      <w:r w:rsidR="00A50CA9" w:rsidRPr="00A567F8">
        <w:rPr>
          <w:rFonts w:ascii="Times New Roman" w:eastAsia="Times New Roman" w:hAnsi="Times New Roman" w:cs="Times New Roman"/>
          <w:sz w:val="24"/>
          <w:szCs w:val="24"/>
          <w:lang w:eastAsia="hr-HR"/>
        </w:rPr>
        <w:t>te za korisnike</w:t>
      </w:r>
      <w:r w:rsidR="00A50CA9" w:rsidRPr="004806FB">
        <w:rPr>
          <w:rFonts w:ascii="Times New Roman" w:eastAsia="Times New Roman" w:hAnsi="Times New Roman" w:cs="Times New Roman"/>
          <w:sz w:val="24"/>
          <w:szCs w:val="24"/>
          <w:lang w:eastAsia="hr-HR"/>
        </w:rPr>
        <w:t xml:space="preserve"> usluge u viš</w:t>
      </w:r>
      <w:r w:rsidR="007061FE" w:rsidRPr="004806FB">
        <w:rPr>
          <w:rFonts w:ascii="Times New Roman" w:eastAsia="Times New Roman" w:hAnsi="Times New Roman" w:cs="Times New Roman"/>
          <w:sz w:val="24"/>
          <w:szCs w:val="24"/>
          <w:lang w:eastAsia="hr-HR"/>
        </w:rPr>
        <w:t>estambenim objektima biorazgradive vrećice volumena 10 litara.</w:t>
      </w:r>
    </w:p>
    <w:p w14:paraId="741D66F3" w14:textId="0CEBC4CD" w:rsidR="00962CC5" w:rsidRDefault="00962CC5" w:rsidP="00D95ECE">
      <w:pPr>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Davatelj usluge će osigurati korisniku usluge</w:t>
      </w:r>
      <w:r w:rsidR="00544AB1">
        <w:rPr>
          <w:rFonts w:ascii="Times New Roman" w:eastAsia="Times New Roman" w:hAnsi="Times New Roman" w:cs="Times New Roman"/>
          <w:color w:val="000000"/>
          <w:sz w:val="24"/>
          <w:szCs w:val="24"/>
          <w:lang w:eastAsia="hr-HR"/>
        </w:rPr>
        <w:t xml:space="preserve"> iz kategorije korisnika</w:t>
      </w:r>
      <w:r>
        <w:rPr>
          <w:rFonts w:ascii="Times New Roman" w:eastAsia="Times New Roman" w:hAnsi="Times New Roman" w:cs="Times New Roman"/>
          <w:color w:val="000000"/>
          <w:sz w:val="24"/>
          <w:szCs w:val="24"/>
          <w:lang w:eastAsia="hr-HR"/>
        </w:rPr>
        <w:t xml:space="preserve"> koji nije kućanstvo standardizirane spremnike za miješani komunalni otpad, volumena</w:t>
      </w:r>
      <w:r w:rsidRPr="00962CC5">
        <w:rPr>
          <w:rFonts w:ascii="Times New Roman" w:eastAsia="Times New Roman" w:hAnsi="Times New Roman" w:cs="Times New Roman"/>
          <w:color w:val="000000"/>
          <w:sz w:val="24"/>
          <w:szCs w:val="24"/>
          <w:lang w:eastAsia="hr-HR"/>
        </w:rPr>
        <w:t xml:space="preserve"> </w:t>
      </w:r>
      <w:r w:rsidRPr="00BC4B3C">
        <w:rPr>
          <w:rFonts w:ascii="Times New Roman" w:eastAsia="Times New Roman" w:hAnsi="Times New Roman" w:cs="Times New Roman"/>
          <w:color w:val="000000"/>
          <w:sz w:val="24"/>
          <w:szCs w:val="24"/>
          <w:lang w:eastAsia="hr-HR"/>
        </w:rPr>
        <w:t xml:space="preserve"> 120 litara, 240 litara i 1.100 litara</w:t>
      </w:r>
      <w:r>
        <w:rPr>
          <w:rFonts w:ascii="Times New Roman" w:eastAsia="Times New Roman" w:hAnsi="Times New Roman" w:cs="Times New Roman"/>
          <w:color w:val="000000"/>
          <w:sz w:val="24"/>
          <w:szCs w:val="24"/>
          <w:lang w:eastAsia="hr-HR"/>
        </w:rPr>
        <w:t>, određene tako da budu primjereni potrebi pojedinog korisnika.</w:t>
      </w:r>
    </w:p>
    <w:p w14:paraId="427B7BCB" w14:textId="715B98CE" w:rsidR="004806FB" w:rsidRPr="004F1EB7" w:rsidRDefault="004806FB" w:rsidP="004806FB">
      <w:pPr>
        <w:spacing w:after="0" w:line="240" w:lineRule="auto"/>
        <w:ind w:firstLine="708"/>
        <w:jc w:val="both"/>
        <w:rPr>
          <w:rFonts w:ascii="Times New Roman" w:eastAsia="Times New Roman" w:hAnsi="Times New Roman" w:cs="Times New Roman"/>
          <w:sz w:val="24"/>
          <w:szCs w:val="24"/>
          <w:lang w:eastAsia="hr-HR"/>
        </w:rPr>
      </w:pPr>
      <w:r w:rsidRPr="004F1EB7">
        <w:rPr>
          <w:rFonts w:ascii="Times New Roman" w:eastAsia="Times New Roman" w:hAnsi="Times New Roman" w:cs="Times New Roman"/>
          <w:sz w:val="24"/>
          <w:szCs w:val="24"/>
          <w:lang w:eastAsia="hr-HR"/>
        </w:rPr>
        <w:t>Davatelj usluge će za korisnike uslug</w:t>
      </w:r>
      <w:r w:rsidR="000529C1">
        <w:rPr>
          <w:rFonts w:ascii="Times New Roman" w:eastAsia="Times New Roman" w:hAnsi="Times New Roman" w:cs="Times New Roman"/>
          <w:sz w:val="24"/>
          <w:szCs w:val="24"/>
          <w:lang w:eastAsia="hr-HR"/>
        </w:rPr>
        <w:t>e</w:t>
      </w:r>
      <w:r w:rsidRPr="004F1EB7">
        <w:rPr>
          <w:rFonts w:ascii="Times New Roman" w:eastAsia="Times New Roman" w:hAnsi="Times New Roman" w:cs="Times New Roman"/>
          <w:sz w:val="24"/>
          <w:szCs w:val="24"/>
          <w:lang w:eastAsia="hr-HR"/>
        </w:rPr>
        <w:t xml:space="preserve"> osigurati raspoloživost standardiziranih vrećica za miješani komuna</w:t>
      </w:r>
      <w:r w:rsidR="004F1EB7" w:rsidRPr="004F1EB7">
        <w:rPr>
          <w:rFonts w:ascii="Times New Roman" w:eastAsia="Times New Roman" w:hAnsi="Times New Roman" w:cs="Times New Roman"/>
          <w:sz w:val="24"/>
          <w:szCs w:val="24"/>
          <w:lang w:eastAsia="hr-HR"/>
        </w:rPr>
        <w:t>lni otpad volumena 2</w:t>
      </w:r>
      <w:r w:rsidRPr="004F1EB7">
        <w:rPr>
          <w:rFonts w:ascii="Times New Roman" w:eastAsia="Times New Roman" w:hAnsi="Times New Roman" w:cs="Times New Roman"/>
          <w:sz w:val="24"/>
          <w:szCs w:val="24"/>
          <w:lang w:eastAsia="hr-HR"/>
        </w:rPr>
        <w:t>0 litara</w:t>
      </w:r>
      <w:r w:rsidR="000529C1">
        <w:rPr>
          <w:rFonts w:ascii="Times New Roman" w:eastAsia="Times New Roman" w:hAnsi="Times New Roman" w:cs="Times New Roman"/>
          <w:sz w:val="24"/>
          <w:szCs w:val="24"/>
          <w:lang w:eastAsia="hr-HR"/>
        </w:rPr>
        <w:t xml:space="preserve"> i 40 litara</w:t>
      </w:r>
      <w:r w:rsidRPr="004F1EB7">
        <w:rPr>
          <w:rFonts w:ascii="Times New Roman" w:eastAsia="Times New Roman" w:hAnsi="Times New Roman" w:cs="Times New Roman"/>
          <w:sz w:val="24"/>
          <w:szCs w:val="24"/>
          <w:lang w:eastAsia="hr-HR"/>
        </w:rPr>
        <w:t xml:space="preserve"> u trgo</w:t>
      </w:r>
      <w:r w:rsidR="007A433A">
        <w:rPr>
          <w:rFonts w:ascii="Times New Roman" w:eastAsia="Times New Roman" w:hAnsi="Times New Roman" w:cs="Times New Roman"/>
          <w:sz w:val="24"/>
          <w:szCs w:val="24"/>
          <w:lang w:eastAsia="hr-HR"/>
        </w:rPr>
        <w:t>vinama</w:t>
      </w:r>
      <w:r w:rsidRPr="004F1EB7">
        <w:rPr>
          <w:rFonts w:ascii="Times New Roman" w:eastAsia="Times New Roman" w:hAnsi="Times New Roman" w:cs="Times New Roman"/>
          <w:sz w:val="24"/>
          <w:szCs w:val="24"/>
          <w:lang w:eastAsia="hr-HR"/>
        </w:rPr>
        <w:t>, kioscima, specijalnim automat boksovima za prodaju vrećica ili ih korisnici usluga mogu kupiti neposredno od davatelja usluge u njegovim poslovnim prostorijama, prema</w:t>
      </w:r>
      <w:r w:rsidR="00644623" w:rsidRPr="004F1EB7">
        <w:rPr>
          <w:rFonts w:ascii="Times New Roman" w:eastAsia="Times New Roman" w:hAnsi="Times New Roman" w:cs="Times New Roman"/>
          <w:sz w:val="24"/>
          <w:szCs w:val="24"/>
          <w:lang w:eastAsia="hr-HR"/>
        </w:rPr>
        <w:t xml:space="preserve"> cijeni</w:t>
      </w:r>
      <w:r w:rsidRPr="004F1EB7">
        <w:rPr>
          <w:rFonts w:ascii="Times New Roman" w:eastAsia="Times New Roman" w:hAnsi="Times New Roman" w:cs="Times New Roman"/>
          <w:sz w:val="24"/>
          <w:szCs w:val="24"/>
          <w:lang w:eastAsia="hr-HR"/>
        </w:rPr>
        <w:t xml:space="preserve"> određenoj Cjenikom davatelja usluge.</w:t>
      </w:r>
    </w:p>
    <w:p w14:paraId="4F9C5D15" w14:textId="14C41C39" w:rsidR="00FB4918" w:rsidRPr="00D96698" w:rsidRDefault="00FB4918" w:rsidP="00D95ECE">
      <w:pPr>
        <w:spacing w:after="0" w:line="240" w:lineRule="auto"/>
        <w:ind w:firstLine="709"/>
        <w:jc w:val="both"/>
        <w:rPr>
          <w:rFonts w:ascii="Times New Roman" w:eastAsia="Times New Roman" w:hAnsi="Times New Roman" w:cs="Times New Roman"/>
          <w:color w:val="000000"/>
          <w:sz w:val="24"/>
          <w:szCs w:val="24"/>
          <w:lang w:eastAsia="hr-HR"/>
        </w:rPr>
      </w:pPr>
      <w:r w:rsidRPr="00D96698">
        <w:rPr>
          <w:rFonts w:ascii="Times New Roman" w:eastAsia="Times New Roman" w:hAnsi="Times New Roman" w:cs="Times New Roman"/>
          <w:color w:val="000000"/>
          <w:sz w:val="24"/>
          <w:szCs w:val="24"/>
          <w:lang w:eastAsia="hr-HR"/>
        </w:rPr>
        <w:t xml:space="preserve">Davatelj usluge </w:t>
      </w:r>
      <w:r w:rsidR="00BC101F" w:rsidRPr="00D96698">
        <w:rPr>
          <w:rFonts w:ascii="Times New Roman" w:eastAsia="Times New Roman" w:hAnsi="Times New Roman" w:cs="Times New Roman"/>
          <w:color w:val="000000"/>
          <w:sz w:val="24"/>
          <w:szCs w:val="24"/>
          <w:lang w:eastAsia="hr-HR"/>
        </w:rPr>
        <w:t>će dostaviti korisniku usluge izjavu o načinu korištenja javne usluge, temeljem koje se korisnik usluge i davatelj usluge usuglašavaju o bitnim sastojcima ugovora.</w:t>
      </w:r>
    </w:p>
    <w:p w14:paraId="3CABD3C8" w14:textId="317BF84C" w:rsidR="004E1E56" w:rsidRPr="00D96698" w:rsidRDefault="004E1E56" w:rsidP="004E1E56">
      <w:pPr>
        <w:spacing w:after="0" w:line="240" w:lineRule="auto"/>
        <w:ind w:firstLine="709"/>
        <w:jc w:val="both"/>
        <w:rPr>
          <w:rFonts w:ascii="Times New Roman" w:eastAsia="Times New Roman" w:hAnsi="Times New Roman" w:cs="Times New Roman"/>
          <w:color w:val="4472C4" w:themeColor="accent1"/>
          <w:sz w:val="24"/>
          <w:szCs w:val="24"/>
          <w:lang w:eastAsia="hr-HR"/>
        </w:rPr>
      </w:pPr>
      <w:r w:rsidRPr="004E1E56">
        <w:rPr>
          <w:rFonts w:ascii="Times New Roman" w:eastAsia="Times New Roman" w:hAnsi="Times New Roman" w:cs="Times New Roman"/>
          <w:color w:val="000000"/>
          <w:sz w:val="24"/>
          <w:szCs w:val="24"/>
          <w:lang w:eastAsia="hr-HR"/>
        </w:rPr>
        <w:t>Korisnik usluge je dužan vratiti davatelju usluge dva primjerka izjave s potpisom </w:t>
      </w:r>
      <w:r w:rsidRPr="004E1E56">
        <w:rPr>
          <w:rFonts w:ascii="Times New Roman" w:eastAsia="Times New Roman" w:hAnsi="Times New Roman" w:cs="Times New Roman"/>
          <w:color w:val="000000"/>
          <w:sz w:val="24"/>
          <w:szCs w:val="24"/>
          <w:lang w:val="en-US" w:eastAsia="hr-HR"/>
        </w:rPr>
        <w:t>korisnika </w:t>
      </w:r>
      <w:r w:rsidRPr="004E1E56">
        <w:rPr>
          <w:rFonts w:ascii="Times New Roman" w:eastAsia="Times New Roman" w:hAnsi="Times New Roman" w:cs="Times New Roman"/>
          <w:color w:val="000000"/>
          <w:sz w:val="24"/>
          <w:szCs w:val="24"/>
          <w:lang w:eastAsia="hr-HR"/>
        </w:rPr>
        <w:t>usluge u pisanom obliku ili elektronički</w:t>
      </w:r>
      <w:r w:rsidR="007061FE">
        <w:rPr>
          <w:rFonts w:ascii="Times New Roman" w:eastAsia="Times New Roman" w:hAnsi="Times New Roman" w:cs="Times New Roman"/>
          <w:color w:val="000000"/>
          <w:sz w:val="24"/>
          <w:szCs w:val="24"/>
          <w:lang w:eastAsia="hr-HR"/>
        </w:rPr>
        <w:t>m putem</w:t>
      </w:r>
      <w:r w:rsidRPr="004E1E56">
        <w:rPr>
          <w:rFonts w:ascii="Times New Roman" w:eastAsia="Times New Roman" w:hAnsi="Times New Roman" w:cs="Times New Roman"/>
          <w:color w:val="000000"/>
          <w:sz w:val="24"/>
          <w:szCs w:val="24"/>
          <w:lang w:eastAsia="hr-HR"/>
        </w:rPr>
        <w:t xml:space="preserve"> u rok</w:t>
      </w:r>
      <w:r w:rsidR="00D96698">
        <w:rPr>
          <w:rFonts w:ascii="Times New Roman" w:eastAsia="Times New Roman" w:hAnsi="Times New Roman" w:cs="Times New Roman"/>
          <w:color w:val="000000"/>
          <w:sz w:val="24"/>
          <w:szCs w:val="24"/>
          <w:lang w:eastAsia="hr-HR"/>
        </w:rPr>
        <w:t>u</w:t>
      </w:r>
      <w:r w:rsidR="00994489">
        <w:rPr>
          <w:rFonts w:ascii="Times New Roman" w:eastAsia="Times New Roman" w:hAnsi="Times New Roman" w:cs="Times New Roman"/>
          <w:color w:val="000000"/>
          <w:sz w:val="24"/>
          <w:szCs w:val="24"/>
          <w:lang w:eastAsia="hr-HR"/>
        </w:rPr>
        <w:t xml:space="preserve"> od 15 dana od dana zaprimanja.</w:t>
      </w:r>
    </w:p>
    <w:p w14:paraId="26E881BD"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 xml:space="preserve">Novi korisnik usluge dužan je u roku od 30 dana od početka korištenja nekretnine, odnosno posebnog dijela nekretnine ili prava korištenja nekretnine, odnosno posebnog dijela </w:t>
      </w:r>
      <w:r w:rsidRPr="004E1E56">
        <w:rPr>
          <w:rFonts w:ascii="Times New Roman" w:eastAsia="Times New Roman" w:hAnsi="Times New Roman" w:cs="Times New Roman"/>
          <w:color w:val="000000"/>
          <w:sz w:val="24"/>
          <w:szCs w:val="24"/>
          <w:lang w:eastAsia="hr-HR"/>
        </w:rPr>
        <w:lastRenderedPageBreak/>
        <w:t>nekretnine (kada je vlasnik nekretnine obvezu plaćanja ugovorom prenio na tog korisnika) o korištenju pisanim putem obavijestiti davatelja usluge, a davatelj usluge je dužan u daljnjem roku od 15 dana dostaviti izjavu o načinu korištenja javne usluge.</w:t>
      </w:r>
    </w:p>
    <w:p w14:paraId="40C60095"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Davatelj javne usluge je dužan po zaprimanju izjave korisniku usluge vratiti jedan ovjer</w:t>
      </w:r>
      <w:r w:rsidR="00BC101F">
        <w:rPr>
          <w:rFonts w:ascii="Times New Roman" w:eastAsia="Times New Roman" w:hAnsi="Times New Roman" w:cs="Times New Roman"/>
          <w:color w:val="000000"/>
          <w:sz w:val="24"/>
          <w:szCs w:val="24"/>
          <w:lang w:eastAsia="hr-HR"/>
        </w:rPr>
        <w:t>eni primjerak izjave u roku od 15</w:t>
      </w:r>
      <w:r w:rsidRPr="004E1E56">
        <w:rPr>
          <w:rFonts w:ascii="Times New Roman" w:eastAsia="Times New Roman" w:hAnsi="Times New Roman" w:cs="Times New Roman"/>
          <w:color w:val="000000"/>
          <w:sz w:val="24"/>
          <w:szCs w:val="24"/>
          <w:lang w:eastAsia="hr-HR"/>
        </w:rPr>
        <w:t xml:space="preserve"> dana od zaprimanja.</w:t>
      </w:r>
    </w:p>
    <w:p w14:paraId="07113491" w14:textId="695DB771"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Davatelj usluge je dužan primijeniti podatak iz izjave koji je naveo korisnik usluge (stupac: očitovanje korisnika usluge) kada je t</w:t>
      </w:r>
      <w:r w:rsidR="007061FE">
        <w:rPr>
          <w:rFonts w:ascii="Times New Roman" w:eastAsia="Times New Roman" w:hAnsi="Times New Roman" w:cs="Times New Roman"/>
          <w:color w:val="000000"/>
          <w:sz w:val="24"/>
          <w:szCs w:val="24"/>
          <w:lang w:eastAsia="hr-HR"/>
        </w:rPr>
        <w:t xml:space="preserve">aj podatak u skladu sa Zakonom i </w:t>
      </w:r>
      <w:r w:rsidR="00DA322E">
        <w:rPr>
          <w:rFonts w:ascii="Times New Roman" w:eastAsia="Times New Roman" w:hAnsi="Times New Roman" w:cs="Times New Roman"/>
          <w:color w:val="000000"/>
          <w:sz w:val="24"/>
          <w:szCs w:val="24"/>
          <w:lang w:eastAsia="hr-HR"/>
        </w:rPr>
        <w:t>o</w:t>
      </w:r>
      <w:r w:rsidRPr="004E1E56">
        <w:rPr>
          <w:rFonts w:ascii="Times New Roman" w:eastAsia="Times New Roman" w:hAnsi="Times New Roman" w:cs="Times New Roman"/>
          <w:color w:val="000000"/>
          <w:sz w:val="24"/>
          <w:szCs w:val="24"/>
          <w:lang w:eastAsia="hr-HR"/>
        </w:rPr>
        <w:t>dlukom.</w:t>
      </w:r>
    </w:p>
    <w:p w14:paraId="3A1A4963"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Davatelj </w:t>
      </w:r>
      <w:r w:rsidRPr="004E1E56">
        <w:rPr>
          <w:rFonts w:ascii="Times New Roman" w:eastAsia="Times New Roman" w:hAnsi="Times New Roman" w:cs="Times New Roman"/>
          <w:color w:val="000000"/>
          <w:sz w:val="24"/>
          <w:szCs w:val="24"/>
          <w:lang w:eastAsia="hr-HR"/>
        </w:rPr>
        <w:t>usluge primjenjuje podatak iz izjave koji je naveo davatelj javne usluge (stupac: prijedlog davatelja javne usluge) u sljedećem slučaju:</w:t>
      </w:r>
    </w:p>
    <w:p w14:paraId="1D7E22F9" w14:textId="77777777" w:rsidR="004E1E56" w:rsidRPr="004E1E56" w:rsidRDefault="004E1E56" w:rsidP="004E1E56">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kad se korisnik usluge ne očituje o podacima u ostavljenom roku</w:t>
      </w:r>
    </w:p>
    <w:p w14:paraId="0B10734A" w14:textId="77777777" w:rsidR="004E1E56" w:rsidRDefault="004E1E56" w:rsidP="004E1E56">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odredio davatelj javne usluge.</w:t>
      </w:r>
    </w:p>
    <w:p w14:paraId="1123A6A4" w14:textId="77777777" w:rsidR="00BC101F" w:rsidRDefault="00BC101F" w:rsidP="00BC101F">
      <w:pPr>
        <w:spacing w:after="0" w:line="240" w:lineRule="auto"/>
        <w:ind w:left="142" w:firstLine="566"/>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svakoj promjeni podataka iz Izjave korisnik usluge dužan je obavijestiti davatelja usluge u roku od 15 dana od dana kada je nastupila promjena, kao i o svakoj drugoj namjeravanoj promjeni podataka iz Izjave u roku od 15 dana prije dana od kojeg će se primjenjivati namjeravana promjena.</w:t>
      </w:r>
    </w:p>
    <w:p w14:paraId="1FBCA35E"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Ugovor </w:t>
      </w:r>
      <w:r w:rsidRPr="004E1E56">
        <w:rPr>
          <w:rFonts w:ascii="Times New Roman" w:eastAsia="Times New Roman" w:hAnsi="Times New Roman" w:cs="Times New Roman"/>
          <w:color w:val="000000"/>
          <w:sz w:val="24"/>
          <w:szCs w:val="24"/>
          <w:lang w:eastAsia="hr-HR"/>
        </w:rPr>
        <w:t>o korištenju javne usluge (dalje u tekstu: Ugovor) smatra se sklopljenim:</w:t>
      </w:r>
    </w:p>
    <w:p w14:paraId="22D4130F" w14:textId="3386292B" w:rsidR="004E1E56" w:rsidRPr="004E1E56" w:rsidRDefault="004E1E56" w:rsidP="004E1E56">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1.   kad korisnik u</w:t>
      </w:r>
      <w:r w:rsidR="003A23C8">
        <w:rPr>
          <w:rFonts w:ascii="Times New Roman" w:eastAsia="Times New Roman" w:hAnsi="Times New Roman" w:cs="Times New Roman"/>
          <w:color w:val="000000"/>
          <w:sz w:val="24"/>
          <w:szCs w:val="24"/>
          <w:lang w:eastAsia="hr-HR"/>
        </w:rPr>
        <w:t>sluge dostavi davatelju usluge I</w:t>
      </w:r>
      <w:r w:rsidRPr="004E1E56">
        <w:rPr>
          <w:rFonts w:ascii="Times New Roman" w:eastAsia="Times New Roman" w:hAnsi="Times New Roman" w:cs="Times New Roman"/>
          <w:color w:val="000000"/>
          <w:sz w:val="24"/>
          <w:szCs w:val="24"/>
          <w:lang w:eastAsia="hr-HR"/>
        </w:rPr>
        <w:t>zjavu ili</w:t>
      </w:r>
    </w:p>
    <w:p w14:paraId="3CEBEBFC" w14:textId="77777777" w:rsidR="004E1E56" w:rsidRPr="004E1E56" w:rsidRDefault="004E1E56" w:rsidP="004E1E56">
      <w:pPr>
        <w:spacing w:after="0" w:line="240" w:lineRule="auto"/>
        <w:ind w:left="993" w:hanging="284"/>
        <w:jc w:val="both"/>
        <w:textAlignment w:val="baseline"/>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2.   prilikom prvog korištenja javne usluge ili zaprimanja na korištenje spremnika za primopredaju komunalnog otpada</w:t>
      </w:r>
      <w:r w:rsidR="0009700D">
        <w:rPr>
          <w:rFonts w:ascii="Times New Roman" w:eastAsia="Times New Roman" w:hAnsi="Times New Roman" w:cs="Times New Roman"/>
          <w:color w:val="000000"/>
          <w:sz w:val="24"/>
          <w:szCs w:val="24"/>
          <w:lang w:eastAsia="hr-HR"/>
        </w:rPr>
        <w:t>,</w:t>
      </w:r>
      <w:r w:rsidRPr="004E1E56">
        <w:rPr>
          <w:rFonts w:ascii="Times New Roman" w:eastAsia="Times New Roman" w:hAnsi="Times New Roman" w:cs="Times New Roman"/>
          <w:color w:val="000000"/>
          <w:sz w:val="24"/>
          <w:szCs w:val="24"/>
          <w:lang w:eastAsia="hr-HR"/>
        </w:rPr>
        <w:t xml:space="preserve"> u slučaju kad korisnik usluge ne dostavi davatelju javne usluge izjavu.</w:t>
      </w:r>
    </w:p>
    <w:p w14:paraId="41C8EB9A" w14:textId="567CBB30"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331DDD">
        <w:rPr>
          <w:rFonts w:ascii="Times New Roman" w:eastAsia="Times New Roman" w:hAnsi="Times New Roman" w:cs="Times New Roman"/>
          <w:color w:val="000000"/>
          <w:sz w:val="24"/>
          <w:szCs w:val="24"/>
          <w:lang w:eastAsia="hr-HR"/>
        </w:rPr>
        <w:t xml:space="preserve">Bitne sastojke ugovora čine </w:t>
      </w:r>
      <w:r w:rsidR="00DA322E">
        <w:rPr>
          <w:rFonts w:ascii="Times New Roman" w:eastAsia="Times New Roman" w:hAnsi="Times New Roman" w:cs="Times New Roman"/>
          <w:color w:val="000000"/>
          <w:sz w:val="24"/>
          <w:szCs w:val="24"/>
          <w:lang w:eastAsia="hr-HR"/>
        </w:rPr>
        <w:t>o</w:t>
      </w:r>
      <w:r w:rsidRPr="00331DDD">
        <w:rPr>
          <w:rFonts w:ascii="Times New Roman" w:eastAsia="Times New Roman" w:hAnsi="Times New Roman" w:cs="Times New Roman"/>
          <w:color w:val="000000"/>
          <w:sz w:val="24"/>
          <w:szCs w:val="24"/>
          <w:lang w:eastAsia="hr-HR"/>
        </w:rPr>
        <w:t xml:space="preserve">dluka, </w:t>
      </w:r>
      <w:r w:rsidR="003A23C8">
        <w:rPr>
          <w:rFonts w:ascii="Times New Roman" w:eastAsia="Times New Roman" w:hAnsi="Times New Roman" w:cs="Times New Roman"/>
          <w:color w:val="000000"/>
          <w:sz w:val="24"/>
          <w:szCs w:val="24"/>
          <w:lang w:eastAsia="hr-HR"/>
        </w:rPr>
        <w:t>I</w:t>
      </w:r>
      <w:r w:rsidR="00AA1F07">
        <w:rPr>
          <w:rFonts w:ascii="Times New Roman" w:eastAsia="Times New Roman" w:hAnsi="Times New Roman" w:cs="Times New Roman"/>
          <w:color w:val="000000"/>
          <w:sz w:val="24"/>
          <w:szCs w:val="24"/>
          <w:lang w:eastAsia="hr-HR"/>
        </w:rPr>
        <w:t>zjava i izvadak iz C</w:t>
      </w:r>
      <w:r w:rsidRPr="00331DDD">
        <w:rPr>
          <w:rFonts w:ascii="Times New Roman" w:eastAsia="Times New Roman" w:hAnsi="Times New Roman" w:cs="Times New Roman"/>
          <w:color w:val="000000"/>
          <w:sz w:val="24"/>
          <w:szCs w:val="24"/>
          <w:lang w:eastAsia="hr-HR"/>
        </w:rPr>
        <w:t>jenika javne usluge.</w:t>
      </w:r>
    </w:p>
    <w:p w14:paraId="5403509B"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Ugovor se sklapa za svako obračunsko mjesto.</w:t>
      </w:r>
    </w:p>
    <w:p w14:paraId="1E382619" w14:textId="11DAE0A3"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Cijena javne usluge prikupljanja miješanog komunalnog otpada</w:t>
      </w:r>
      <w:r w:rsidR="00AA1F07">
        <w:rPr>
          <w:rFonts w:ascii="Times New Roman" w:eastAsia="Times New Roman" w:hAnsi="Times New Roman" w:cs="Times New Roman"/>
          <w:color w:val="000000"/>
          <w:sz w:val="24"/>
          <w:szCs w:val="24"/>
          <w:lang w:val="en-US" w:eastAsia="hr-HR"/>
        </w:rPr>
        <w:t xml:space="preserve"> određena je C</w:t>
      </w:r>
      <w:r w:rsidRPr="004E1E56">
        <w:rPr>
          <w:rFonts w:ascii="Times New Roman" w:eastAsia="Times New Roman" w:hAnsi="Times New Roman" w:cs="Times New Roman"/>
          <w:color w:val="000000"/>
          <w:sz w:val="24"/>
          <w:szCs w:val="24"/>
          <w:lang w:val="en-US" w:eastAsia="hr-HR"/>
        </w:rPr>
        <w:t>jenikom davatelja usluge za koji je dobivena suglasnost gradonačelnika Grada Zagreba.</w:t>
      </w:r>
    </w:p>
    <w:p w14:paraId="6B1A541D"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Obračun za izvršene usluge obavlja se jednom mjesečno kad nastaje obveza plaćanja. Korisnik se obvezuje podmiriti račun u roku od 15 dana od dana nastanka obveze plaćanja. Kao dan namirenja računa smatra se dan kada je novac odobren na žiroračun davatelja usluge. Za nepodmirene račune u roku od 15 dana od dana nastanka obveze plaćanja te za obveze podmirene nakon dospijeća obveze plaćanja, zaračunat će se zakonske zatezne kamate propisane Zakonom o obveznim odnosima.</w:t>
      </w:r>
    </w:p>
    <w:p w14:paraId="6C19BDDD" w14:textId="4F4D4752"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 xml:space="preserve">U slučaju izmjene cijena usluga, davatelj usluge će o tome obavijestiti korisnika usluge </w:t>
      </w:r>
      <w:r w:rsidR="00A50CA9">
        <w:rPr>
          <w:rFonts w:ascii="Times New Roman" w:eastAsia="Times New Roman" w:hAnsi="Times New Roman" w:cs="Times New Roman"/>
          <w:color w:val="000000"/>
          <w:sz w:val="24"/>
          <w:szCs w:val="24"/>
          <w:lang w:val="en-US" w:eastAsia="hr-HR"/>
        </w:rPr>
        <w:t>putem</w:t>
      </w:r>
      <w:r w:rsidRPr="004E1E56">
        <w:rPr>
          <w:rFonts w:ascii="Times New Roman" w:eastAsia="Times New Roman" w:hAnsi="Times New Roman" w:cs="Times New Roman"/>
          <w:color w:val="000000"/>
          <w:sz w:val="24"/>
          <w:szCs w:val="24"/>
          <w:lang w:val="en-US" w:eastAsia="hr-HR"/>
        </w:rPr>
        <w:t xml:space="preserve"> svojih mrežnih stranica.</w:t>
      </w:r>
    </w:p>
    <w:p w14:paraId="3295C5B1"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val="en-US" w:eastAsia="hr-HR"/>
        </w:rPr>
        <w:t>Nove cijene obračunavat će se s danom donošenja odluke o promjeni cijena.</w:t>
      </w:r>
    </w:p>
    <w:p w14:paraId="36CDDB43" w14:textId="687A031E"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Ugovor </w:t>
      </w:r>
      <w:r w:rsidRPr="004E1E56">
        <w:rPr>
          <w:rFonts w:ascii="Times New Roman" w:eastAsia="Times New Roman" w:hAnsi="Times New Roman" w:cs="Times New Roman"/>
          <w:color w:val="000000"/>
          <w:sz w:val="24"/>
          <w:szCs w:val="24"/>
          <w:lang w:val="en-US" w:eastAsia="hr-HR"/>
        </w:rPr>
        <w:t>prestaje </w:t>
      </w:r>
      <w:r w:rsidRPr="004E1E56">
        <w:rPr>
          <w:rFonts w:ascii="Times New Roman" w:eastAsia="Times New Roman" w:hAnsi="Times New Roman" w:cs="Times New Roman"/>
          <w:color w:val="000000"/>
          <w:sz w:val="24"/>
          <w:szCs w:val="24"/>
          <w:lang w:eastAsia="hr-HR"/>
        </w:rPr>
        <w:t>smrću fizičke osobe, prestankom pravne o</w:t>
      </w:r>
      <w:r w:rsidR="00D8273B">
        <w:rPr>
          <w:rFonts w:ascii="Times New Roman" w:eastAsia="Times New Roman" w:hAnsi="Times New Roman" w:cs="Times New Roman"/>
          <w:color w:val="000000"/>
          <w:sz w:val="24"/>
          <w:szCs w:val="24"/>
          <w:lang w:eastAsia="hr-HR"/>
        </w:rPr>
        <w:t xml:space="preserve">sobe i fizičke osobe </w:t>
      </w:r>
      <w:r w:rsidR="00994489">
        <w:rPr>
          <w:rFonts w:ascii="Times New Roman" w:eastAsia="Times New Roman" w:hAnsi="Times New Roman" w:cs="Times New Roman"/>
          <w:color w:val="000000"/>
          <w:sz w:val="24"/>
          <w:szCs w:val="24"/>
          <w:lang w:eastAsia="hr-HR"/>
        </w:rPr>
        <w:t>–</w:t>
      </w:r>
      <w:r w:rsidR="00D8273B">
        <w:rPr>
          <w:rFonts w:ascii="Times New Roman" w:eastAsia="Times New Roman" w:hAnsi="Times New Roman" w:cs="Times New Roman"/>
          <w:color w:val="000000"/>
          <w:sz w:val="24"/>
          <w:szCs w:val="24"/>
          <w:lang w:eastAsia="hr-HR"/>
        </w:rPr>
        <w:t xml:space="preserve"> obrtnika</w:t>
      </w:r>
      <w:r w:rsidR="00994489">
        <w:rPr>
          <w:rFonts w:ascii="Times New Roman" w:eastAsia="Times New Roman" w:hAnsi="Times New Roman" w:cs="Times New Roman"/>
          <w:color w:val="000000"/>
          <w:sz w:val="24"/>
          <w:szCs w:val="24"/>
          <w:lang w:eastAsia="hr-HR"/>
        </w:rPr>
        <w:t>,</w:t>
      </w:r>
      <w:r w:rsidRPr="004E1E56">
        <w:rPr>
          <w:rFonts w:ascii="Times New Roman" w:eastAsia="Times New Roman" w:hAnsi="Times New Roman" w:cs="Times New Roman"/>
          <w:color w:val="000000"/>
          <w:sz w:val="24"/>
          <w:szCs w:val="24"/>
          <w:lang w:eastAsia="hr-HR"/>
        </w:rPr>
        <w:t xml:space="preserve"> </w:t>
      </w:r>
      <w:r w:rsidRPr="00994489">
        <w:rPr>
          <w:rFonts w:ascii="Times New Roman" w:eastAsia="Times New Roman" w:hAnsi="Times New Roman" w:cs="Times New Roman"/>
          <w:color w:val="000000"/>
          <w:sz w:val="24"/>
          <w:szCs w:val="24"/>
          <w:lang w:eastAsia="hr-HR"/>
        </w:rPr>
        <w:t>raskidom ugovora</w:t>
      </w:r>
      <w:r w:rsidRPr="004E1E56">
        <w:rPr>
          <w:rFonts w:ascii="Times New Roman" w:eastAsia="Times New Roman" w:hAnsi="Times New Roman" w:cs="Times New Roman"/>
          <w:color w:val="000000"/>
          <w:sz w:val="24"/>
          <w:szCs w:val="24"/>
          <w:lang w:eastAsia="hr-HR"/>
        </w:rPr>
        <w:t xml:space="preserve"> ili nastupom drugih okolnosti za prestanak ugovora.</w:t>
      </w:r>
    </w:p>
    <w:p w14:paraId="12616984"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U </w:t>
      </w:r>
      <w:r w:rsidRPr="004E1E56">
        <w:rPr>
          <w:rFonts w:ascii="Times New Roman" w:eastAsia="Times New Roman" w:hAnsi="Times New Roman" w:cs="Times New Roman"/>
          <w:color w:val="000000"/>
          <w:sz w:val="24"/>
          <w:szCs w:val="24"/>
          <w:lang w:val="en-US" w:eastAsia="hr-HR"/>
        </w:rPr>
        <w:t>slučaju </w:t>
      </w:r>
      <w:r w:rsidRPr="004E1E56">
        <w:rPr>
          <w:rFonts w:ascii="Times New Roman" w:eastAsia="Times New Roman" w:hAnsi="Times New Roman" w:cs="Times New Roman"/>
          <w:color w:val="000000"/>
          <w:sz w:val="24"/>
          <w:szCs w:val="24"/>
          <w:lang w:eastAsia="hr-HR"/>
        </w:rPr>
        <w:t>smrti fizičke osobe, prestanka pravne osobe i fizičke osobe - obrtnika, pravni sljednik koji je u posjedu nekretnine ili posebnog dijela nekretnine dužan je u roku od 30 dana od dana smrti fizičke osobe ili prestanka pravne osobe obavijestiti o tome davatelja usluge. Davatelj usluge može privremeno nastaviti pružanje javne usluge osobi koja je u posjedu korištenja nekretnine, odnosno posebnog dijela nekretnine ili prava korištenja nekretnine do saznanja za novog vlasnika, uz uvjet urednog podmirivanja svih novčanih obveza.</w:t>
      </w:r>
    </w:p>
    <w:p w14:paraId="3E19AE11" w14:textId="77777777"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 </w:t>
      </w:r>
      <w:r w:rsidRPr="004E1E56">
        <w:rPr>
          <w:rFonts w:ascii="Times New Roman" w:eastAsia="Times New Roman" w:hAnsi="Times New Roman" w:cs="Times New Roman"/>
          <w:color w:val="000000"/>
          <w:sz w:val="24"/>
          <w:szCs w:val="24"/>
          <w:lang w:val="en-US" w:eastAsia="hr-HR"/>
        </w:rPr>
        <w:t>koji </w:t>
      </w:r>
      <w:r w:rsidRPr="004E1E56">
        <w:rPr>
          <w:rFonts w:ascii="Times New Roman" w:eastAsia="Times New Roman" w:hAnsi="Times New Roman" w:cs="Times New Roman"/>
          <w:color w:val="000000"/>
          <w:sz w:val="24"/>
          <w:szCs w:val="24"/>
          <w:lang w:eastAsia="hr-HR"/>
        </w:rPr>
        <w:t>prestane trajno koristiti nekretninu može pisanim putem podnijeti zahtjev davatelju usluge za raskid ugovora uz otkazni rok od 15 dana.</w:t>
      </w:r>
    </w:p>
    <w:p w14:paraId="7A379618" w14:textId="77777777" w:rsid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Korisniku </w:t>
      </w:r>
      <w:r w:rsidRPr="004E1E56">
        <w:rPr>
          <w:rFonts w:ascii="Times New Roman" w:eastAsia="Times New Roman" w:hAnsi="Times New Roman" w:cs="Times New Roman"/>
          <w:color w:val="000000"/>
          <w:sz w:val="24"/>
          <w:szCs w:val="24"/>
          <w:lang w:val="en-US" w:eastAsia="hr-HR"/>
        </w:rPr>
        <w:t>usluge </w:t>
      </w:r>
      <w:r w:rsidRPr="004E1E56">
        <w:rPr>
          <w:rFonts w:ascii="Times New Roman" w:eastAsia="Times New Roman" w:hAnsi="Times New Roman" w:cs="Times New Roman"/>
          <w:color w:val="000000"/>
          <w:sz w:val="24"/>
          <w:szCs w:val="24"/>
          <w:lang w:eastAsia="hr-HR"/>
        </w:rPr>
        <w:t xml:space="preserve">koji ne plati dospjelu novčanu obvezu za pruženu uslugu, davatelj usluge će dostaviti pisanu opomenu. Ako korisnik usluge ne podmiri dospjelu novčanu obvezu </w:t>
      </w:r>
      <w:r w:rsidRPr="004E1E56">
        <w:rPr>
          <w:rFonts w:ascii="Times New Roman" w:eastAsia="Times New Roman" w:hAnsi="Times New Roman" w:cs="Times New Roman"/>
          <w:color w:val="000000"/>
          <w:sz w:val="24"/>
          <w:szCs w:val="24"/>
          <w:lang w:eastAsia="hr-HR"/>
        </w:rPr>
        <w:lastRenderedPageBreak/>
        <w:t>za pruženu javnu uslugu niti u roku iz opomene, davatelj usluge će pokrenuti postupak prisilne naplate.</w:t>
      </w:r>
    </w:p>
    <w:p w14:paraId="41860158" w14:textId="77777777" w:rsidR="000D11C9" w:rsidRPr="00331DDD" w:rsidRDefault="000D11C9" w:rsidP="000D11C9">
      <w:pPr>
        <w:spacing w:after="0" w:line="240" w:lineRule="auto"/>
        <w:ind w:firstLine="709"/>
        <w:jc w:val="both"/>
        <w:rPr>
          <w:rFonts w:ascii="Times New Roman" w:eastAsia="Times New Roman" w:hAnsi="Times New Roman" w:cs="Times New Roman"/>
          <w:color w:val="000000"/>
          <w:sz w:val="24"/>
          <w:szCs w:val="24"/>
          <w:lang w:eastAsia="hr-HR"/>
        </w:rPr>
      </w:pPr>
      <w:r w:rsidRPr="00331DDD">
        <w:rPr>
          <w:rFonts w:ascii="Times New Roman" w:eastAsia="Times New Roman" w:hAnsi="Times New Roman" w:cs="Times New Roman"/>
          <w:color w:val="000000"/>
          <w:sz w:val="24"/>
          <w:szCs w:val="24"/>
          <w:lang w:eastAsia="hr-HR"/>
        </w:rPr>
        <w:t>Davatelj usluge dužan je korisniku usluge do 31. prosinca tekuće kalendarske godine za iduću kalendarsku godinu dostaviti Obavijest</w:t>
      </w:r>
      <w:r w:rsidRPr="00331DDD">
        <w:rPr>
          <w:rFonts w:ascii="Times New Roman" w:eastAsia="Times New Roman" w:hAnsi="Times New Roman" w:cs="Times New Roman"/>
          <w:i/>
          <w:iCs/>
          <w:color w:val="000000"/>
          <w:sz w:val="24"/>
          <w:szCs w:val="24"/>
          <w:lang w:eastAsia="hr-HR"/>
        </w:rPr>
        <w:t xml:space="preserve"> </w:t>
      </w:r>
      <w:r w:rsidRPr="00331DDD">
        <w:rPr>
          <w:rFonts w:ascii="Times New Roman" w:eastAsia="Times New Roman" w:hAnsi="Times New Roman" w:cs="Times New Roman"/>
          <w:iCs/>
          <w:color w:val="000000"/>
          <w:sz w:val="24"/>
          <w:szCs w:val="24"/>
          <w:lang w:eastAsia="hr-HR"/>
        </w:rPr>
        <w:t>o sakupljanju komunalnog otpada</w:t>
      </w:r>
      <w:r w:rsidRPr="00331DDD">
        <w:rPr>
          <w:rFonts w:ascii="Times New Roman" w:eastAsia="Times New Roman" w:hAnsi="Times New Roman" w:cs="Times New Roman"/>
          <w:color w:val="000000"/>
          <w:sz w:val="24"/>
          <w:szCs w:val="24"/>
          <w:lang w:eastAsia="hr-HR"/>
        </w:rPr>
        <w:t xml:space="preserve"> elektroničkim putem, pisanim putem ili na drugi korisniku usluge prihvatljiv način.   </w:t>
      </w:r>
    </w:p>
    <w:p w14:paraId="7B387203" w14:textId="1F0E32BB" w:rsidR="004E1E56" w:rsidRPr="009F651D" w:rsidRDefault="004E1E56" w:rsidP="009F651D">
      <w:pPr>
        <w:spacing w:after="0" w:line="240" w:lineRule="auto"/>
        <w:ind w:firstLine="709"/>
        <w:jc w:val="both"/>
        <w:rPr>
          <w:rFonts w:ascii="Times New Roman" w:eastAsia="Times New Roman" w:hAnsi="Times New Roman" w:cs="Times New Roman"/>
          <w:strike/>
          <w:color w:val="000000"/>
          <w:sz w:val="24"/>
          <w:szCs w:val="24"/>
          <w:lang w:eastAsia="hr-HR"/>
        </w:rPr>
      </w:pPr>
      <w:r w:rsidRPr="0068776D">
        <w:rPr>
          <w:rFonts w:ascii="Times New Roman" w:eastAsia="Times New Roman" w:hAnsi="Times New Roman" w:cs="Times New Roman"/>
          <w:color w:val="000000"/>
          <w:sz w:val="24"/>
          <w:szCs w:val="24"/>
          <w:lang w:eastAsia="hr-HR"/>
        </w:rPr>
        <w:t>Radnik davatelja usluge dužan je prigodom prikupljanja i odvoza komunalnog otpada paziti da se </w:t>
      </w:r>
      <w:r w:rsidRPr="0068776D">
        <w:rPr>
          <w:rFonts w:ascii="Times New Roman" w:eastAsia="Times New Roman" w:hAnsi="Times New Roman" w:cs="Times New Roman"/>
          <w:color w:val="000000"/>
          <w:sz w:val="24"/>
          <w:szCs w:val="24"/>
          <w:lang w:val="en-US" w:eastAsia="hr-HR"/>
        </w:rPr>
        <w:t>spremnici</w:t>
      </w:r>
      <w:r w:rsidRPr="0068776D">
        <w:rPr>
          <w:rFonts w:ascii="Times New Roman" w:eastAsia="Times New Roman" w:hAnsi="Times New Roman" w:cs="Times New Roman"/>
          <w:color w:val="000000"/>
          <w:sz w:val="24"/>
          <w:szCs w:val="24"/>
          <w:lang w:eastAsia="hr-HR"/>
        </w:rPr>
        <w:t xml:space="preserve">, </w:t>
      </w:r>
      <w:r w:rsidR="00897440">
        <w:rPr>
          <w:rFonts w:ascii="Times New Roman" w:eastAsia="Times New Roman" w:hAnsi="Times New Roman" w:cs="Times New Roman"/>
          <w:color w:val="000000"/>
          <w:sz w:val="24"/>
          <w:szCs w:val="24"/>
          <w:lang w:eastAsia="hr-HR"/>
        </w:rPr>
        <w:t>ne oštećuju i da se otpad ne rasipa.</w:t>
      </w:r>
      <w:r w:rsidRPr="0068776D">
        <w:rPr>
          <w:rFonts w:ascii="Times New Roman" w:eastAsia="Times New Roman" w:hAnsi="Times New Roman" w:cs="Times New Roman"/>
          <w:color w:val="000000"/>
          <w:sz w:val="24"/>
          <w:szCs w:val="24"/>
          <w:lang w:eastAsia="hr-HR"/>
        </w:rPr>
        <w:t xml:space="preserve"> Radnik davatelja usluge prilikom skupljanja i odvoza komunalnog otpada dužan je spremnike za otpad vratiti na njihovo mjesto</w:t>
      </w:r>
      <w:r w:rsidR="00897440">
        <w:rPr>
          <w:rFonts w:ascii="Times New Roman" w:eastAsia="Times New Roman" w:hAnsi="Times New Roman" w:cs="Times New Roman"/>
          <w:color w:val="000000"/>
          <w:sz w:val="24"/>
          <w:szCs w:val="24"/>
          <w:lang w:eastAsia="hr-HR"/>
        </w:rPr>
        <w:t xml:space="preserve"> </w:t>
      </w:r>
      <w:r w:rsidRPr="0068776D">
        <w:rPr>
          <w:rFonts w:ascii="Times New Roman" w:eastAsia="Times New Roman" w:hAnsi="Times New Roman" w:cs="Times New Roman"/>
          <w:color w:val="000000"/>
          <w:sz w:val="24"/>
          <w:szCs w:val="24"/>
          <w:lang w:eastAsia="hr-HR"/>
        </w:rPr>
        <w:t>i zatvoriti poklopac na spremniku. Svako onečišćenje ili oštećenje prouzrokovano odvozom komunalnog otpada radnici davatelja usluge dužni su od</w:t>
      </w:r>
      <w:r w:rsidR="00271125">
        <w:rPr>
          <w:rFonts w:ascii="Times New Roman" w:eastAsia="Times New Roman" w:hAnsi="Times New Roman" w:cs="Times New Roman"/>
          <w:color w:val="000000"/>
          <w:sz w:val="24"/>
          <w:szCs w:val="24"/>
          <w:lang w:eastAsia="hr-HR"/>
        </w:rPr>
        <w:t>mah ukloniti te otpad oko spremnika</w:t>
      </w:r>
      <w:r w:rsidRPr="0068776D">
        <w:rPr>
          <w:rFonts w:ascii="Times New Roman" w:eastAsia="Times New Roman" w:hAnsi="Times New Roman" w:cs="Times New Roman"/>
          <w:color w:val="000000"/>
          <w:sz w:val="24"/>
          <w:szCs w:val="24"/>
          <w:lang w:eastAsia="hr-HR"/>
        </w:rPr>
        <w:t xml:space="preserve"> pokupiti i pomesti.</w:t>
      </w:r>
    </w:p>
    <w:p w14:paraId="3967C77D" w14:textId="77777777" w:rsidR="00271125" w:rsidRDefault="004E1E56" w:rsidP="004E1E56">
      <w:pPr>
        <w:spacing w:after="0" w:line="240" w:lineRule="auto"/>
        <w:ind w:firstLine="709"/>
        <w:jc w:val="both"/>
      </w:pPr>
      <w:r w:rsidRPr="004E1E56">
        <w:rPr>
          <w:rFonts w:ascii="Times New Roman" w:eastAsia="Times New Roman" w:hAnsi="Times New Roman" w:cs="Times New Roman"/>
          <w:color w:val="000000"/>
          <w:sz w:val="24"/>
          <w:szCs w:val="24"/>
          <w:lang w:eastAsia="hr-HR"/>
        </w:rPr>
        <w:t xml:space="preserve">Korisnik usluge dužan je komunalni otpad odlagati u standardizirane spremnike, odnosno vreće. Korisnik usluge dužan je postupati s otpadom tako da se onemogući ispadanje otpada i širenje neugodnih mirisa iz spremnika, odnosno vreća te ne prlja prostor oko spremnika. Korisnici usluge ne smiju u spremnike, odnosno vreće za komunalni otpad odlagati žeravicu, vrući </w:t>
      </w:r>
      <w:r w:rsidRPr="000D11C9">
        <w:rPr>
          <w:rFonts w:ascii="Times New Roman" w:eastAsia="Times New Roman" w:hAnsi="Times New Roman" w:cs="Times New Roman"/>
          <w:sz w:val="24"/>
          <w:szCs w:val="24"/>
          <w:lang w:eastAsia="hr-HR"/>
        </w:rPr>
        <w:t>pepeo, tekućinu, ulje, boje, kiseline i drugi opasni otpad te uginule životinje i životinjski izmet.</w:t>
      </w:r>
      <w:r w:rsidR="00D55816" w:rsidRPr="000D11C9">
        <w:t xml:space="preserve"> </w:t>
      </w:r>
    </w:p>
    <w:p w14:paraId="50DCD45C" w14:textId="77777777" w:rsidR="00271125" w:rsidRDefault="00D55816" w:rsidP="004E1E56">
      <w:pPr>
        <w:spacing w:after="0" w:line="240" w:lineRule="auto"/>
        <w:ind w:firstLine="709"/>
        <w:jc w:val="both"/>
        <w:rPr>
          <w:rFonts w:ascii="Times New Roman" w:eastAsia="Times New Roman" w:hAnsi="Times New Roman" w:cs="Times New Roman"/>
          <w:sz w:val="24"/>
          <w:szCs w:val="24"/>
          <w:lang w:eastAsia="hr-HR"/>
        </w:rPr>
      </w:pPr>
      <w:r w:rsidRPr="000D11C9">
        <w:rPr>
          <w:rFonts w:ascii="Times New Roman" w:eastAsia="Times New Roman" w:hAnsi="Times New Roman" w:cs="Times New Roman"/>
          <w:sz w:val="24"/>
          <w:szCs w:val="24"/>
          <w:lang w:eastAsia="hr-HR"/>
        </w:rPr>
        <w:t>Korisnik usluge dužan je spremnike, odnosno vreće za miješani komunalni otpad odložiti na za to određeno mjesto, odnosno učiniti dostupnim davatelju usluge, najkasnije do 6 sati u I. smjeni i do 21 sat u III. smjeni.</w:t>
      </w:r>
    </w:p>
    <w:p w14:paraId="3F7AE10A" w14:textId="5D5CEC29" w:rsidR="00D55816" w:rsidRPr="000D11C9" w:rsidRDefault="00D55816" w:rsidP="004E1E56">
      <w:pPr>
        <w:spacing w:after="0" w:line="240" w:lineRule="auto"/>
        <w:ind w:firstLine="709"/>
        <w:jc w:val="both"/>
        <w:rPr>
          <w:rFonts w:ascii="Times New Roman" w:eastAsia="Times New Roman" w:hAnsi="Times New Roman" w:cs="Times New Roman"/>
          <w:sz w:val="24"/>
          <w:szCs w:val="24"/>
          <w:lang w:eastAsia="hr-HR"/>
        </w:rPr>
      </w:pPr>
      <w:r w:rsidRPr="000D11C9">
        <w:rPr>
          <w:rFonts w:ascii="Times New Roman" w:eastAsia="Times New Roman" w:hAnsi="Times New Roman" w:cs="Times New Roman"/>
          <w:sz w:val="24"/>
          <w:szCs w:val="24"/>
          <w:lang w:eastAsia="hr-HR"/>
        </w:rPr>
        <w:t xml:space="preserve"> Zabranjeno je onemogućivati pristup vozilu za otpad do mjesta na kojem se nalaze spremnici za otpad, odnosno vreće.</w:t>
      </w:r>
    </w:p>
    <w:p w14:paraId="68181186" w14:textId="20BFAEBA" w:rsidR="004E1E56" w:rsidRPr="000D11C9" w:rsidRDefault="004E1E56" w:rsidP="004E1E56">
      <w:pPr>
        <w:spacing w:after="0" w:line="240" w:lineRule="auto"/>
        <w:ind w:firstLine="709"/>
        <w:jc w:val="both"/>
        <w:rPr>
          <w:rFonts w:ascii="Times New Roman" w:eastAsia="Times New Roman" w:hAnsi="Times New Roman" w:cs="Times New Roman"/>
          <w:sz w:val="24"/>
          <w:szCs w:val="24"/>
          <w:lang w:eastAsia="hr-HR"/>
        </w:rPr>
      </w:pPr>
      <w:r w:rsidRPr="000D11C9">
        <w:rPr>
          <w:rFonts w:ascii="Times New Roman" w:eastAsia="Times New Roman" w:hAnsi="Times New Roman" w:cs="Times New Roman"/>
          <w:sz w:val="24"/>
          <w:szCs w:val="24"/>
          <w:lang w:eastAsia="hr-HR"/>
        </w:rPr>
        <w:t xml:space="preserve">Davatelj usluge je dužan prati spremnike za komunalni otpad </w:t>
      </w:r>
      <w:r w:rsidR="0009700D" w:rsidRPr="000D11C9">
        <w:rPr>
          <w:rFonts w:ascii="Times New Roman" w:eastAsia="Times New Roman" w:hAnsi="Times New Roman" w:cs="Times New Roman"/>
          <w:sz w:val="24"/>
          <w:szCs w:val="24"/>
          <w:lang w:eastAsia="hr-HR"/>
        </w:rPr>
        <w:t>i biootpad, kojima se služe kori</w:t>
      </w:r>
      <w:r w:rsidR="008E0F3D" w:rsidRPr="000D11C9">
        <w:rPr>
          <w:rFonts w:ascii="Times New Roman" w:eastAsia="Times New Roman" w:hAnsi="Times New Roman" w:cs="Times New Roman"/>
          <w:sz w:val="24"/>
          <w:szCs w:val="24"/>
          <w:lang w:eastAsia="hr-HR"/>
        </w:rPr>
        <w:t xml:space="preserve">snici u višestambenim objektima </w:t>
      </w:r>
      <w:r w:rsidRPr="000D11C9">
        <w:rPr>
          <w:rFonts w:ascii="Times New Roman" w:eastAsia="Times New Roman" w:hAnsi="Times New Roman" w:cs="Times New Roman"/>
          <w:sz w:val="24"/>
          <w:szCs w:val="24"/>
          <w:lang w:eastAsia="hr-HR"/>
        </w:rPr>
        <w:t>dva puta godišnje, dezinficirati ih i </w:t>
      </w:r>
      <w:r w:rsidRPr="000D11C9">
        <w:rPr>
          <w:rFonts w:ascii="Times New Roman" w:eastAsia="Times New Roman" w:hAnsi="Times New Roman" w:cs="Times New Roman"/>
          <w:sz w:val="24"/>
          <w:szCs w:val="24"/>
          <w:lang w:val="en-US" w:eastAsia="hr-HR"/>
        </w:rPr>
        <w:t>deratizirati </w:t>
      </w:r>
      <w:r w:rsidRPr="000D11C9">
        <w:rPr>
          <w:rFonts w:ascii="Times New Roman" w:eastAsia="Times New Roman" w:hAnsi="Times New Roman" w:cs="Times New Roman"/>
          <w:sz w:val="24"/>
          <w:szCs w:val="24"/>
          <w:lang w:eastAsia="hr-HR"/>
        </w:rPr>
        <w:t>te održavati ih ispravnima.</w:t>
      </w:r>
    </w:p>
    <w:p w14:paraId="7E653A29" w14:textId="6F149FBD" w:rsidR="004E1E56" w:rsidRPr="004E1E56" w:rsidRDefault="004E1E56" w:rsidP="004E1E56">
      <w:pPr>
        <w:spacing w:after="0" w:line="240" w:lineRule="auto"/>
        <w:ind w:firstLine="709"/>
        <w:jc w:val="both"/>
        <w:rPr>
          <w:rFonts w:ascii="Times New Roman" w:eastAsia="Times New Roman" w:hAnsi="Times New Roman" w:cs="Times New Roman"/>
          <w:color w:val="000000"/>
          <w:sz w:val="24"/>
          <w:szCs w:val="24"/>
          <w:lang w:eastAsia="hr-HR"/>
        </w:rPr>
      </w:pPr>
      <w:r w:rsidRPr="004E1E56">
        <w:rPr>
          <w:rFonts w:ascii="Times New Roman" w:eastAsia="Times New Roman" w:hAnsi="Times New Roman" w:cs="Times New Roman"/>
          <w:color w:val="000000"/>
          <w:sz w:val="24"/>
          <w:szCs w:val="24"/>
          <w:lang w:eastAsia="hr-HR"/>
        </w:rPr>
        <w:t>Korisnik usluge</w:t>
      </w:r>
      <w:r w:rsidR="00544AB1">
        <w:rPr>
          <w:rFonts w:ascii="Times New Roman" w:eastAsia="Times New Roman" w:hAnsi="Times New Roman" w:cs="Times New Roman"/>
          <w:color w:val="000000"/>
          <w:sz w:val="24"/>
          <w:szCs w:val="24"/>
          <w:lang w:eastAsia="hr-HR"/>
        </w:rPr>
        <w:t xml:space="preserve"> iz kategorije korisnika</w:t>
      </w:r>
      <w:r w:rsidR="0068776D">
        <w:rPr>
          <w:rFonts w:ascii="Times New Roman" w:eastAsia="Times New Roman" w:hAnsi="Times New Roman" w:cs="Times New Roman"/>
          <w:color w:val="000000"/>
          <w:sz w:val="24"/>
          <w:szCs w:val="24"/>
          <w:lang w:eastAsia="hr-HR"/>
        </w:rPr>
        <w:t xml:space="preserve"> kućanstvo</w:t>
      </w:r>
      <w:r w:rsidRPr="004E1E56">
        <w:rPr>
          <w:rFonts w:ascii="Times New Roman" w:eastAsia="Times New Roman" w:hAnsi="Times New Roman" w:cs="Times New Roman"/>
          <w:color w:val="000000"/>
          <w:sz w:val="24"/>
          <w:szCs w:val="24"/>
          <w:lang w:eastAsia="hr-HR"/>
        </w:rPr>
        <w:t> </w:t>
      </w:r>
      <w:r w:rsidRPr="004E1E56">
        <w:rPr>
          <w:rFonts w:ascii="Times New Roman" w:eastAsia="Times New Roman" w:hAnsi="Times New Roman" w:cs="Times New Roman"/>
          <w:color w:val="000000"/>
          <w:sz w:val="24"/>
          <w:szCs w:val="24"/>
          <w:lang w:val="en-US" w:eastAsia="hr-HR"/>
        </w:rPr>
        <w:t>dužan </w:t>
      </w:r>
      <w:r w:rsidRPr="004E1E56">
        <w:rPr>
          <w:rFonts w:ascii="Times New Roman" w:eastAsia="Times New Roman" w:hAnsi="Times New Roman" w:cs="Times New Roman"/>
          <w:color w:val="000000"/>
          <w:sz w:val="24"/>
          <w:szCs w:val="24"/>
          <w:lang w:eastAsia="hr-HR"/>
        </w:rPr>
        <w:t>je glomazni otpad odložiti najranije dan uoči odvoza glomaznog otpada na mjesto što ga odredi davatelj usluge. Korisnik usluge</w:t>
      </w:r>
      <w:r w:rsidR="00544AB1">
        <w:rPr>
          <w:rFonts w:ascii="Times New Roman" w:eastAsia="Times New Roman" w:hAnsi="Times New Roman" w:cs="Times New Roman"/>
          <w:color w:val="000000"/>
          <w:sz w:val="24"/>
          <w:szCs w:val="24"/>
          <w:lang w:eastAsia="hr-HR"/>
        </w:rPr>
        <w:t xml:space="preserve"> iz kategorije korisnika</w:t>
      </w:r>
      <w:r w:rsidR="0068776D" w:rsidRPr="0068776D">
        <w:rPr>
          <w:rFonts w:ascii="Times New Roman" w:eastAsia="Times New Roman" w:hAnsi="Times New Roman" w:cs="Times New Roman"/>
          <w:color w:val="000000"/>
          <w:sz w:val="24"/>
          <w:szCs w:val="24"/>
          <w:lang w:eastAsia="hr-HR"/>
        </w:rPr>
        <w:t xml:space="preserve"> </w:t>
      </w:r>
      <w:r w:rsidR="0068776D">
        <w:rPr>
          <w:rFonts w:ascii="Times New Roman" w:eastAsia="Times New Roman" w:hAnsi="Times New Roman" w:cs="Times New Roman"/>
          <w:color w:val="000000"/>
          <w:sz w:val="24"/>
          <w:szCs w:val="24"/>
          <w:lang w:eastAsia="hr-HR"/>
        </w:rPr>
        <w:t>kućanstvo</w:t>
      </w:r>
      <w:r w:rsidR="0068776D" w:rsidRPr="004E1E56">
        <w:rPr>
          <w:rFonts w:ascii="Times New Roman" w:eastAsia="Times New Roman" w:hAnsi="Times New Roman" w:cs="Times New Roman"/>
          <w:color w:val="000000"/>
          <w:sz w:val="24"/>
          <w:szCs w:val="24"/>
          <w:lang w:eastAsia="hr-HR"/>
        </w:rPr>
        <w:t> </w:t>
      </w:r>
      <w:r w:rsidRPr="004E1E56">
        <w:rPr>
          <w:rFonts w:ascii="Times New Roman" w:eastAsia="Times New Roman" w:hAnsi="Times New Roman" w:cs="Times New Roman"/>
          <w:color w:val="000000"/>
          <w:sz w:val="24"/>
          <w:szCs w:val="24"/>
          <w:lang w:eastAsia="hr-HR"/>
        </w:rPr>
        <w:t>dužan je prigodom iznošenja glomaznog otpada na za to određeno mjesto odvajati otpadne gume, električni i elektronički otpad te otpadni metal od ostaloga glomaznog otpada. Korisnik usluge dužan je s krupnim (glomaznim) otpadom postupati tako da ga ne odlaže u spremnike za prikupljanje miješanog komunalnog otpada, unutar drvoreda, dječjih igrališta, javnih zelenih površina i parkova te na mjesta koja za to nisu predviđena, da s krupnim (glomaznim) komunalnim otpadom ne odlaže bačve, kante i slične posude u kojima ima ulja, boja, kiselina i drugih opasnih tvari te drugoga problematičnog otpada</w:t>
      </w:r>
      <w:r w:rsidR="000529C1">
        <w:rPr>
          <w:rFonts w:ascii="Times New Roman" w:eastAsia="Times New Roman" w:hAnsi="Times New Roman" w:cs="Times New Roman"/>
          <w:color w:val="000000"/>
          <w:sz w:val="24"/>
          <w:szCs w:val="24"/>
          <w:lang w:eastAsia="hr-HR"/>
        </w:rPr>
        <w:t>.</w:t>
      </w:r>
    </w:p>
    <w:sectPr w:rsidR="004E1E56" w:rsidRPr="004E1E56" w:rsidSect="001B6A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ADE8" w14:textId="77777777" w:rsidR="000C274C" w:rsidRDefault="000C274C" w:rsidP="000A633B">
      <w:pPr>
        <w:spacing w:after="0" w:line="240" w:lineRule="auto"/>
      </w:pPr>
      <w:r>
        <w:separator/>
      </w:r>
    </w:p>
  </w:endnote>
  <w:endnote w:type="continuationSeparator" w:id="0">
    <w:p w14:paraId="3FD7B431" w14:textId="77777777" w:rsidR="000C274C" w:rsidRDefault="000C274C" w:rsidP="000A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481F" w14:textId="77777777" w:rsidR="000C274C" w:rsidRDefault="000C274C" w:rsidP="000A633B">
      <w:pPr>
        <w:spacing w:after="0" w:line="240" w:lineRule="auto"/>
      </w:pPr>
      <w:r>
        <w:separator/>
      </w:r>
    </w:p>
  </w:footnote>
  <w:footnote w:type="continuationSeparator" w:id="0">
    <w:p w14:paraId="0A9B38AE" w14:textId="77777777" w:rsidR="000C274C" w:rsidRDefault="000C274C" w:rsidP="000A6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2D1"/>
    <w:multiLevelType w:val="hybridMultilevel"/>
    <w:tmpl w:val="86A620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D0E8F"/>
    <w:multiLevelType w:val="hybridMultilevel"/>
    <w:tmpl w:val="21AC3A34"/>
    <w:lvl w:ilvl="0" w:tplc="B3E60B62">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 w15:restartNumberingAfterBreak="0">
    <w:nsid w:val="10925A49"/>
    <w:multiLevelType w:val="hybridMultilevel"/>
    <w:tmpl w:val="BC6275EC"/>
    <w:lvl w:ilvl="0" w:tplc="F1202256">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 w15:restartNumberingAfterBreak="0">
    <w:nsid w:val="18AC4106"/>
    <w:multiLevelType w:val="hybridMultilevel"/>
    <w:tmpl w:val="52E0B16C"/>
    <w:lvl w:ilvl="0" w:tplc="18A829E4">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15:restartNumberingAfterBreak="0">
    <w:nsid w:val="217C5641"/>
    <w:multiLevelType w:val="hybridMultilevel"/>
    <w:tmpl w:val="C81A0838"/>
    <w:lvl w:ilvl="0" w:tplc="FE442C5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BB1BB1"/>
    <w:multiLevelType w:val="hybridMultilevel"/>
    <w:tmpl w:val="225C842C"/>
    <w:lvl w:ilvl="0" w:tplc="4FAE5D52">
      <w:start w:val="1"/>
      <w:numFmt w:val="decimal"/>
      <w:lvlText w:val="%1."/>
      <w:lvlJc w:val="left"/>
      <w:pPr>
        <w:ind w:left="720" w:hanging="360"/>
      </w:pPr>
      <w:rPr>
        <w:rFonts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EA1F44"/>
    <w:multiLevelType w:val="hybridMultilevel"/>
    <w:tmpl w:val="9206826E"/>
    <w:lvl w:ilvl="0" w:tplc="320410B0">
      <w:start w:val="2"/>
      <w:numFmt w:val="bullet"/>
      <w:lvlText w:val="-"/>
      <w:lvlJc w:val="left"/>
      <w:pPr>
        <w:ind w:left="720" w:hanging="360"/>
      </w:pPr>
      <w:rPr>
        <w:rFonts w:ascii="Arial" w:eastAsia="Calibri" w:hAnsi="Arial" w:cs="Arial" w:hint="default"/>
        <w:b w:val="0"/>
        <w:strike w:val="0"/>
        <w:dstrike w:val="0"/>
        <w:u w:val="none"/>
        <w:effect w:val="none"/>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C3B6F12"/>
    <w:multiLevelType w:val="multilevel"/>
    <w:tmpl w:val="BCCA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46125"/>
    <w:multiLevelType w:val="hybridMultilevel"/>
    <w:tmpl w:val="1FB8579E"/>
    <w:lvl w:ilvl="0" w:tplc="FE442C50">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5C2E14C1"/>
    <w:multiLevelType w:val="hybridMultilevel"/>
    <w:tmpl w:val="BCF6A4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F6E4D53"/>
    <w:multiLevelType w:val="hybridMultilevel"/>
    <w:tmpl w:val="6EAE8368"/>
    <w:lvl w:ilvl="0" w:tplc="ABDCA8C4">
      <w:start w:val="1"/>
      <w:numFmt w:val="bullet"/>
      <w:lvlText w:val="•"/>
      <w:lvlJc w:val="left"/>
      <w:pPr>
        <w:tabs>
          <w:tab w:val="num" w:pos="720"/>
        </w:tabs>
        <w:ind w:left="720" w:hanging="360"/>
      </w:pPr>
      <w:rPr>
        <w:rFonts w:ascii="Arial" w:hAnsi="Arial" w:hint="default"/>
      </w:rPr>
    </w:lvl>
    <w:lvl w:ilvl="1" w:tplc="1C0653BA" w:tentative="1">
      <w:start w:val="1"/>
      <w:numFmt w:val="bullet"/>
      <w:lvlText w:val="•"/>
      <w:lvlJc w:val="left"/>
      <w:pPr>
        <w:tabs>
          <w:tab w:val="num" w:pos="1440"/>
        </w:tabs>
        <w:ind w:left="1440" w:hanging="360"/>
      </w:pPr>
      <w:rPr>
        <w:rFonts w:ascii="Arial" w:hAnsi="Arial" w:hint="default"/>
      </w:rPr>
    </w:lvl>
    <w:lvl w:ilvl="2" w:tplc="90020514" w:tentative="1">
      <w:start w:val="1"/>
      <w:numFmt w:val="bullet"/>
      <w:lvlText w:val="•"/>
      <w:lvlJc w:val="left"/>
      <w:pPr>
        <w:tabs>
          <w:tab w:val="num" w:pos="2160"/>
        </w:tabs>
        <w:ind w:left="2160" w:hanging="360"/>
      </w:pPr>
      <w:rPr>
        <w:rFonts w:ascii="Arial" w:hAnsi="Arial" w:hint="default"/>
      </w:rPr>
    </w:lvl>
    <w:lvl w:ilvl="3" w:tplc="263C2BA4" w:tentative="1">
      <w:start w:val="1"/>
      <w:numFmt w:val="bullet"/>
      <w:lvlText w:val="•"/>
      <w:lvlJc w:val="left"/>
      <w:pPr>
        <w:tabs>
          <w:tab w:val="num" w:pos="2880"/>
        </w:tabs>
        <w:ind w:left="2880" w:hanging="360"/>
      </w:pPr>
      <w:rPr>
        <w:rFonts w:ascii="Arial" w:hAnsi="Arial" w:hint="default"/>
      </w:rPr>
    </w:lvl>
    <w:lvl w:ilvl="4" w:tplc="7916DDF0" w:tentative="1">
      <w:start w:val="1"/>
      <w:numFmt w:val="bullet"/>
      <w:lvlText w:val="•"/>
      <w:lvlJc w:val="left"/>
      <w:pPr>
        <w:tabs>
          <w:tab w:val="num" w:pos="3600"/>
        </w:tabs>
        <w:ind w:left="3600" w:hanging="360"/>
      </w:pPr>
      <w:rPr>
        <w:rFonts w:ascii="Arial" w:hAnsi="Arial" w:hint="default"/>
      </w:rPr>
    </w:lvl>
    <w:lvl w:ilvl="5" w:tplc="BFDE1D72" w:tentative="1">
      <w:start w:val="1"/>
      <w:numFmt w:val="bullet"/>
      <w:lvlText w:val="•"/>
      <w:lvlJc w:val="left"/>
      <w:pPr>
        <w:tabs>
          <w:tab w:val="num" w:pos="4320"/>
        </w:tabs>
        <w:ind w:left="4320" w:hanging="360"/>
      </w:pPr>
      <w:rPr>
        <w:rFonts w:ascii="Arial" w:hAnsi="Arial" w:hint="default"/>
      </w:rPr>
    </w:lvl>
    <w:lvl w:ilvl="6" w:tplc="0E8A3522" w:tentative="1">
      <w:start w:val="1"/>
      <w:numFmt w:val="bullet"/>
      <w:lvlText w:val="•"/>
      <w:lvlJc w:val="left"/>
      <w:pPr>
        <w:tabs>
          <w:tab w:val="num" w:pos="5040"/>
        </w:tabs>
        <w:ind w:left="5040" w:hanging="360"/>
      </w:pPr>
      <w:rPr>
        <w:rFonts w:ascii="Arial" w:hAnsi="Arial" w:hint="default"/>
      </w:rPr>
    </w:lvl>
    <w:lvl w:ilvl="7" w:tplc="B1A45534" w:tentative="1">
      <w:start w:val="1"/>
      <w:numFmt w:val="bullet"/>
      <w:lvlText w:val="•"/>
      <w:lvlJc w:val="left"/>
      <w:pPr>
        <w:tabs>
          <w:tab w:val="num" w:pos="5760"/>
        </w:tabs>
        <w:ind w:left="5760" w:hanging="360"/>
      </w:pPr>
      <w:rPr>
        <w:rFonts w:ascii="Arial" w:hAnsi="Arial" w:hint="default"/>
      </w:rPr>
    </w:lvl>
    <w:lvl w:ilvl="8" w:tplc="385C80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BD4A14"/>
    <w:multiLevelType w:val="hybridMultilevel"/>
    <w:tmpl w:val="F3CA3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EE3079"/>
    <w:multiLevelType w:val="multilevel"/>
    <w:tmpl w:val="972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930A6D"/>
    <w:multiLevelType w:val="hybridMultilevel"/>
    <w:tmpl w:val="EF008802"/>
    <w:lvl w:ilvl="0" w:tplc="32E83A0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5"/>
  </w:num>
  <w:num w:numId="2">
    <w:abstractNumId w:val="9"/>
  </w:num>
  <w:num w:numId="3">
    <w:abstractNumId w:val="6"/>
  </w:num>
  <w:num w:numId="4">
    <w:abstractNumId w:val="2"/>
  </w:num>
  <w:num w:numId="5">
    <w:abstractNumId w:val="8"/>
  </w:num>
  <w:num w:numId="6">
    <w:abstractNumId w:val="4"/>
  </w:num>
  <w:num w:numId="7">
    <w:abstractNumId w:val="1"/>
  </w:num>
  <w:num w:numId="8">
    <w:abstractNumId w:val="14"/>
  </w:num>
  <w:num w:numId="9">
    <w:abstractNumId w:val="3"/>
  </w:num>
  <w:num w:numId="10">
    <w:abstractNumId w:val="11"/>
  </w:num>
  <w:num w:numId="11">
    <w:abstractNumId w:val="12"/>
  </w:num>
  <w:num w:numId="12">
    <w:abstractNumId w:val="7"/>
  </w:num>
  <w:num w:numId="13">
    <w:abstractNumId w:val="0"/>
  </w:num>
  <w:num w:numId="14">
    <w:abstractNumId w:val="1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56"/>
    <w:rsid w:val="000029F1"/>
    <w:rsid w:val="000047BE"/>
    <w:rsid w:val="000077F9"/>
    <w:rsid w:val="00012CD7"/>
    <w:rsid w:val="00030967"/>
    <w:rsid w:val="00033996"/>
    <w:rsid w:val="00034663"/>
    <w:rsid w:val="000529C1"/>
    <w:rsid w:val="000671B9"/>
    <w:rsid w:val="00072AFB"/>
    <w:rsid w:val="0008718A"/>
    <w:rsid w:val="00094638"/>
    <w:rsid w:val="00096E48"/>
    <w:rsid w:val="0009700D"/>
    <w:rsid w:val="000A335C"/>
    <w:rsid w:val="000A3411"/>
    <w:rsid w:val="000A5115"/>
    <w:rsid w:val="000A633B"/>
    <w:rsid w:val="000B06D3"/>
    <w:rsid w:val="000B0ACB"/>
    <w:rsid w:val="000B2103"/>
    <w:rsid w:val="000B359B"/>
    <w:rsid w:val="000B6672"/>
    <w:rsid w:val="000B6C3F"/>
    <w:rsid w:val="000B7923"/>
    <w:rsid w:val="000C049F"/>
    <w:rsid w:val="000C274C"/>
    <w:rsid w:val="000D11C9"/>
    <w:rsid w:val="000D3A9A"/>
    <w:rsid w:val="000D4B96"/>
    <w:rsid w:val="000D56D1"/>
    <w:rsid w:val="000E2AF7"/>
    <w:rsid w:val="000E6610"/>
    <w:rsid w:val="000F322C"/>
    <w:rsid w:val="000F6358"/>
    <w:rsid w:val="000F6697"/>
    <w:rsid w:val="000F6703"/>
    <w:rsid w:val="00102B26"/>
    <w:rsid w:val="00103A7E"/>
    <w:rsid w:val="00103D5F"/>
    <w:rsid w:val="00106670"/>
    <w:rsid w:val="0011015E"/>
    <w:rsid w:val="0011635E"/>
    <w:rsid w:val="00123F2D"/>
    <w:rsid w:val="00125DDF"/>
    <w:rsid w:val="00130E00"/>
    <w:rsid w:val="001431E7"/>
    <w:rsid w:val="00156687"/>
    <w:rsid w:val="00162E08"/>
    <w:rsid w:val="00166535"/>
    <w:rsid w:val="001679C0"/>
    <w:rsid w:val="00173EDA"/>
    <w:rsid w:val="00180448"/>
    <w:rsid w:val="001820D0"/>
    <w:rsid w:val="00182A87"/>
    <w:rsid w:val="001903DD"/>
    <w:rsid w:val="00191AA2"/>
    <w:rsid w:val="001A2CC2"/>
    <w:rsid w:val="001A4869"/>
    <w:rsid w:val="001A597B"/>
    <w:rsid w:val="001A6B8B"/>
    <w:rsid w:val="001B180D"/>
    <w:rsid w:val="001B6A3A"/>
    <w:rsid w:val="001C00CC"/>
    <w:rsid w:val="001C3563"/>
    <w:rsid w:val="001D0F38"/>
    <w:rsid w:val="001D109C"/>
    <w:rsid w:val="001D34DD"/>
    <w:rsid w:val="001D372A"/>
    <w:rsid w:val="001D7E11"/>
    <w:rsid w:val="001E127F"/>
    <w:rsid w:val="001E6C73"/>
    <w:rsid w:val="001E70A6"/>
    <w:rsid w:val="001E7A7D"/>
    <w:rsid w:val="001F0594"/>
    <w:rsid w:val="001F47AB"/>
    <w:rsid w:val="00201435"/>
    <w:rsid w:val="00201B42"/>
    <w:rsid w:val="00201BC1"/>
    <w:rsid w:val="00212BAF"/>
    <w:rsid w:val="00216913"/>
    <w:rsid w:val="0021708D"/>
    <w:rsid w:val="00220AB4"/>
    <w:rsid w:val="00220C24"/>
    <w:rsid w:val="00225300"/>
    <w:rsid w:val="002260BD"/>
    <w:rsid w:val="00231FEE"/>
    <w:rsid w:val="00234A31"/>
    <w:rsid w:val="00235B40"/>
    <w:rsid w:val="00240B96"/>
    <w:rsid w:val="00244337"/>
    <w:rsid w:val="00244411"/>
    <w:rsid w:val="00251001"/>
    <w:rsid w:val="00251D36"/>
    <w:rsid w:val="00262A65"/>
    <w:rsid w:val="0026362C"/>
    <w:rsid w:val="00265AF3"/>
    <w:rsid w:val="00271125"/>
    <w:rsid w:val="00272562"/>
    <w:rsid w:val="00275B4F"/>
    <w:rsid w:val="0027668B"/>
    <w:rsid w:val="0029056C"/>
    <w:rsid w:val="002A083B"/>
    <w:rsid w:val="002A13E3"/>
    <w:rsid w:val="002A6D80"/>
    <w:rsid w:val="002B3A5C"/>
    <w:rsid w:val="002B42DD"/>
    <w:rsid w:val="002C2323"/>
    <w:rsid w:val="002C2368"/>
    <w:rsid w:val="002C77AF"/>
    <w:rsid w:val="002D2D1A"/>
    <w:rsid w:val="002E5371"/>
    <w:rsid w:val="002E5505"/>
    <w:rsid w:val="002F18F0"/>
    <w:rsid w:val="00301A03"/>
    <w:rsid w:val="00310C8A"/>
    <w:rsid w:val="00312DF7"/>
    <w:rsid w:val="0032137B"/>
    <w:rsid w:val="003240C0"/>
    <w:rsid w:val="00331DDD"/>
    <w:rsid w:val="0033495B"/>
    <w:rsid w:val="00334A59"/>
    <w:rsid w:val="00334DD7"/>
    <w:rsid w:val="00343364"/>
    <w:rsid w:val="00351D11"/>
    <w:rsid w:val="00356010"/>
    <w:rsid w:val="003575FE"/>
    <w:rsid w:val="00357B2A"/>
    <w:rsid w:val="00362228"/>
    <w:rsid w:val="00373520"/>
    <w:rsid w:val="00380745"/>
    <w:rsid w:val="0038258E"/>
    <w:rsid w:val="00383198"/>
    <w:rsid w:val="003834E9"/>
    <w:rsid w:val="00387B3D"/>
    <w:rsid w:val="003912C8"/>
    <w:rsid w:val="00396182"/>
    <w:rsid w:val="003975A8"/>
    <w:rsid w:val="003A03FE"/>
    <w:rsid w:val="003A23C8"/>
    <w:rsid w:val="003A60E8"/>
    <w:rsid w:val="003B233D"/>
    <w:rsid w:val="003B5006"/>
    <w:rsid w:val="003B5358"/>
    <w:rsid w:val="003B7D08"/>
    <w:rsid w:val="003C3C3E"/>
    <w:rsid w:val="003D2F0B"/>
    <w:rsid w:val="003E2BA5"/>
    <w:rsid w:val="003E4C52"/>
    <w:rsid w:val="003F1C83"/>
    <w:rsid w:val="003F1EB4"/>
    <w:rsid w:val="00402235"/>
    <w:rsid w:val="00403D3E"/>
    <w:rsid w:val="00411305"/>
    <w:rsid w:val="0041569F"/>
    <w:rsid w:val="0042061F"/>
    <w:rsid w:val="0043582C"/>
    <w:rsid w:val="00436E29"/>
    <w:rsid w:val="00441032"/>
    <w:rsid w:val="00443B40"/>
    <w:rsid w:val="0046178C"/>
    <w:rsid w:val="0046324B"/>
    <w:rsid w:val="0046343D"/>
    <w:rsid w:val="00464A26"/>
    <w:rsid w:val="00466836"/>
    <w:rsid w:val="004736CD"/>
    <w:rsid w:val="004806FB"/>
    <w:rsid w:val="00483B7C"/>
    <w:rsid w:val="0048529A"/>
    <w:rsid w:val="00495721"/>
    <w:rsid w:val="0049650A"/>
    <w:rsid w:val="004A7316"/>
    <w:rsid w:val="004A7B95"/>
    <w:rsid w:val="004B13D1"/>
    <w:rsid w:val="004B3ED2"/>
    <w:rsid w:val="004C1D75"/>
    <w:rsid w:val="004C2709"/>
    <w:rsid w:val="004C6566"/>
    <w:rsid w:val="004D0010"/>
    <w:rsid w:val="004D59FA"/>
    <w:rsid w:val="004E1E56"/>
    <w:rsid w:val="004E3026"/>
    <w:rsid w:val="004F1EB7"/>
    <w:rsid w:val="00506AF3"/>
    <w:rsid w:val="00512876"/>
    <w:rsid w:val="00515596"/>
    <w:rsid w:val="005157F3"/>
    <w:rsid w:val="00526625"/>
    <w:rsid w:val="005333DC"/>
    <w:rsid w:val="005348CA"/>
    <w:rsid w:val="005369FE"/>
    <w:rsid w:val="00544AB1"/>
    <w:rsid w:val="00544AFD"/>
    <w:rsid w:val="005636C3"/>
    <w:rsid w:val="005671CF"/>
    <w:rsid w:val="005677C3"/>
    <w:rsid w:val="005678A6"/>
    <w:rsid w:val="00574912"/>
    <w:rsid w:val="00577DBF"/>
    <w:rsid w:val="0058206D"/>
    <w:rsid w:val="00584154"/>
    <w:rsid w:val="005842FD"/>
    <w:rsid w:val="00586649"/>
    <w:rsid w:val="00591732"/>
    <w:rsid w:val="00595747"/>
    <w:rsid w:val="005967BB"/>
    <w:rsid w:val="005A05FB"/>
    <w:rsid w:val="005A6DF6"/>
    <w:rsid w:val="005A7AD4"/>
    <w:rsid w:val="005B1612"/>
    <w:rsid w:val="005B47E2"/>
    <w:rsid w:val="005B7118"/>
    <w:rsid w:val="005C0DDA"/>
    <w:rsid w:val="005C134C"/>
    <w:rsid w:val="005C245F"/>
    <w:rsid w:val="005C3AF6"/>
    <w:rsid w:val="005C4B0A"/>
    <w:rsid w:val="005D2B84"/>
    <w:rsid w:val="005D3C83"/>
    <w:rsid w:val="005D631E"/>
    <w:rsid w:val="005E0C55"/>
    <w:rsid w:val="005E67E1"/>
    <w:rsid w:val="005F2ADE"/>
    <w:rsid w:val="005F54C4"/>
    <w:rsid w:val="005F5520"/>
    <w:rsid w:val="005F7CD8"/>
    <w:rsid w:val="006004F6"/>
    <w:rsid w:val="006012E8"/>
    <w:rsid w:val="0060163D"/>
    <w:rsid w:val="006017BC"/>
    <w:rsid w:val="00603B41"/>
    <w:rsid w:val="00604F80"/>
    <w:rsid w:val="00605538"/>
    <w:rsid w:val="006060AB"/>
    <w:rsid w:val="00612957"/>
    <w:rsid w:val="00616D68"/>
    <w:rsid w:val="00621A42"/>
    <w:rsid w:val="00623FFC"/>
    <w:rsid w:val="00627C36"/>
    <w:rsid w:val="00630F95"/>
    <w:rsid w:val="006357B3"/>
    <w:rsid w:val="00637143"/>
    <w:rsid w:val="00643E9C"/>
    <w:rsid w:val="00644623"/>
    <w:rsid w:val="006523CD"/>
    <w:rsid w:val="00652FFE"/>
    <w:rsid w:val="00653347"/>
    <w:rsid w:val="00663A75"/>
    <w:rsid w:val="00664946"/>
    <w:rsid w:val="0067088C"/>
    <w:rsid w:val="00673CBE"/>
    <w:rsid w:val="00685911"/>
    <w:rsid w:val="0068776D"/>
    <w:rsid w:val="00690887"/>
    <w:rsid w:val="00697005"/>
    <w:rsid w:val="00697947"/>
    <w:rsid w:val="006A22DE"/>
    <w:rsid w:val="006A2D11"/>
    <w:rsid w:val="006A3BA3"/>
    <w:rsid w:val="006B08FE"/>
    <w:rsid w:val="006B0ADE"/>
    <w:rsid w:val="006B3526"/>
    <w:rsid w:val="006F34D3"/>
    <w:rsid w:val="006F407B"/>
    <w:rsid w:val="006F40A8"/>
    <w:rsid w:val="006F7C03"/>
    <w:rsid w:val="00701809"/>
    <w:rsid w:val="00701B87"/>
    <w:rsid w:val="007049FA"/>
    <w:rsid w:val="0070619C"/>
    <w:rsid w:val="007061FE"/>
    <w:rsid w:val="00720C77"/>
    <w:rsid w:val="0072106A"/>
    <w:rsid w:val="00732AB6"/>
    <w:rsid w:val="00733888"/>
    <w:rsid w:val="007347A2"/>
    <w:rsid w:val="007364E0"/>
    <w:rsid w:val="007369CE"/>
    <w:rsid w:val="00736FD0"/>
    <w:rsid w:val="0073725C"/>
    <w:rsid w:val="007401AA"/>
    <w:rsid w:val="00741931"/>
    <w:rsid w:val="007444EA"/>
    <w:rsid w:val="0074749F"/>
    <w:rsid w:val="007474EE"/>
    <w:rsid w:val="00747C8F"/>
    <w:rsid w:val="0075422A"/>
    <w:rsid w:val="0075615A"/>
    <w:rsid w:val="00762628"/>
    <w:rsid w:val="007647AC"/>
    <w:rsid w:val="00771EA5"/>
    <w:rsid w:val="0078739D"/>
    <w:rsid w:val="007953D7"/>
    <w:rsid w:val="007A090E"/>
    <w:rsid w:val="007A433A"/>
    <w:rsid w:val="007B117C"/>
    <w:rsid w:val="007B229C"/>
    <w:rsid w:val="007B2BD8"/>
    <w:rsid w:val="007B480B"/>
    <w:rsid w:val="007C3BE6"/>
    <w:rsid w:val="007D1B68"/>
    <w:rsid w:val="007E0F40"/>
    <w:rsid w:val="007F147A"/>
    <w:rsid w:val="007F26CF"/>
    <w:rsid w:val="00804D7A"/>
    <w:rsid w:val="008178CF"/>
    <w:rsid w:val="008213B8"/>
    <w:rsid w:val="008278A4"/>
    <w:rsid w:val="00830822"/>
    <w:rsid w:val="00831F14"/>
    <w:rsid w:val="00843211"/>
    <w:rsid w:val="00855BEC"/>
    <w:rsid w:val="008763E2"/>
    <w:rsid w:val="00876928"/>
    <w:rsid w:val="00894A5C"/>
    <w:rsid w:val="00894DFB"/>
    <w:rsid w:val="00897440"/>
    <w:rsid w:val="008B49AE"/>
    <w:rsid w:val="008B787C"/>
    <w:rsid w:val="008C06E2"/>
    <w:rsid w:val="008C09ED"/>
    <w:rsid w:val="008C18A1"/>
    <w:rsid w:val="008C21B4"/>
    <w:rsid w:val="008D193B"/>
    <w:rsid w:val="008E0F3D"/>
    <w:rsid w:val="008E221C"/>
    <w:rsid w:val="008E6B70"/>
    <w:rsid w:val="008E7392"/>
    <w:rsid w:val="0090067B"/>
    <w:rsid w:val="00904051"/>
    <w:rsid w:val="0091163F"/>
    <w:rsid w:val="00912DA7"/>
    <w:rsid w:val="0092016D"/>
    <w:rsid w:val="00943054"/>
    <w:rsid w:val="00943969"/>
    <w:rsid w:val="0094425A"/>
    <w:rsid w:val="0094442A"/>
    <w:rsid w:val="009444BA"/>
    <w:rsid w:val="00946D82"/>
    <w:rsid w:val="009548D1"/>
    <w:rsid w:val="00957FB5"/>
    <w:rsid w:val="00962CC5"/>
    <w:rsid w:val="009803BE"/>
    <w:rsid w:val="00980F76"/>
    <w:rsid w:val="00982888"/>
    <w:rsid w:val="009848E4"/>
    <w:rsid w:val="009878E4"/>
    <w:rsid w:val="00987F8B"/>
    <w:rsid w:val="009924BA"/>
    <w:rsid w:val="009926B0"/>
    <w:rsid w:val="00994489"/>
    <w:rsid w:val="009968C7"/>
    <w:rsid w:val="009A34F4"/>
    <w:rsid w:val="009A6F92"/>
    <w:rsid w:val="009B14E3"/>
    <w:rsid w:val="009B18F6"/>
    <w:rsid w:val="009B343E"/>
    <w:rsid w:val="009B40FF"/>
    <w:rsid w:val="009B62B6"/>
    <w:rsid w:val="009B75C3"/>
    <w:rsid w:val="009B7BE8"/>
    <w:rsid w:val="009C1BBA"/>
    <w:rsid w:val="009C23D1"/>
    <w:rsid w:val="009C53B9"/>
    <w:rsid w:val="009E1564"/>
    <w:rsid w:val="009E3C83"/>
    <w:rsid w:val="009F17D6"/>
    <w:rsid w:val="009F651D"/>
    <w:rsid w:val="009F783E"/>
    <w:rsid w:val="00A00D63"/>
    <w:rsid w:val="00A0484C"/>
    <w:rsid w:val="00A1368C"/>
    <w:rsid w:val="00A15331"/>
    <w:rsid w:val="00A154BC"/>
    <w:rsid w:val="00A15DB1"/>
    <w:rsid w:val="00A227CF"/>
    <w:rsid w:val="00A22EDB"/>
    <w:rsid w:val="00A26B8F"/>
    <w:rsid w:val="00A43F7A"/>
    <w:rsid w:val="00A47C58"/>
    <w:rsid w:val="00A507CC"/>
    <w:rsid w:val="00A50CA9"/>
    <w:rsid w:val="00A5315E"/>
    <w:rsid w:val="00A55145"/>
    <w:rsid w:val="00A567F8"/>
    <w:rsid w:val="00A57FC0"/>
    <w:rsid w:val="00A701A6"/>
    <w:rsid w:val="00A81865"/>
    <w:rsid w:val="00A850B7"/>
    <w:rsid w:val="00A854AD"/>
    <w:rsid w:val="00A90186"/>
    <w:rsid w:val="00A91557"/>
    <w:rsid w:val="00AA1F07"/>
    <w:rsid w:val="00AA6892"/>
    <w:rsid w:val="00AA73C6"/>
    <w:rsid w:val="00AB514B"/>
    <w:rsid w:val="00AB6F70"/>
    <w:rsid w:val="00AC2A19"/>
    <w:rsid w:val="00AC5006"/>
    <w:rsid w:val="00AC552A"/>
    <w:rsid w:val="00AC57B5"/>
    <w:rsid w:val="00AD3B92"/>
    <w:rsid w:val="00AE33B0"/>
    <w:rsid w:val="00AF0860"/>
    <w:rsid w:val="00B0517C"/>
    <w:rsid w:val="00B16FCD"/>
    <w:rsid w:val="00B32D1D"/>
    <w:rsid w:val="00B346BB"/>
    <w:rsid w:val="00B42E39"/>
    <w:rsid w:val="00B45DC5"/>
    <w:rsid w:val="00B47E61"/>
    <w:rsid w:val="00B52B14"/>
    <w:rsid w:val="00B540D2"/>
    <w:rsid w:val="00B56B18"/>
    <w:rsid w:val="00B652C4"/>
    <w:rsid w:val="00B76C73"/>
    <w:rsid w:val="00B8195F"/>
    <w:rsid w:val="00B867A5"/>
    <w:rsid w:val="00B905C3"/>
    <w:rsid w:val="00B92272"/>
    <w:rsid w:val="00BA2627"/>
    <w:rsid w:val="00BA2BED"/>
    <w:rsid w:val="00BA30B5"/>
    <w:rsid w:val="00BA39C7"/>
    <w:rsid w:val="00BA6629"/>
    <w:rsid w:val="00BC101F"/>
    <w:rsid w:val="00BC4B3C"/>
    <w:rsid w:val="00BC5DCC"/>
    <w:rsid w:val="00BD22FC"/>
    <w:rsid w:val="00BD4460"/>
    <w:rsid w:val="00BD5925"/>
    <w:rsid w:val="00BD7723"/>
    <w:rsid w:val="00BE2DDA"/>
    <w:rsid w:val="00BE5ECD"/>
    <w:rsid w:val="00BE669F"/>
    <w:rsid w:val="00C005C1"/>
    <w:rsid w:val="00C00B48"/>
    <w:rsid w:val="00C0150C"/>
    <w:rsid w:val="00C071F0"/>
    <w:rsid w:val="00C07E31"/>
    <w:rsid w:val="00C117F4"/>
    <w:rsid w:val="00C13644"/>
    <w:rsid w:val="00C151AF"/>
    <w:rsid w:val="00C22959"/>
    <w:rsid w:val="00C22D4B"/>
    <w:rsid w:val="00C2522F"/>
    <w:rsid w:val="00C27E9F"/>
    <w:rsid w:val="00C30728"/>
    <w:rsid w:val="00C35E5F"/>
    <w:rsid w:val="00C35F51"/>
    <w:rsid w:val="00C36EF6"/>
    <w:rsid w:val="00C4121E"/>
    <w:rsid w:val="00C4373C"/>
    <w:rsid w:val="00C4482B"/>
    <w:rsid w:val="00C53139"/>
    <w:rsid w:val="00C55465"/>
    <w:rsid w:val="00C728D9"/>
    <w:rsid w:val="00C76130"/>
    <w:rsid w:val="00C83CBD"/>
    <w:rsid w:val="00C84DED"/>
    <w:rsid w:val="00C92623"/>
    <w:rsid w:val="00C96610"/>
    <w:rsid w:val="00CA25F5"/>
    <w:rsid w:val="00CA61EF"/>
    <w:rsid w:val="00CA6B4B"/>
    <w:rsid w:val="00CA7555"/>
    <w:rsid w:val="00CA7F0E"/>
    <w:rsid w:val="00CB29E3"/>
    <w:rsid w:val="00CB69D7"/>
    <w:rsid w:val="00CC118E"/>
    <w:rsid w:val="00CD7460"/>
    <w:rsid w:val="00CE3FA2"/>
    <w:rsid w:val="00CF1E7B"/>
    <w:rsid w:val="00CF6B8A"/>
    <w:rsid w:val="00D03181"/>
    <w:rsid w:val="00D04C0C"/>
    <w:rsid w:val="00D057A1"/>
    <w:rsid w:val="00D13D81"/>
    <w:rsid w:val="00D147C7"/>
    <w:rsid w:val="00D177CD"/>
    <w:rsid w:val="00D230AC"/>
    <w:rsid w:val="00D26564"/>
    <w:rsid w:val="00D2725C"/>
    <w:rsid w:val="00D3374B"/>
    <w:rsid w:val="00D33992"/>
    <w:rsid w:val="00D34891"/>
    <w:rsid w:val="00D4203E"/>
    <w:rsid w:val="00D43EF4"/>
    <w:rsid w:val="00D51683"/>
    <w:rsid w:val="00D54133"/>
    <w:rsid w:val="00D55816"/>
    <w:rsid w:val="00D64F26"/>
    <w:rsid w:val="00D70AA5"/>
    <w:rsid w:val="00D7554A"/>
    <w:rsid w:val="00D77043"/>
    <w:rsid w:val="00D8273B"/>
    <w:rsid w:val="00D83BFF"/>
    <w:rsid w:val="00D860DD"/>
    <w:rsid w:val="00D95ECE"/>
    <w:rsid w:val="00D96698"/>
    <w:rsid w:val="00D971C5"/>
    <w:rsid w:val="00DA021F"/>
    <w:rsid w:val="00DA322E"/>
    <w:rsid w:val="00DA4F77"/>
    <w:rsid w:val="00DA7CC2"/>
    <w:rsid w:val="00DB5673"/>
    <w:rsid w:val="00DC57C5"/>
    <w:rsid w:val="00DD0814"/>
    <w:rsid w:val="00DD4676"/>
    <w:rsid w:val="00DE1817"/>
    <w:rsid w:val="00DE393D"/>
    <w:rsid w:val="00DE5890"/>
    <w:rsid w:val="00DF119B"/>
    <w:rsid w:val="00E03446"/>
    <w:rsid w:val="00E04CDF"/>
    <w:rsid w:val="00E210B1"/>
    <w:rsid w:val="00E2294D"/>
    <w:rsid w:val="00E22B91"/>
    <w:rsid w:val="00E31A3A"/>
    <w:rsid w:val="00E3490D"/>
    <w:rsid w:val="00E37C56"/>
    <w:rsid w:val="00E40028"/>
    <w:rsid w:val="00E4128C"/>
    <w:rsid w:val="00E42789"/>
    <w:rsid w:val="00E46B62"/>
    <w:rsid w:val="00E50BAF"/>
    <w:rsid w:val="00E50DAE"/>
    <w:rsid w:val="00E52C1E"/>
    <w:rsid w:val="00E54E57"/>
    <w:rsid w:val="00E62271"/>
    <w:rsid w:val="00E802C3"/>
    <w:rsid w:val="00E8117E"/>
    <w:rsid w:val="00E87A78"/>
    <w:rsid w:val="00E957C8"/>
    <w:rsid w:val="00E9581B"/>
    <w:rsid w:val="00E966D1"/>
    <w:rsid w:val="00EA011C"/>
    <w:rsid w:val="00EA3BAE"/>
    <w:rsid w:val="00EA4369"/>
    <w:rsid w:val="00EA772F"/>
    <w:rsid w:val="00EB0326"/>
    <w:rsid w:val="00EC5955"/>
    <w:rsid w:val="00EC59F6"/>
    <w:rsid w:val="00ED05B4"/>
    <w:rsid w:val="00ED2916"/>
    <w:rsid w:val="00EF1DC7"/>
    <w:rsid w:val="00EF2B99"/>
    <w:rsid w:val="00EF6A8B"/>
    <w:rsid w:val="00F02C45"/>
    <w:rsid w:val="00F0603B"/>
    <w:rsid w:val="00F120B8"/>
    <w:rsid w:val="00F21CF7"/>
    <w:rsid w:val="00F23C89"/>
    <w:rsid w:val="00F30C94"/>
    <w:rsid w:val="00F32DB6"/>
    <w:rsid w:val="00F3511E"/>
    <w:rsid w:val="00F36779"/>
    <w:rsid w:val="00F41644"/>
    <w:rsid w:val="00F46E89"/>
    <w:rsid w:val="00F50C52"/>
    <w:rsid w:val="00F51593"/>
    <w:rsid w:val="00F549F4"/>
    <w:rsid w:val="00F61AE1"/>
    <w:rsid w:val="00F70B88"/>
    <w:rsid w:val="00F70F56"/>
    <w:rsid w:val="00F71A34"/>
    <w:rsid w:val="00F96287"/>
    <w:rsid w:val="00FA1B9F"/>
    <w:rsid w:val="00FA3843"/>
    <w:rsid w:val="00FA3EFD"/>
    <w:rsid w:val="00FA4D21"/>
    <w:rsid w:val="00FA535F"/>
    <w:rsid w:val="00FA60D7"/>
    <w:rsid w:val="00FA7E6A"/>
    <w:rsid w:val="00FB205D"/>
    <w:rsid w:val="00FB3510"/>
    <w:rsid w:val="00FB38F1"/>
    <w:rsid w:val="00FB4918"/>
    <w:rsid w:val="00FC05F5"/>
    <w:rsid w:val="00FD1292"/>
    <w:rsid w:val="00FD249F"/>
    <w:rsid w:val="00FD3CDF"/>
    <w:rsid w:val="00FD6016"/>
    <w:rsid w:val="00FD7BAD"/>
    <w:rsid w:val="00FE0AD5"/>
    <w:rsid w:val="00FE17CD"/>
    <w:rsid w:val="00FE2014"/>
    <w:rsid w:val="00FE2FE5"/>
    <w:rsid w:val="00FE3A2D"/>
    <w:rsid w:val="00FE7B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7EA6"/>
  <w15:chartTrackingRefBased/>
  <w15:docId w15:val="{716A19B7-FF19-4756-B902-C5A17191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fontstyle01">
    <w:name w:val="fontstyle01"/>
    <w:basedOn w:val="DefaultParagraphFont"/>
    <w:rsid w:val="000B359B"/>
    <w:rPr>
      <w:rFonts w:ascii="Helvetica" w:hAnsi="Helvetica" w:cs="Helvetica" w:hint="default"/>
      <w:b w:val="0"/>
      <w:bCs w:val="0"/>
      <w:i w:val="0"/>
      <w:iCs w:val="0"/>
      <w:color w:val="000000"/>
      <w:sz w:val="26"/>
      <w:szCs w:val="26"/>
    </w:rPr>
  </w:style>
  <w:style w:type="paragraph" w:customStyle="1" w:styleId="box461283">
    <w:name w:val="box_461283"/>
    <w:basedOn w:val="Normal"/>
    <w:rsid w:val="00D5413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3495B"/>
    <w:pPr>
      <w:spacing w:after="200" w:line="276" w:lineRule="auto"/>
      <w:ind w:left="720"/>
      <w:contextualSpacing/>
    </w:pPr>
    <w:rPr>
      <w:rFonts w:ascii="Calibri" w:eastAsia="Calibri" w:hAnsi="Calibri" w:cs="Times New Roman"/>
    </w:rPr>
  </w:style>
  <w:style w:type="paragraph" w:customStyle="1" w:styleId="normal-000018">
    <w:name w:val="normal-000018"/>
    <w:basedOn w:val="Normal"/>
    <w:rsid w:val="00096E48"/>
    <w:pPr>
      <w:spacing w:before="100" w:beforeAutospacing="1" w:after="90" w:line="240" w:lineRule="auto"/>
      <w:jc w:val="both"/>
    </w:pPr>
    <w:rPr>
      <w:rFonts w:ascii="Times New Roman" w:eastAsia="Times New Roman" w:hAnsi="Times New Roman" w:cs="Times New Roman"/>
      <w:sz w:val="24"/>
      <w:szCs w:val="24"/>
      <w:lang w:eastAsia="hr-HR"/>
    </w:rPr>
  </w:style>
  <w:style w:type="paragraph" w:customStyle="1" w:styleId="normal-000080">
    <w:name w:val="normal-000080"/>
    <w:basedOn w:val="Normal"/>
    <w:rsid w:val="00096E48"/>
    <w:pPr>
      <w:spacing w:after="180" w:line="240" w:lineRule="auto"/>
      <w:jc w:val="both"/>
    </w:pPr>
    <w:rPr>
      <w:rFonts w:ascii="Times New Roman" w:eastAsia="Times New Roman" w:hAnsi="Times New Roman" w:cs="Times New Roman"/>
      <w:sz w:val="24"/>
      <w:szCs w:val="24"/>
      <w:lang w:eastAsia="hr-HR"/>
    </w:rPr>
  </w:style>
  <w:style w:type="paragraph" w:customStyle="1" w:styleId="box459642-000081">
    <w:name w:val="box459642-000081"/>
    <w:basedOn w:val="Normal"/>
    <w:rsid w:val="00096E48"/>
    <w:pPr>
      <w:spacing w:before="100" w:beforeAutospacing="1" w:after="180" w:line="240" w:lineRule="auto"/>
      <w:textAlignment w:val="baseline"/>
    </w:pPr>
    <w:rPr>
      <w:rFonts w:ascii="Times New Roman" w:eastAsia="Times New Roman" w:hAnsi="Times New Roman" w:cs="Times New Roman"/>
      <w:sz w:val="24"/>
      <w:szCs w:val="24"/>
      <w:lang w:eastAsia="hr-HR"/>
    </w:rPr>
  </w:style>
  <w:style w:type="paragraph" w:customStyle="1" w:styleId="box454532-000082">
    <w:name w:val="box454532-000082"/>
    <w:basedOn w:val="Normal"/>
    <w:rsid w:val="00096E48"/>
    <w:pPr>
      <w:shd w:val="clear" w:color="auto" w:fill="FFFFFF"/>
      <w:spacing w:before="100" w:beforeAutospacing="1" w:after="180" w:line="240" w:lineRule="auto"/>
      <w:jc w:val="both"/>
      <w:textAlignment w:val="baseline"/>
    </w:pPr>
    <w:rPr>
      <w:rFonts w:ascii="Times New Roman" w:eastAsia="Times New Roman" w:hAnsi="Times New Roman" w:cs="Times New Roman"/>
      <w:sz w:val="24"/>
      <w:szCs w:val="24"/>
      <w:lang w:eastAsia="hr-HR"/>
    </w:rPr>
  </w:style>
  <w:style w:type="character" w:customStyle="1" w:styleId="zadanifontodlomka-000010">
    <w:name w:val="zadanifontodlomka-000010"/>
    <w:basedOn w:val="DefaultParagraphFont"/>
    <w:rsid w:val="00096E48"/>
    <w:rPr>
      <w:rFonts w:ascii="Times New Roman" w:hAnsi="Times New Roman" w:cs="Times New Roman" w:hint="default"/>
      <w:b w:val="0"/>
      <w:bCs w:val="0"/>
      <w:sz w:val="24"/>
      <w:szCs w:val="24"/>
    </w:rPr>
  </w:style>
  <w:style w:type="paragraph" w:styleId="NoSpacing">
    <w:name w:val="No Spacing"/>
    <w:uiPriority w:val="1"/>
    <w:qFormat/>
    <w:rsid w:val="00096E48"/>
    <w:pPr>
      <w:spacing w:after="0" w:line="240" w:lineRule="auto"/>
    </w:pPr>
  </w:style>
  <w:style w:type="character" w:styleId="CommentReference">
    <w:name w:val="annotation reference"/>
    <w:basedOn w:val="DefaultParagraphFont"/>
    <w:uiPriority w:val="99"/>
    <w:semiHidden/>
    <w:rsid w:val="009926B0"/>
    <w:rPr>
      <w:rFonts w:cs="Times New Roman"/>
      <w:sz w:val="16"/>
      <w:szCs w:val="16"/>
    </w:rPr>
  </w:style>
  <w:style w:type="paragraph" w:styleId="CommentText">
    <w:name w:val="annotation text"/>
    <w:basedOn w:val="Normal"/>
    <w:link w:val="CommentTextChar"/>
    <w:uiPriority w:val="99"/>
    <w:semiHidden/>
    <w:rsid w:val="009926B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926B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92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7BE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7BE8"/>
    <w:rPr>
      <w:rFonts w:ascii="Calibri" w:eastAsia="Calibri" w:hAnsi="Calibri" w:cs="Times New Roman"/>
      <w:b/>
      <w:bCs/>
      <w:sz w:val="20"/>
      <w:szCs w:val="20"/>
    </w:rPr>
  </w:style>
  <w:style w:type="paragraph" w:styleId="Header">
    <w:name w:val="header"/>
    <w:basedOn w:val="Normal"/>
    <w:link w:val="HeaderChar"/>
    <w:uiPriority w:val="99"/>
    <w:unhideWhenUsed/>
    <w:rsid w:val="000A63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633B"/>
  </w:style>
  <w:style w:type="paragraph" w:styleId="Footer">
    <w:name w:val="footer"/>
    <w:basedOn w:val="Normal"/>
    <w:link w:val="FooterChar"/>
    <w:uiPriority w:val="99"/>
    <w:unhideWhenUsed/>
    <w:rsid w:val="000A63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33B"/>
  </w:style>
  <w:style w:type="paragraph" w:styleId="Revision">
    <w:name w:val="Revision"/>
    <w:hidden/>
    <w:uiPriority w:val="99"/>
    <w:semiHidden/>
    <w:rsid w:val="00736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8645">
      <w:bodyDiv w:val="1"/>
      <w:marLeft w:val="0"/>
      <w:marRight w:val="0"/>
      <w:marTop w:val="0"/>
      <w:marBottom w:val="0"/>
      <w:divBdr>
        <w:top w:val="none" w:sz="0" w:space="0" w:color="auto"/>
        <w:left w:val="none" w:sz="0" w:space="0" w:color="auto"/>
        <w:bottom w:val="none" w:sz="0" w:space="0" w:color="auto"/>
        <w:right w:val="none" w:sz="0" w:space="0" w:color="auto"/>
      </w:divBdr>
      <w:divsChild>
        <w:div w:id="1300379757">
          <w:marLeft w:val="-225"/>
          <w:marRight w:val="-225"/>
          <w:marTop w:val="0"/>
          <w:marBottom w:val="0"/>
          <w:divBdr>
            <w:top w:val="none" w:sz="0" w:space="0" w:color="auto"/>
            <w:left w:val="none" w:sz="0" w:space="0" w:color="auto"/>
            <w:bottom w:val="none" w:sz="0" w:space="0" w:color="auto"/>
            <w:right w:val="none" w:sz="0" w:space="0" w:color="auto"/>
          </w:divBdr>
        </w:div>
        <w:div w:id="995300648">
          <w:marLeft w:val="-225"/>
          <w:marRight w:val="-225"/>
          <w:marTop w:val="0"/>
          <w:marBottom w:val="0"/>
          <w:divBdr>
            <w:top w:val="none" w:sz="0" w:space="0" w:color="auto"/>
            <w:left w:val="none" w:sz="0" w:space="0" w:color="auto"/>
            <w:bottom w:val="none" w:sz="0" w:space="0" w:color="auto"/>
            <w:right w:val="none" w:sz="0" w:space="0" w:color="auto"/>
          </w:divBdr>
        </w:div>
        <w:div w:id="995841726">
          <w:marLeft w:val="-225"/>
          <w:marRight w:val="-225"/>
          <w:marTop w:val="0"/>
          <w:marBottom w:val="0"/>
          <w:divBdr>
            <w:top w:val="none" w:sz="0" w:space="0" w:color="auto"/>
            <w:left w:val="none" w:sz="0" w:space="0" w:color="auto"/>
            <w:bottom w:val="none" w:sz="0" w:space="0" w:color="auto"/>
            <w:right w:val="none" w:sz="0" w:space="0" w:color="auto"/>
          </w:divBdr>
        </w:div>
        <w:div w:id="1372195462">
          <w:marLeft w:val="-225"/>
          <w:marRight w:val="-225"/>
          <w:marTop w:val="0"/>
          <w:marBottom w:val="0"/>
          <w:divBdr>
            <w:top w:val="none" w:sz="0" w:space="0" w:color="auto"/>
            <w:left w:val="none" w:sz="0" w:space="0" w:color="auto"/>
            <w:bottom w:val="none" w:sz="0" w:space="0" w:color="auto"/>
            <w:right w:val="none" w:sz="0" w:space="0" w:color="auto"/>
          </w:divBdr>
        </w:div>
        <w:div w:id="1121532214">
          <w:marLeft w:val="-225"/>
          <w:marRight w:val="-225"/>
          <w:marTop w:val="0"/>
          <w:marBottom w:val="0"/>
          <w:divBdr>
            <w:top w:val="none" w:sz="0" w:space="0" w:color="auto"/>
            <w:left w:val="none" w:sz="0" w:space="0" w:color="auto"/>
            <w:bottom w:val="none" w:sz="0" w:space="0" w:color="auto"/>
            <w:right w:val="none" w:sz="0" w:space="0" w:color="auto"/>
          </w:divBdr>
        </w:div>
        <w:div w:id="1575437050">
          <w:marLeft w:val="-225"/>
          <w:marRight w:val="-225"/>
          <w:marTop w:val="0"/>
          <w:marBottom w:val="0"/>
          <w:divBdr>
            <w:top w:val="none" w:sz="0" w:space="0" w:color="auto"/>
            <w:left w:val="none" w:sz="0" w:space="0" w:color="auto"/>
            <w:bottom w:val="none" w:sz="0" w:space="0" w:color="auto"/>
            <w:right w:val="none" w:sz="0" w:space="0" w:color="auto"/>
          </w:divBdr>
        </w:div>
      </w:divsChild>
    </w:div>
    <w:div w:id="278145317">
      <w:bodyDiv w:val="1"/>
      <w:marLeft w:val="0"/>
      <w:marRight w:val="0"/>
      <w:marTop w:val="0"/>
      <w:marBottom w:val="0"/>
      <w:divBdr>
        <w:top w:val="none" w:sz="0" w:space="0" w:color="auto"/>
        <w:left w:val="none" w:sz="0" w:space="0" w:color="auto"/>
        <w:bottom w:val="none" w:sz="0" w:space="0" w:color="auto"/>
        <w:right w:val="none" w:sz="0" w:space="0" w:color="auto"/>
      </w:divBdr>
    </w:div>
    <w:div w:id="345865912">
      <w:bodyDiv w:val="1"/>
      <w:marLeft w:val="0"/>
      <w:marRight w:val="0"/>
      <w:marTop w:val="0"/>
      <w:marBottom w:val="0"/>
      <w:divBdr>
        <w:top w:val="none" w:sz="0" w:space="0" w:color="auto"/>
        <w:left w:val="none" w:sz="0" w:space="0" w:color="auto"/>
        <w:bottom w:val="none" w:sz="0" w:space="0" w:color="auto"/>
        <w:right w:val="none" w:sz="0" w:space="0" w:color="auto"/>
      </w:divBdr>
      <w:divsChild>
        <w:div w:id="1521702203">
          <w:marLeft w:val="-225"/>
          <w:marRight w:val="-225"/>
          <w:marTop w:val="0"/>
          <w:marBottom w:val="0"/>
          <w:divBdr>
            <w:top w:val="none" w:sz="0" w:space="0" w:color="auto"/>
            <w:left w:val="none" w:sz="0" w:space="0" w:color="auto"/>
            <w:bottom w:val="none" w:sz="0" w:space="0" w:color="auto"/>
            <w:right w:val="none" w:sz="0" w:space="0" w:color="auto"/>
          </w:divBdr>
        </w:div>
        <w:div w:id="1562905401">
          <w:marLeft w:val="-225"/>
          <w:marRight w:val="-225"/>
          <w:marTop w:val="0"/>
          <w:marBottom w:val="0"/>
          <w:divBdr>
            <w:top w:val="none" w:sz="0" w:space="0" w:color="auto"/>
            <w:left w:val="none" w:sz="0" w:space="0" w:color="auto"/>
            <w:bottom w:val="none" w:sz="0" w:space="0" w:color="auto"/>
            <w:right w:val="none" w:sz="0" w:space="0" w:color="auto"/>
          </w:divBdr>
        </w:div>
        <w:div w:id="195198261">
          <w:marLeft w:val="-225"/>
          <w:marRight w:val="-225"/>
          <w:marTop w:val="0"/>
          <w:marBottom w:val="0"/>
          <w:divBdr>
            <w:top w:val="none" w:sz="0" w:space="0" w:color="auto"/>
            <w:left w:val="none" w:sz="0" w:space="0" w:color="auto"/>
            <w:bottom w:val="none" w:sz="0" w:space="0" w:color="auto"/>
            <w:right w:val="none" w:sz="0" w:space="0" w:color="auto"/>
          </w:divBdr>
        </w:div>
      </w:divsChild>
    </w:div>
    <w:div w:id="766583693">
      <w:bodyDiv w:val="1"/>
      <w:marLeft w:val="0"/>
      <w:marRight w:val="0"/>
      <w:marTop w:val="0"/>
      <w:marBottom w:val="0"/>
      <w:divBdr>
        <w:top w:val="none" w:sz="0" w:space="0" w:color="auto"/>
        <w:left w:val="none" w:sz="0" w:space="0" w:color="auto"/>
        <w:bottom w:val="none" w:sz="0" w:space="0" w:color="auto"/>
        <w:right w:val="none" w:sz="0" w:space="0" w:color="auto"/>
      </w:divBdr>
    </w:div>
    <w:div w:id="795677690">
      <w:bodyDiv w:val="1"/>
      <w:marLeft w:val="0"/>
      <w:marRight w:val="0"/>
      <w:marTop w:val="0"/>
      <w:marBottom w:val="0"/>
      <w:divBdr>
        <w:top w:val="none" w:sz="0" w:space="0" w:color="auto"/>
        <w:left w:val="none" w:sz="0" w:space="0" w:color="auto"/>
        <w:bottom w:val="none" w:sz="0" w:space="0" w:color="auto"/>
        <w:right w:val="none" w:sz="0" w:space="0" w:color="auto"/>
      </w:divBdr>
    </w:div>
    <w:div w:id="889682750">
      <w:bodyDiv w:val="1"/>
      <w:marLeft w:val="0"/>
      <w:marRight w:val="0"/>
      <w:marTop w:val="0"/>
      <w:marBottom w:val="0"/>
      <w:divBdr>
        <w:top w:val="none" w:sz="0" w:space="0" w:color="auto"/>
        <w:left w:val="none" w:sz="0" w:space="0" w:color="auto"/>
        <w:bottom w:val="none" w:sz="0" w:space="0" w:color="auto"/>
        <w:right w:val="none" w:sz="0" w:space="0" w:color="auto"/>
      </w:divBdr>
    </w:div>
    <w:div w:id="1018896391">
      <w:bodyDiv w:val="1"/>
      <w:marLeft w:val="0"/>
      <w:marRight w:val="0"/>
      <w:marTop w:val="0"/>
      <w:marBottom w:val="0"/>
      <w:divBdr>
        <w:top w:val="none" w:sz="0" w:space="0" w:color="auto"/>
        <w:left w:val="none" w:sz="0" w:space="0" w:color="auto"/>
        <w:bottom w:val="none" w:sz="0" w:space="0" w:color="auto"/>
        <w:right w:val="none" w:sz="0" w:space="0" w:color="auto"/>
      </w:divBdr>
      <w:divsChild>
        <w:div w:id="448210017">
          <w:marLeft w:val="360"/>
          <w:marRight w:val="0"/>
          <w:marTop w:val="200"/>
          <w:marBottom w:val="160"/>
          <w:divBdr>
            <w:top w:val="none" w:sz="0" w:space="0" w:color="auto"/>
            <w:left w:val="none" w:sz="0" w:space="0" w:color="auto"/>
            <w:bottom w:val="none" w:sz="0" w:space="0" w:color="auto"/>
            <w:right w:val="none" w:sz="0" w:space="0" w:color="auto"/>
          </w:divBdr>
        </w:div>
        <w:div w:id="547380889">
          <w:marLeft w:val="360"/>
          <w:marRight w:val="0"/>
          <w:marTop w:val="200"/>
          <w:marBottom w:val="160"/>
          <w:divBdr>
            <w:top w:val="none" w:sz="0" w:space="0" w:color="auto"/>
            <w:left w:val="none" w:sz="0" w:space="0" w:color="auto"/>
            <w:bottom w:val="none" w:sz="0" w:space="0" w:color="auto"/>
            <w:right w:val="none" w:sz="0" w:space="0" w:color="auto"/>
          </w:divBdr>
        </w:div>
        <w:div w:id="1836874971">
          <w:marLeft w:val="360"/>
          <w:marRight w:val="0"/>
          <w:marTop w:val="200"/>
          <w:marBottom w:val="160"/>
          <w:divBdr>
            <w:top w:val="none" w:sz="0" w:space="0" w:color="auto"/>
            <w:left w:val="none" w:sz="0" w:space="0" w:color="auto"/>
            <w:bottom w:val="none" w:sz="0" w:space="0" w:color="auto"/>
            <w:right w:val="none" w:sz="0" w:space="0" w:color="auto"/>
          </w:divBdr>
        </w:div>
        <w:div w:id="1874880097">
          <w:marLeft w:val="360"/>
          <w:marRight w:val="0"/>
          <w:marTop w:val="200"/>
          <w:marBottom w:val="160"/>
          <w:divBdr>
            <w:top w:val="none" w:sz="0" w:space="0" w:color="auto"/>
            <w:left w:val="none" w:sz="0" w:space="0" w:color="auto"/>
            <w:bottom w:val="none" w:sz="0" w:space="0" w:color="auto"/>
            <w:right w:val="none" w:sz="0" w:space="0" w:color="auto"/>
          </w:divBdr>
        </w:div>
      </w:divsChild>
    </w:div>
    <w:div w:id="1388651733">
      <w:bodyDiv w:val="1"/>
      <w:marLeft w:val="0"/>
      <w:marRight w:val="0"/>
      <w:marTop w:val="0"/>
      <w:marBottom w:val="0"/>
      <w:divBdr>
        <w:top w:val="none" w:sz="0" w:space="0" w:color="auto"/>
        <w:left w:val="none" w:sz="0" w:space="0" w:color="auto"/>
        <w:bottom w:val="none" w:sz="0" w:space="0" w:color="auto"/>
        <w:right w:val="none" w:sz="0" w:space="0" w:color="auto"/>
      </w:divBdr>
      <w:divsChild>
        <w:div w:id="1158615493">
          <w:marLeft w:val="360"/>
          <w:marRight w:val="0"/>
          <w:marTop w:val="200"/>
          <w:marBottom w:val="160"/>
          <w:divBdr>
            <w:top w:val="none" w:sz="0" w:space="0" w:color="auto"/>
            <w:left w:val="none" w:sz="0" w:space="0" w:color="auto"/>
            <w:bottom w:val="none" w:sz="0" w:space="0" w:color="auto"/>
            <w:right w:val="none" w:sz="0" w:space="0" w:color="auto"/>
          </w:divBdr>
        </w:div>
        <w:div w:id="550926017">
          <w:marLeft w:val="360"/>
          <w:marRight w:val="0"/>
          <w:marTop w:val="200"/>
          <w:marBottom w:val="160"/>
          <w:divBdr>
            <w:top w:val="none" w:sz="0" w:space="0" w:color="auto"/>
            <w:left w:val="none" w:sz="0" w:space="0" w:color="auto"/>
            <w:bottom w:val="none" w:sz="0" w:space="0" w:color="auto"/>
            <w:right w:val="none" w:sz="0" w:space="0" w:color="auto"/>
          </w:divBdr>
        </w:div>
        <w:div w:id="1723597095">
          <w:marLeft w:val="360"/>
          <w:marRight w:val="0"/>
          <w:marTop w:val="200"/>
          <w:marBottom w:val="160"/>
          <w:divBdr>
            <w:top w:val="none" w:sz="0" w:space="0" w:color="auto"/>
            <w:left w:val="none" w:sz="0" w:space="0" w:color="auto"/>
            <w:bottom w:val="none" w:sz="0" w:space="0" w:color="auto"/>
            <w:right w:val="none" w:sz="0" w:space="0" w:color="auto"/>
          </w:divBdr>
        </w:div>
        <w:div w:id="5402087">
          <w:marLeft w:val="360"/>
          <w:marRight w:val="0"/>
          <w:marTop w:val="200"/>
          <w:marBottom w:val="160"/>
          <w:divBdr>
            <w:top w:val="none" w:sz="0" w:space="0" w:color="auto"/>
            <w:left w:val="none" w:sz="0" w:space="0" w:color="auto"/>
            <w:bottom w:val="none" w:sz="0" w:space="0" w:color="auto"/>
            <w:right w:val="none" w:sz="0" w:space="0" w:color="auto"/>
          </w:divBdr>
        </w:div>
      </w:divsChild>
    </w:div>
    <w:div w:id="1440489559">
      <w:bodyDiv w:val="1"/>
      <w:marLeft w:val="0"/>
      <w:marRight w:val="0"/>
      <w:marTop w:val="0"/>
      <w:marBottom w:val="0"/>
      <w:divBdr>
        <w:top w:val="none" w:sz="0" w:space="0" w:color="auto"/>
        <w:left w:val="none" w:sz="0" w:space="0" w:color="auto"/>
        <w:bottom w:val="none" w:sz="0" w:space="0" w:color="auto"/>
        <w:right w:val="none" w:sz="0" w:space="0" w:color="auto"/>
      </w:divBdr>
    </w:div>
    <w:div w:id="1757746223">
      <w:bodyDiv w:val="1"/>
      <w:marLeft w:val="0"/>
      <w:marRight w:val="0"/>
      <w:marTop w:val="0"/>
      <w:marBottom w:val="0"/>
      <w:divBdr>
        <w:top w:val="none" w:sz="0" w:space="0" w:color="auto"/>
        <w:left w:val="none" w:sz="0" w:space="0" w:color="auto"/>
        <w:bottom w:val="none" w:sz="0" w:space="0" w:color="auto"/>
        <w:right w:val="none" w:sz="0" w:space="0" w:color="auto"/>
      </w:divBdr>
      <w:divsChild>
        <w:div w:id="542209096">
          <w:marLeft w:val="0"/>
          <w:marRight w:val="0"/>
          <w:marTop w:val="0"/>
          <w:marBottom w:val="0"/>
          <w:divBdr>
            <w:top w:val="none" w:sz="0" w:space="0" w:color="auto"/>
            <w:left w:val="none" w:sz="0" w:space="0" w:color="auto"/>
            <w:bottom w:val="none" w:sz="0" w:space="0" w:color="auto"/>
            <w:right w:val="none" w:sz="0" w:space="0" w:color="auto"/>
          </w:divBdr>
          <w:divsChild>
            <w:div w:id="790710384">
              <w:marLeft w:val="0"/>
              <w:marRight w:val="0"/>
              <w:marTop w:val="0"/>
              <w:marBottom w:val="0"/>
              <w:divBdr>
                <w:top w:val="none" w:sz="0" w:space="0" w:color="auto"/>
                <w:left w:val="none" w:sz="0" w:space="0" w:color="auto"/>
                <w:bottom w:val="single" w:sz="6" w:space="9" w:color="0A4B8B"/>
                <w:right w:val="none" w:sz="0" w:space="0" w:color="auto"/>
              </w:divBdr>
            </w:div>
          </w:divsChild>
        </w:div>
        <w:div w:id="372310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6FBA-16A8-4C93-AC69-296E527F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8698</Words>
  <Characters>49584</Characters>
  <Application>Microsoft Office Word</Application>
  <DocSecurity>0</DocSecurity>
  <Lines>413</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Operta</dc:creator>
  <cp:keywords/>
  <dc:description/>
  <cp:lastModifiedBy>Drago</cp:lastModifiedBy>
  <cp:revision>48</cp:revision>
  <cp:lastPrinted>2022-01-14T07:40:00Z</cp:lastPrinted>
  <dcterms:created xsi:type="dcterms:W3CDTF">2022-01-19T08:46:00Z</dcterms:created>
  <dcterms:modified xsi:type="dcterms:W3CDTF">2022-01-20T21:15:00Z</dcterms:modified>
</cp:coreProperties>
</file>