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464" w:rsidRPr="00FF4464" w:rsidRDefault="00FF4464" w:rsidP="00FF4464">
      <w:pPr>
        <w:rPr>
          <w:b/>
        </w:rPr>
      </w:pPr>
      <w:r w:rsidRPr="00FF4464">
        <w:rPr>
          <w:b/>
        </w:rPr>
        <w:t>Republika Hrvatska</w:t>
      </w:r>
    </w:p>
    <w:p w:rsidR="00FF4464" w:rsidRPr="00FF4464" w:rsidRDefault="00FF4464" w:rsidP="00FF4464">
      <w:pPr>
        <w:rPr>
          <w:b/>
        </w:rPr>
      </w:pPr>
      <w:r w:rsidRPr="00FF4464">
        <w:rPr>
          <w:b/>
        </w:rPr>
        <w:t>Grad Zagreb</w:t>
      </w:r>
    </w:p>
    <w:p w:rsidR="00FF4464" w:rsidRPr="00FF4464" w:rsidRDefault="00FF4464" w:rsidP="00FF4464">
      <w:pPr>
        <w:rPr>
          <w:b/>
        </w:rPr>
      </w:pPr>
      <w:r w:rsidRPr="00FF4464">
        <w:rPr>
          <w:b/>
        </w:rPr>
        <w:t>GRADSKI URED ZA PROSTORNO UREĐENJE, IZGRADNJU GRADA, GRADITELJSTVO, KOMUNALNE POSLOVE I PROMET</w:t>
      </w:r>
    </w:p>
    <w:p w:rsidR="00FF4464" w:rsidRDefault="00FF4464" w:rsidP="00FF4464">
      <w:r>
        <w:t xml:space="preserve">Odjel za graditeljstvo </w:t>
      </w:r>
    </w:p>
    <w:p w:rsidR="00FF4464" w:rsidRDefault="00FF4464" w:rsidP="00FF4464">
      <w:r>
        <w:t xml:space="preserve">Prvi područni odsjek za graditeljstvo </w:t>
      </w:r>
    </w:p>
    <w:p w:rsidR="00FF4464" w:rsidRDefault="00FF4464" w:rsidP="00FF4464">
      <w:proofErr w:type="spellStart"/>
      <w:r>
        <w:t>Draškovićeva</w:t>
      </w:r>
      <w:proofErr w:type="spellEnd"/>
      <w:r>
        <w:t xml:space="preserve"> 15, Zagreb</w:t>
      </w:r>
    </w:p>
    <w:p w:rsidR="00FF4464" w:rsidRDefault="00FF4464" w:rsidP="00FF4464"/>
    <w:p w:rsidR="00FF4464" w:rsidRPr="00FF4464" w:rsidRDefault="00FF4464" w:rsidP="00FF4464">
      <w:pPr>
        <w:rPr>
          <w:b/>
        </w:rPr>
      </w:pPr>
      <w:r w:rsidRPr="00FF4464">
        <w:rPr>
          <w:b/>
        </w:rPr>
        <w:t>Klasa: UP/I 361-03/2016-001/60</w:t>
      </w:r>
    </w:p>
    <w:p w:rsidR="00FF4464" w:rsidRDefault="00FF4464" w:rsidP="00FF4464">
      <w:proofErr w:type="spellStart"/>
      <w:r>
        <w:t>Urbroj</w:t>
      </w:r>
      <w:proofErr w:type="spellEnd"/>
      <w:r>
        <w:t>: 251-13-22-2/006-16-15</w:t>
      </w:r>
    </w:p>
    <w:p w:rsidR="00FF4464" w:rsidRDefault="00FF4464" w:rsidP="00FF4464">
      <w:r>
        <w:t>Zagreb, 10.06.2016.</w:t>
      </w:r>
    </w:p>
    <w:p w:rsidR="00FF4464" w:rsidRDefault="00FF4464" w:rsidP="00FF4464"/>
    <w:p w:rsidR="00FF4464" w:rsidRDefault="00FF4464" w:rsidP="00FF4464">
      <w:r>
        <w:t xml:space="preserve">Gradski ured za prostorno uređenje, zaštitu okoliša, izgradnju grada, graditeljstvo, komunalne poslove i promet, Prvi područni odsjek za  graditeljstvo, na temelju članka 95.  Zakona o općem upravnom postupku (Narodne novine br.47/09),  u predmetu  izdavanja građevinske dozvole, po zahtjevu Vesne Sršen iz Zagreba, Sveti Duh 168, radi uvida u spis predmeta, javno </w:t>
      </w:r>
    </w:p>
    <w:p w:rsidR="00FF4464" w:rsidRDefault="00FF4464" w:rsidP="00FF4464"/>
    <w:p w:rsidR="00FF4464" w:rsidRPr="00FF4464" w:rsidRDefault="00FF4464" w:rsidP="00FF4464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FF4464">
        <w:rPr>
          <w:b/>
        </w:rPr>
        <w:t>POZIVA</w:t>
      </w:r>
    </w:p>
    <w:p w:rsidR="00FF4464" w:rsidRDefault="00FF4464" w:rsidP="00FF4464"/>
    <w:p w:rsidR="00FF4464" w:rsidRDefault="00FF4464" w:rsidP="00FF4464">
      <w:r>
        <w:t>vlasnike i nositelje drugih stvarnih prava na k.č.br. 324 k.o.Vrapče, da izvrše uvid u spis predmeta građevinske dozvole za izgradnju zamjenske stambene zgrade na k.č.br. 323, k.o. Vrapče, u Zagrebu, Črnomerec 65/1- radi izjašnjenja.</w:t>
      </w:r>
    </w:p>
    <w:p w:rsidR="00FF4464" w:rsidRDefault="00FF4464" w:rsidP="00FF4464">
      <w:r>
        <w:t xml:space="preserve">Uvid u spis može se izvršiti dana 27.6.2016. godine u 10.00 sati u </w:t>
      </w:r>
      <w:proofErr w:type="spellStart"/>
      <w:r>
        <w:t>Draškovićevoj</w:t>
      </w:r>
      <w:proofErr w:type="spellEnd"/>
      <w:r>
        <w:t xml:space="preserve"> 15, Zagreb , II kat, soba 36. </w:t>
      </w:r>
    </w:p>
    <w:p w:rsidR="00FF4464" w:rsidRDefault="00FF4464" w:rsidP="00FF4464">
      <w:r>
        <w:t xml:space="preserve">Osobe koje se odazovu pozivu dužne su donijeti ispravu ( izvadak iz zemljišne knjige, ugovor  ili drugi dokaz)  kojom dokazuju da imaju svojstvo stranke, u protivnom će se uskratiti mogućnost </w:t>
      </w:r>
    </w:p>
    <w:p w:rsidR="00FF4464" w:rsidRDefault="00FF4464" w:rsidP="00FF4464">
      <w:r>
        <w:t>uvida u spis predmeta.</w:t>
      </w:r>
    </w:p>
    <w:p w:rsidR="00FF4464" w:rsidRDefault="00FF4464" w:rsidP="00FF4464">
      <w:r>
        <w:t>Pozvani se mogu odazvati osobno ili uputiti svog opunomoćenika, koji na uvid treba dostaviti i punomoć za zastupanje.</w:t>
      </w:r>
    </w:p>
    <w:p w:rsidR="00FF4464" w:rsidRDefault="00FF4464" w:rsidP="00FF4464"/>
    <w:p w:rsidR="00FF4464" w:rsidRDefault="00FF4464" w:rsidP="00FF4464">
      <w:r>
        <w:t>Građevinska dozvola može se izdati i ako se stranke ne odazovu pozivu.</w:t>
      </w:r>
    </w:p>
    <w:p w:rsidR="00FF4464" w:rsidRDefault="00FF4464" w:rsidP="00FF4464"/>
    <w:p w:rsidR="00FF4464" w:rsidRPr="00FF4464" w:rsidRDefault="00FF4464" w:rsidP="00FF4464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F4464">
        <w:rPr>
          <w:b/>
        </w:rPr>
        <w:t xml:space="preserve">UPRAVNA SAVJETNICA ZA GRADITELJSTVO </w:t>
      </w:r>
    </w:p>
    <w:p w:rsidR="00FF4464" w:rsidRDefault="00FF4464" w:rsidP="00FF446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Ariana </w:t>
      </w:r>
      <w:proofErr w:type="spellStart"/>
      <w:r>
        <w:t>Nemeth</w:t>
      </w:r>
      <w:proofErr w:type="spellEnd"/>
      <w:r>
        <w:t xml:space="preserve"> dipl.ing.arh.</w:t>
      </w:r>
    </w:p>
    <w:p w:rsidR="00FF4464" w:rsidRDefault="00FF4464" w:rsidP="00FF4464"/>
    <w:p w:rsidR="00FF4464" w:rsidRDefault="00FF4464" w:rsidP="00FF4464"/>
    <w:p w:rsidR="00FF4464" w:rsidRDefault="00FF4464" w:rsidP="00FF4464">
      <w:r>
        <w:t>DOSTAVITI:</w:t>
      </w:r>
    </w:p>
    <w:p w:rsidR="00FF4464" w:rsidRDefault="00FF4464" w:rsidP="00FF4464">
      <w:r>
        <w:t>1. Oglasiti na adresi Črnomerec 63,</w:t>
      </w:r>
      <w:bookmarkStart w:id="0" w:name="_GoBack"/>
      <w:bookmarkEnd w:id="0"/>
    </w:p>
    <w:p w:rsidR="00FF4464" w:rsidRDefault="00FF4464" w:rsidP="00FF4464">
      <w:r>
        <w:t>2. Oglasiti na adresi Črnomerec 63/1,</w:t>
      </w:r>
    </w:p>
    <w:p w:rsidR="00FF4464" w:rsidRDefault="00FF4464" w:rsidP="00FF4464">
      <w:r>
        <w:t>3. Oglasna ploča - 8 dana, ovdje,</w:t>
      </w:r>
    </w:p>
    <w:p w:rsidR="00FF4464" w:rsidRDefault="00FF4464" w:rsidP="00FF4464">
      <w:r>
        <w:t>4. Mrežne stranice grada Zagreba,</w:t>
      </w:r>
    </w:p>
    <w:p w:rsidR="00FF4464" w:rsidRDefault="00FF4464" w:rsidP="00FF4464">
      <w:r>
        <w:t>5. U spis predmeta.</w:t>
      </w:r>
    </w:p>
    <w:p w:rsidR="00FF4464" w:rsidRDefault="00FF4464" w:rsidP="00FF4464"/>
    <w:p w:rsidR="0054502E" w:rsidRDefault="0054502E"/>
    <w:sectPr w:rsidR="00545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464"/>
    <w:rsid w:val="0054502E"/>
    <w:rsid w:val="008E0D96"/>
    <w:rsid w:val="00A94F3A"/>
    <w:rsid w:val="00FF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464"/>
    <w:rPr>
      <w:rFonts w:ascii="Calibri" w:eastAsiaTheme="minorHAns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464"/>
    <w:rPr>
      <w:rFonts w:ascii="Calibri" w:eastAsiaTheme="minorHAns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Vila</dc:creator>
  <cp:lastModifiedBy>Vera Vila</cp:lastModifiedBy>
  <cp:revision>1</cp:revision>
  <cp:lastPrinted>2016-06-10T08:58:00Z</cp:lastPrinted>
  <dcterms:created xsi:type="dcterms:W3CDTF">2016-06-10T08:56:00Z</dcterms:created>
  <dcterms:modified xsi:type="dcterms:W3CDTF">2016-06-10T08:59:00Z</dcterms:modified>
</cp:coreProperties>
</file>