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70"/>
      </w:tblGrid>
      <w:tr w:rsidR="0005066C" w:rsidTr="00725E32">
        <w:trPr>
          <w:trHeight w:hRule="exact" w:val="907"/>
        </w:trPr>
        <w:tc>
          <w:tcPr>
            <w:tcW w:w="9070" w:type="dxa"/>
            <w:hideMark/>
          </w:tcPr>
          <w:p w:rsidR="00884869" w:rsidRDefault="00BF0712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BF0712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BF0712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BF0712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BF0712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BF0712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BF0712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BF0712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BF0712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/16-001/1117</w:t>
      </w:r>
    </w:p>
    <w:p w:rsidR="00A86047" w:rsidRPr="008E5C9D" w:rsidRDefault="00BF0712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251-13-22-1/051-16-7</w:t>
      </w:r>
    </w:p>
    <w:p w:rsidR="00A86047" w:rsidRPr="008E5C9D" w:rsidRDefault="00BF0712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28.9.2016.</w:t>
      </w:r>
    </w:p>
    <w:p w:rsidR="00884869" w:rsidRPr="00026EE9" w:rsidRDefault="00C37570" w:rsidP="00026EE9">
      <w:pPr>
        <w:spacing w:after="0"/>
        <w:jc w:val="both"/>
        <w:rPr>
          <w:rFonts w:ascii="Times New Roman" w:hAnsi="Times New Roman" w:cs="Times New Roman"/>
        </w:rPr>
      </w:pPr>
    </w:p>
    <w:p w:rsidR="00725E32" w:rsidRPr="00725E32" w:rsidRDefault="00BF0712" w:rsidP="00725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32">
        <w:rPr>
          <w:rFonts w:ascii="Times New Roman" w:hAnsi="Times New Roman" w:cs="Times New Roman"/>
          <w:sz w:val="24"/>
          <w:szCs w:val="24"/>
        </w:rPr>
        <w:t xml:space="preserve">Gradski ured za prostorno uređenje, izgradnju Grada, graditeljstvo, komunalne poslove i promet, Odjel za graditeljstvo, Središnji odsjek za graditeljstvo, temeljem odredbe članka 99. Zakona o gradnji (NN 153/13) i članka 95. Zakona o općem upravnom postupku (NN47/09), </w:t>
      </w:r>
      <w:r w:rsidRPr="00725E32">
        <w:rPr>
          <w:rFonts w:ascii="Times New Roman" w:hAnsi="Times New Roman" w:cs="Times New Roman"/>
          <w:sz w:val="24"/>
          <w:szCs w:val="24"/>
          <w:lang w:val="sl-SI"/>
        </w:rPr>
        <w:t xml:space="preserve">u postupku izdavanja građevinske </w:t>
      </w:r>
      <w:r w:rsidRPr="00725E32">
        <w:rPr>
          <w:rFonts w:ascii="Times New Roman" w:hAnsi="Times New Roman" w:cs="Times New Roman"/>
          <w:sz w:val="24"/>
          <w:szCs w:val="24"/>
        </w:rPr>
        <w:t xml:space="preserve">dozvole </w:t>
      </w:r>
      <w:r w:rsidRPr="00725E32">
        <w:rPr>
          <w:rFonts w:ascii="Times New Roman" w:hAnsi="Times New Roman"/>
          <w:sz w:val="24"/>
          <w:szCs w:val="24"/>
        </w:rPr>
        <w:t>za izgradnju stambeno poslovne građevine sa transformatorskom stanicom na novoformiranoj k.č.br. 1971/1 k.o. Peščenica (formirana od k.č.br. 1971, dijela k.č.br. 1972, 1970/1, 1970/2, 1970/3, 1970/4 i 1970/5 k.o. Peščenica) u Zagrebu, ugao Bužanove i Štrigine</w:t>
      </w:r>
      <w:r w:rsidRPr="00725E32">
        <w:rPr>
          <w:rFonts w:ascii="Times New Roman" w:hAnsi="Times New Roman" w:cs="Times New Roman"/>
          <w:sz w:val="24"/>
          <w:szCs w:val="24"/>
          <w:lang w:val="sl-SI"/>
        </w:rPr>
        <w:t xml:space="preserve">, koji se vodi po zahtjevu </w:t>
      </w:r>
      <w:r w:rsidRPr="00725E32">
        <w:rPr>
          <w:rFonts w:ascii="Times New Roman" w:hAnsi="Times New Roman" w:cs="Times New Roman"/>
          <w:sz w:val="24"/>
          <w:szCs w:val="24"/>
        </w:rPr>
        <w:t>trgovačkog društva VMD MODEL d.o.o., Zagreb, Strojarska 20</w:t>
      </w:r>
      <w:r w:rsidRPr="00725E32">
        <w:rPr>
          <w:rFonts w:ascii="Times New Roman" w:hAnsi="Times New Roman" w:cs="Times New Roman"/>
          <w:sz w:val="24"/>
          <w:szCs w:val="24"/>
          <w:lang w:val="sl-SI"/>
        </w:rPr>
        <w:t>,</w:t>
      </w:r>
    </w:p>
    <w:p w:rsidR="00725E32" w:rsidRPr="00725E32" w:rsidRDefault="00C37570" w:rsidP="00725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32" w:rsidRPr="00725E32" w:rsidRDefault="00BF0712" w:rsidP="00725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32">
        <w:rPr>
          <w:rFonts w:ascii="Times New Roman" w:hAnsi="Times New Roman" w:cs="Times New Roman"/>
          <w:b/>
          <w:sz w:val="24"/>
          <w:szCs w:val="24"/>
        </w:rPr>
        <w:t>POZIVA</w:t>
      </w:r>
    </w:p>
    <w:p w:rsidR="00725E32" w:rsidRPr="00725E32" w:rsidRDefault="00C37570" w:rsidP="0072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E32" w:rsidRPr="00725E32" w:rsidRDefault="00BF0712" w:rsidP="00725E3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25E32">
        <w:rPr>
          <w:rFonts w:ascii="Times New Roman" w:hAnsi="Times New Roman" w:cs="Times New Roman"/>
          <w:sz w:val="24"/>
          <w:szCs w:val="24"/>
          <w:lang w:val="sl-SI"/>
        </w:rPr>
        <w:t>vlasnike i nositelje drugih stvarnih prava na k.č.br. 1978/5 k.o. Peščenica, da izvrše uvid u spis predmeta radi izjašnjenja, na dan</w:t>
      </w:r>
    </w:p>
    <w:p w:rsidR="00725E32" w:rsidRPr="00725E32" w:rsidRDefault="00C37570" w:rsidP="00725E3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725E32" w:rsidRPr="00725E32" w:rsidRDefault="00BF0712" w:rsidP="00725E32">
      <w:pPr>
        <w:suppressAutoHyphens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25E32">
        <w:rPr>
          <w:rFonts w:ascii="Times New Roman" w:hAnsi="Times New Roman" w:cs="Times New Roman"/>
          <w:b/>
          <w:sz w:val="24"/>
          <w:szCs w:val="24"/>
          <w:lang w:val="sl-SI"/>
        </w:rPr>
        <w:t>10.10.2016. u 10,00 sati u prostoriji ovog Ureda, Zagreb, Trg Stjepana Radića 1.,</w:t>
      </w:r>
    </w:p>
    <w:p w:rsidR="00725E32" w:rsidRPr="00725E32" w:rsidRDefault="00BF0712" w:rsidP="00725E3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25E32">
        <w:rPr>
          <w:rFonts w:ascii="Times New Roman" w:hAnsi="Times New Roman" w:cs="Times New Roman"/>
          <w:b/>
          <w:sz w:val="24"/>
          <w:szCs w:val="24"/>
          <w:lang w:val="sl-SI"/>
        </w:rPr>
        <w:t>soba br. 130.</w:t>
      </w:r>
    </w:p>
    <w:p w:rsidR="00725E32" w:rsidRPr="00725E32" w:rsidRDefault="00C37570" w:rsidP="00725E3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725E32" w:rsidRPr="00725E32" w:rsidRDefault="00BF0712" w:rsidP="00725E3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25E32">
        <w:rPr>
          <w:rFonts w:ascii="Times New Roman" w:hAnsi="Times New Roman" w:cs="Times New Roman"/>
          <w:sz w:val="24"/>
          <w:szCs w:val="24"/>
          <w:lang w:val="sl-SI"/>
        </w:rPr>
        <w:t xml:space="preserve">Uvidu u spis predmeta mogu pristupiti osobe koje dokažu da su stranke u postupku </w:t>
      </w:r>
      <w:r w:rsidRPr="00725E32">
        <w:rPr>
          <w:rFonts w:ascii="Times New Roman" w:hAnsi="Times New Roman" w:cs="Times New Roman"/>
          <w:sz w:val="24"/>
          <w:szCs w:val="24"/>
        </w:rPr>
        <w:t>osobno ili putem opunomoćenika</w:t>
      </w:r>
      <w:r w:rsidRPr="00725E32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Pr="00725E32">
        <w:rPr>
          <w:rFonts w:ascii="Times New Roman" w:hAnsi="Times New Roman" w:cs="Times New Roman"/>
          <w:b/>
          <w:sz w:val="24"/>
          <w:szCs w:val="24"/>
          <w:lang w:val="sl-SI"/>
        </w:rPr>
        <w:t>uz predočenje isprave</w:t>
      </w:r>
      <w:r w:rsidRPr="00725E32">
        <w:rPr>
          <w:rFonts w:ascii="Times New Roman" w:hAnsi="Times New Roman" w:cs="Times New Roman"/>
          <w:sz w:val="24"/>
          <w:szCs w:val="24"/>
          <w:lang w:val="sl-SI"/>
        </w:rPr>
        <w:t xml:space="preserve"> kojom dokazuju da su vlasnici odnosno nositelji drugih stvarnih prava na k.č.br. 1978/5 k.o. Peščenica</w:t>
      </w:r>
      <w:r w:rsidRPr="00725E32">
        <w:rPr>
          <w:rFonts w:ascii="Times New Roman" w:hAnsi="Times New Roman" w:cs="Times New Roman"/>
          <w:sz w:val="24"/>
          <w:szCs w:val="24"/>
        </w:rPr>
        <w:t>.</w:t>
      </w:r>
    </w:p>
    <w:p w:rsidR="00725E32" w:rsidRPr="00725E32" w:rsidRDefault="00BF0712" w:rsidP="00725E3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25E32">
        <w:rPr>
          <w:rFonts w:ascii="Times New Roman" w:hAnsi="Times New Roman" w:cs="Times New Roman"/>
          <w:sz w:val="24"/>
          <w:szCs w:val="24"/>
          <w:lang w:val="sl-SI"/>
        </w:rPr>
        <w:t>Građevinska dozvola može se izdati iako se stranka ne odazove pozivu.</w:t>
      </w:r>
    </w:p>
    <w:p w:rsidR="00725E32" w:rsidRPr="00725E32" w:rsidRDefault="00C37570" w:rsidP="00725E3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725E32" w:rsidRPr="00725E32" w:rsidRDefault="00BF0712" w:rsidP="00725E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25E32">
        <w:rPr>
          <w:rFonts w:ascii="Times New Roman" w:hAnsi="Times New Roman" w:cs="Times New Roman"/>
          <w:sz w:val="24"/>
          <w:szCs w:val="24"/>
        </w:rPr>
        <w:t>Upravni referent</w:t>
      </w:r>
    </w:p>
    <w:p w:rsidR="00725E32" w:rsidRPr="00725E32" w:rsidRDefault="00C37570" w:rsidP="00725E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725E32" w:rsidRPr="00725E32" w:rsidRDefault="00BF0712" w:rsidP="00725E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25E32">
        <w:rPr>
          <w:rFonts w:ascii="Times New Roman" w:hAnsi="Times New Roman" w:cs="Times New Roman"/>
          <w:sz w:val="24"/>
          <w:szCs w:val="24"/>
        </w:rPr>
        <w:t>Anamarija Filepi, d.i.a.</w:t>
      </w:r>
    </w:p>
    <w:p w:rsidR="00725E32" w:rsidRPr="00725E32" w:rsidRDefault="00C37570" w:rsidP="00725E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32" w:rsidRDefault="00C37570" w:rsidP="00725E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32" w:rsidRPr="00725E32" w:rsidRDefault="00C37570" w:rsidP="00725E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32" w:rsidRPr="00725E32" w:rsidRDefault="00C37570" w:rsidP="00725E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32" w:rsidRPr="00725E32" w:rsidRDefault="00BF0712" w:rsidP="00725E3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32">
        <w:rPr>
          <w:rFonts w:ascii="Times New Roman" w:hAnsi="Times New Roman" w:cs="Times New Roman"/>
          <w:sz w:val="24"/>
          <w:szCs w:val="24"/>
        </w:rPr>
        <w:t>DOSTAVITI:</w:t>
      </w:r>
    </w:p>
    <w:p w:rsidR="00725E32" w:rsidRPr="00725E32" w:rsidRDefault="00BF0712" w:rsidP="00725E3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32">
        <w:rPr>
          <w:rFonts w:ascii="Times New Roman" w:hAnsi="Times New Roman" w:cs="Times New Roman"/>
          <w:sz w:val="24"/>
          <w:szCs w:val="24"/>
        </w:rPr>
        <w:t>Oglasna ploča (8dana)</w:t>
      </w:r>
    </w:p>
    <w:p w:rsidR="00725E32" w:rsidRDefault="00BF0712" w:rsidP="00725E3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32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ulaznim vratima na adresi </w:t>
      </w:r>
      <w:proofErr w:type="spellStart"/>
      <w:r w:rsidR="00C37570">
        <w:rPr>
          <w:rFonts w:ascii="Times New Roman" w:hAnsi="Times New Roman" w:cs="Times New Roman"/>
          <w:sz w:val="24"/>
          <w:szCs w:val="24"/>
        </w:rPr>
        <w:t>Bužanova</w:t>
      </w:r>
      <w:proofErr w:type="spellEnd"/>
      <w:r w:rsidR="00C3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725E32" w:rsidRDefault="00BF0712" w:rsidP="00725E3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ul</w:t>
      </w:r>
      <w:r w:rsidR="00C37570">
        <w:rPr>
          <w:rFonts w:ascii="Times New Roman" w:hAnsi="Times New Roman" w:cs="Times New Roman"/>
          <w:sz w:val="24"/>
          <w:szCs w:val="24"/>
        </w:rPr>
        <w:t xml:space="preserve">aznim vratima na adresi </w:t>
      </w:r>
      <w:proofErr w:type="spellStart"/>
      <w:r w:rsidR="00C37570">
        <w:rPr>
          <w:rFonts w:ascii="Times New Roman" w:hAnsi="Times New Roman" w:cs="Times New Roman"/>
          <w:sz w:val="24"/>
          <w:szCs w:val="24"/>
        </w:rPr>
        <w:t>Bužanova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12A</w:t>
      </w:r>
    </w:p>
    <w:p w:rsidR="00725E32" w:rsidRPr="00725E32" w:rsidRDefault="00BF0712" w:rsidP="00725E3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ul</w:t>
      </w:r>
      <w:r w:rsidR="00C37570">
        <w:rPr>
          <w:rFonts w:ascii="Times New Roman" w:hAnsi="Times New Roman" w:cs="Times New Roman"/>
          <w:sz w:val="24"/>
          <w:szCs w:val="24"/>
        </w:rPr>
        <w:t>aznim vratima na adresi Bužanova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12B</w:t>
      </w:r>
    </w:p>
    <w:p w:rsidR="00725E32" w:rsidRPr="00725E32" w:rsidRDefault="00BF0712" w:rsidP="00725E3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32">
        <w:rPr>
          <w:rFonts w:ascii="Times New Roman" w:hAnsi="Times New Roman" w:cs="Times New Roman"/>
          <w:sz w:val="24"/>
          <w:szCs w:val="24"/>
        </w:rPr>
        <w:t>na web stranici Grada Zagreba</w:t>
      </w:r>
    </w:p>
    <w:p w:rsidR="00725E32" w:rsidRPr="00725E32" w:rsidRDefault="00BF0712" w:rsidP="00725E3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725E32" w:rsidRPr="00725E32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74" w:rsidRDefault="00BF0712">
      <w:pPr>
        <w:spacing w:after="0" w:line="240" w:lineRule="auto"/>
      </w:pPr>
      <w:r>
        <w:separator/>
      </w:r>
    </w:p>
  </w:endnote>
  <w:endnote w:type="continuationSeparator" w:id="0">
    <w:p w:rsidR="00865C74" w:rsidRDefault="00BF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F9" w:rsidRDefault="00BF0712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74" w:rsidRDefault="00BF0712">
      <w:pPr>
        <w:spacing w:after="0" w:line="240" w:lineRule="auto"/>
      </w:pPr>
      <w:r>
        <w:separator/>
      </w:r>
    </w:p>
  </w:footnote>
  <w:footnote w:type="continuationSeparator" w:id="0">
    <w:p w:rsidR="00865C74" w:rsidRDefault="00BF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F9" w:rsidRDefault="00BF0712">
    <w:pPr>
      <w:jc w:val="right"/>
    </w:pPr>
    <w:r>
      <w:t>UP/I-361-03/16-001/1117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BE28A2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2A6FD02" w:tentative="1">
      <w:start w:val="1"/>
      <w:numFmt w:val="lowerLetter"/>
      <w:lvlText w:val="%2."/>
      <w:lvlJc w:val="left"/>
      <w:pPr>
        <w:ind w:left="1440" w:hanging="360"/>
      </w:pPr>
    </w:lvl>
    <w:lvl w:ilvl="2" w:tplc="D1F06B5A" w:tentative="1">
      <w:start w:val="1"/>
      <w:numFmt w:val="lowerRoman"/>
      <w:lvlText w:val="%3."/>
      <w:lvlJc w:val="right"/>
      <w:pPr>
        <w:ind w:left="2160" w:hanging="180"/>
      </w:pPr>
    </w:lvl>
    <w:lvl w:ilvl="3" w:tplc="F40C0474" w:tentative="1">
      <w:start w:val="1"/>
      <w:numFmt w:val="decimal"/>
      <w:lvlText w:val="%4."/>
      <w:lvlJc w:val="left"/>
      <w:pPr>
        <w:ind w:left="2880" w:hanging="360"/>
      </w:pPr>
    </w:lvl>
    <w:lvl w:ilvl="4" w:tplc="4644F048" w:tentative="1">
      <w:start w:val="1"/>
      <w:numFmt w:val="lowerLetter"/>
      <w:lvlText w:val="%5."/>
      <w:lvlJc w:val="left"/>
      <w:pPr>
        <w:ind w:left="3600" w:hanging="360"/>
      </w:pPr>
    </w:lvl>
    <w:lvl w:ilvl="5" w:tplc="7F14B6A6" w:tentative="1">
      <w:start w:val="1"/>
      <w:numFmt w:val="lowerRoman"/>
      <w:lvlText w:val="%6."/>
      <w:lvlJc w:val="right"/>
      <w:pPr>
        <w:ind w:left="4320" w:hanging="180"/>
      </w:pPr>
    </w:lvl>
    <w:lvl w:ilvl="6" w:tplc="98244AAE" w:tentative="1">
      <w:start w:val="1"/>
      <w:numFmt w:val="decimal"/>
      <w:lvlText w:val="%7."/>
      <w:lvlJc w:val="left"/>
      <w:pPr>
        <w:ind w:left="5040" w:hanging="360"/>
      </w:pPr>
    </w:lvl>
    <w:lvl w:ilvl="7" w:tplc="77849EA4" w:tentative="1">
      <w:start w:val="1"/>
      <w:numFmt w:val="lowerLetter"/>
      <w:lvlText w:val="%8."/>
      <w:lvlJc w:val="left"/>
      <w:pPr>
        <w:ind w:left="5760" w:hanging="360"/>
      </w:pPr>
    </w:lvl>
    <w:lvl w:ilvl="8" w:tplc="70724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7124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6C"/>
    <w:rsid w:val="0005066C"/>
    <w:rsid w:val="00865C74"/>
    <w:rsid w:val="00BF0712"/>
    <w:rsid w:val="00C3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2016-09-29T07:56:00Z</dcterms:created>
  <dcterms:modified xsi:type="dcterms:W3CDTF">2016-09-29T07:56:00Z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2012681</vt:lpwstr>
  </property>
  <property fmtid="{D5CDD505-2E9C-101B-9397-08002B2CF9AE}" pid="3" name="DOKUMENT_UR_BROJ">
    <vt:lpwstr>251-13-22-1/051-16-7</vt:lpwstr>
  </property>
  <property fmtid="{D5CDD505-2E9C-101B-9397-08002B2CF9AE}" pid="4" name="DOZVOLA_ID">
    <vt:lpwstr>2000800</vt:lpwstr>
  </property>
  <property fmtid="{D5CDD505-2E9C-101B-9397-08002B2CF9AE}" pid="5" name="INTERNI_BROJ">
    <vt:lpwstr>B069334B27EE234CC90D81399ADFA8DA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