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9016D1" w:rsidTr="00B81461">
        <w:trPr>
          <w:trHeight w:hRule="exact" w:val="907"/>
        </w:trPr>
        <w:tc>
          <w:tcPr>
            <w:tcW w:w="9286" w:type="dxa"/>
            <w:hideMark/>
          </w:tcPr>
          <w:p w:rsidR="007164D6" w:rsidRPr="00581822" w:rsidRDefault="007B2846" w:rsidP="00B81461">
            <w:pPr>
              <w:ind w:right="3542"/>
              <w:jc w:val="center"/>
              <w:rPr>
                <w:caps/>
                <w:sz w:val="22"/>
                <w:szCs w:val="22"/>
              </w:rPr>
            </w:pPr>
            <w:bookmarkStart w:id="0" w:name="_GoBack"/>
            <w:bookmarkEnd w:id="0"/>
            <w:r w:rsidRPr="00581822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4D6" w:rsidRPr="00581822" w:rsidRDefault="007B2846" w:rsidP="00B81461">
      <w:pPr>
        <w:spacing w:after="0"/>
        <w:ind w:right="3413"/>
        <w:jc w:val="center"/>
        <w:rPr>
          <w:rFonts w:ascii="Times New Roman" w:hAnsi="Times New Roman" w:cs="Times New Roman"/>
          <w:caps/>
        </w:rPr>
      </w:pPr>
      <w:r w:rsidRPr="00581822">
        <w:rPr>
          <w:rFonts w:ascii="Times New Roman" w:hAnsi="Times New Roman" w:cs="Times New Roman"/>
          <w:caps/>
        </w:rPr>
        <w:t>Republika Hrvatska</w:t>
      </w:r>
    </w:p>
    <w:p w:rsidR="007164D6" w:rsidRPr="00581822" w:rsidRDefault="007B2846" w:rsidP="00B81461">
      <w:pPr>
        <w:spacing w:after="0"/>
        <w:ind w:right="3413"/>
        <w:jc w:val="center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  <w:caps/>
        </w:rPr>
        <w:t>Grad Zagreb</w:t>
      </w:r>
    </w:p>
    <w:p w:rsidR="007164D6" w:rsidRPr="00581822" w:rsidRDefault="007B2846" w:rsidP="00B81461">
      <w:pPr>
        <w:spacing w:after="0"/>
        <w:ind w:right="3413"/>
        <w:jc w:val="center"/>
        <w:rPr>
          <w:rFonts w:ascii="Times New Roman" w:hAnsi="Times New Roman" w:cs="Times New Roman"/>
          <w:b/>
        </w:rPr>
      </w:pPr>
      <w:r w:rsidRPr="00581822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755115" w:rsidRPr="00581822" w:rsidRDefault="007B2846" w:rsidP="0075511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  <w:noProof/>
        </w:rPr>
        <w:t>Odjel za</w:t>
      </w:r>
      <w:r w:rsidRPr="00581822">
        <w:rPr>
          <w:rFonts w:ascii="Times New Roman" w:hAnsi="Times New Roman" w:cs="Times New Roman"/>
        </w:rPr>
        <w:t xml:space="preserve"> prostorno uređenje </w:t>
      </w:r>
    </w:p>
    <w:p w:rsidR="00755115" w:rsidRPr="00581822" w:rsidRDefault="007B2846" w:rsidP="0075511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  <w:noProof/>
        </w:rPr>
        <w:t>Središnji odsjek</w:t>
      </w:r>
      <w:r w:rsidRPr="00581822">
        <w:rPr>
          <w:rFonts w:ascii="Times New Roman" w:hAnsi="Times New Roman" w:cs="Times New Roman"/>
        </w:rPr>
        <w:t xml:space="preserve"> za prostorno uređenje</w:t>
      </w:r>
    </w:p>
    <w:p w:rsidR="007164D6" w:rsidRPr="00581822" w:rsidRDefault="007B2846" w:rsidP="00755115">
      <w:pPr>
        <w:tabs>
          <w:tab w:val="left" w:pos="5670"/>
        </w:tabs>
        <w:spacing w:after="0"/>
        <w:ind w:right="3402"/>
        <w:jc w:val="center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  <w:noProof/>
        </w:rPr>
        <w:t>Trg Stjepana</w:t>
      </w:r>
      <w:r w:rsidRPr="00581822">
        <w:rPr>
          <w:rFonts w:ascii="Times New Roman" w:hAnsi="Times New Roman" w:cs="Times New Roman"/>
        </w:rPr>
        <w:t xml:space="preserve"> Radića 1, Zagreb</w:t>
      </w:r>
    </w:p>
    <w:p w:rsidR="007164D6" w:rsidRPr="00581822" w:rsidRDefault="007B2846" w:rsidP="00B81461">
      <w:pPr>
        <w:spacing w:after="0"/>
        <w:ind w:right="3413"/>
        <w:jc w:val="center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 </w:t>
      </w:r>
    </w:p>
    <w:p w:rsidR="00755115" w:rsidRPr="00581822" w:rsidRDefault="007B2846" w:rsidP="00755115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Klasa: </w:t>
      </w:r>
      <w:r w:rsidRPr="00581822">
        <w:rPr>
          <w:rFonts w:ascii="Times New Roman" w:hAnsi="Times New Roman" w:cs="Times New Roman"/>
          <w:noProof/>
        </w:rPr>
        <w:t>UP/I-350-05</w:t>
      </w:r>
      <w:r w:rsidRPr="00581822">
        <w:rPr>
          <w:rFonts w:ascii="Times New Roman" w:hAnsi="Times New Roman" w:cs="Times New Roman"/>
        </w:rPr>
        <w:t>/16-001/23</w:t>
      </w:r>
    </w:p>
    <w:p w:rsidR="00755115" w:rsidRPr="00581822" w:rsidRDefault="007B2846" w:rsidP="00755115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Urbroj: </w:t>
      </w:r>
      <w:r w:rsidRPr="00581822">
        <w:rPr>
          <w:rFonts w:ascii="Times New Roman" w:hAnsi="Times New Roman" w:cs="Times New Roman"/>
          <w:noProof/>
        </w:rPr>
        <w:t>251-13-21-1/008-16-9</w:t>
      </w:r>
    </w:p>
    <w:p w:rsidR="007164D6" w:rsidRPr="00581822" w:rsidRDefault="007B2846" w:rsidP="00755115">
      <w:pPr>
        <w:spacing w:after="0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Zagreb, </w:t>
      </w:r>
      <w:r w:rsidRPr="00581822">
        <w:rPr>
          <w:rFonts w:ascii="Times New Roman" w:hAnsi="Times New Roman" w:cs="Times New Roman"/>
          <w:noProof/>
        </w:rPr>
        <w:t>24.8.2016.</w:t>
      </w:r>
    </w:p>
    <w:p w:rsidR="007164D6" w:rsidRPr="00581822" w:rsidRDefault="007B2846" w:rsidP="00B81461">
      <w:pPr>
        <w:spacing w:after="0"/>
        <w:rPr>
          <w:rFonts w:ascii="Times New Roman" w:hAnsi="Times New Roman" w:cs="Times New Roman"/>
        </w:rPr>
      </w:pPr>
    </w:p>
    <w:p w:rsidR="00581822" w:rsidRPr="00581822" w:rsidRDefault="007B2846" w:rsidP="00581822">
      <w:pPr>
        <w:ind w:right="-6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</w:t>
      </w:r>
      <w:r w:rsidRPr="00581822">
        <w:rPr>
          <w:rFonts w:ascii="Times New Roman" w:hAnsi="Times New Roman" w:cs="Times New Roman"/>
        </w:rPr>
        <w:t>u predmetu izdavanja lokacijske dozvole, koji se vodi po zahtjevu Grada Zagreba iz Zagreba, Trg Stjepana Radića 1, zastupanog po opunomoćeniku Alanu Ordulju, dipl.ing.</w:t>
      </w:r>
      <w:r>
        <w:rPr>
          <w:rFonts w:ascii="Times New Roman" w:hAnsi="Times New Roman" w:cs="Times New Roman"/>
        </w:rPr>
        <w:t>prom.,</w:t>
      </w:r>
    </w:p>
    <w:p w:rsidR="00581822" w:rsidRPr="00581822" w:rsidRDefault="007B2846" w:rsidP="00581822">
      <w:pPr>
        <w:jc w:val="center"/>
        <w:rPr>
          <w:rFonts w:ascii="Times New Roman" w:hAnsi="Times New Roman" w:cs="Times New Roman"/>
          <w:b/>
          <w:bCs/>
        </w:rPr>
      </w:pPr>
      <w:r w:rsidRPr="00581822">
        <w:rPr>
          <w:rFonts w:ascii="Times New Roman" w:hAnsi="Times New Roman" w:cs="Times New Roman"/>
          <w:b/>
          <w:bCs/>
        </w:rPr>
        <w:t>P O Z I V A</w:t>
      </w:r>
    </w:p>
    <w:p w:rsidR="00581822" w:rsidRPr="00581822" w:rsidRDefault="007B2846" w:rsidP="00581822">
      <w:pPr>
        <w:ind w:right="-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vlasnike i nositelje drugih stvarnih prava na nekretninama oznake </w:t>
      </w:r>
      <w:r w:rsidRPr="00581822">
        <w:rPr>
          <w:rFonts w:ascii="Times New Roman" w:hAnsi="Times New Roman" w:cs="Times New Roman"/>
        </w:rPr>
        <w:t>k.č.br.:</w:t>
      </w:r>
      <w:r w:rsidRPr="00581822">
        <w:rPr>
          <w:rFonts w:ascii="Times New Roman" w:hAnsi="Times New Roman" w:cs="Times New Roman"/>
          <w:color w:val="FF0000"/>
        </w:rPr>
        <w:t xml:space="preserve"> </w:t>
      </w:r>
      <w:r w:rsidRPr="00581822">
        <w:rPr>
          <w:rFonts w:ascii="Times New Roman" w:hAnsi="Times New Roman" w:cs="Times New Roman"/>
        </w:rPr>
        <w:t>2008/3, 2006/2, 2000/5, 1999/1, 1996/1, 1995, 1978/3, 2000/2, 2845/2, 276, 279/2, 273/2, 272/2, 1977/2, 1978/2, 1985, 1986, 1996/2, 1999/2, 2000/3, 2001, 2004/2, 2005/2, 2008/2, 2013, 2014, 2015, 2016, 2012, 2005/3, 2004/1, 2002, 1992/1, 1991, 199</w:t>
      </w:r>
      <w:r w:rsidRPr="00581822">
        <w:rPr>
          <w:rFonts w:ascii="Times New Roman" w:hAnsi="Times New Roman" w:cs="Times New Roman"/>
        </w:rPr>
        <w:t>0, 1989, 1987/3, 1977/1, 272/1, 260/1, 261, 262, 263, 264, 265/1, 266, 268/1, 1988/2, 1988/1, 1988/3 i 1988/4 sve k.o. Podsused, na kojima se planira zahvat u predmetu izdavanja lokacijske dozvole za rekonstrukciju – izgradnju Huzjanove ulice i izgradnju u</w:t>
      </w:r>
      <w:r w:rsidRPr="00581822">
        <w:rPr>
          <w:rFonts w:ascii="Times New Roman" w:hAnsi="Times New Roman" w:cs="Times New Roman"/>
        </w:rPr>
        <w:t xml:space="preserve">lica oznake „C2“ i „E“ i pješačke komunikacije oznake „P1“ s komunalnom infrastrukturom u sklopu UPU Dubravica – Karažnik, u Zagrebu, da izvrše uvid u idejni projekt oznake 23/2013-R1, od srpnja 2016., izrađen po ovlaštenom inženjeru građevinarstva Damiru </w:t>
      </w:r>
      <w:r w:rsidRPr="00581822">
        <w:rPr>
          <w:rFonts w:ascii="Times New Roman" w:hAnsi="Times New Roman" w:cs="Times New Roman"/>
        </w:rPr>
        <w:t>Kegleviću, dipl.ing.građ., iz tvrtke APZ HIDRIA d.o.o., Zagreb, Zagrebačka 233.</w:t>
      </w:r>
    </w:p>
    <w:p w:rsidR="00581822" w:rsidRPr="00581822" w:rsidRDefault="007B2846" w:rsidP="00581822">
      <w:pPr>
        <w:ind w:right="-1" w:firstLine="720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Uvid u Idejni projekt može se izvršiti osobno ili putem opunomoćenika, dana </w:t>
      </w:r>
      <w:r w:rsidRPr="00581822">
        <w:rPr>
          <w:rFonts w:ascii="Times New Roman" w:hAnsi="Times New Roman" w:cs="Times New Roman"/>
          <w:b/>
          <w:bCs/>
        </w:rPr>
        <w:t xml:space="preserve">06.09.2016. u vremenu od 9-11 sati </w:t>
      </w:r>
      <w:r w:rsidRPr="00581822">
        <w:rPr>
          <w:rFonts w:ascii="Times New Roman" w:hAnsi="Times New Roman" w:cs="Times New Roman"/>
        </w:rPr>
        <w:t>u prostorijama Gradskog ureda, Trg Stjepana Radića 1, Zagreb, sob</w:t>
      </w:r>
      <w:r w:rsidRPr="00581822">
        <w:rPr>
          <w:rFonts w:ascii="Times New Roman" w:hAnsi="Times New Roman" w:cs="Times New Roman"/>
        </w:rPr>
        <w:t xml:space="preserve">a 136/I. </w:t>
      </w:r>
    </w:p>
    <w:p w:rsidR="00581822" w:rsidRPr="00581822" w:rsidRDefault="007B2846" w:rsidP="00581822">
      <w:pPr>
        <w:ind w:right="-1" w:firstLine="720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581822" w:rsidRDefault="007B2846" w:rsidP="00581822">
      <w:pPr>
        <w:ind w:right="-1" w:firstLine="720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 xml:space="preserve">Neodazivanje stranke ovom pozivu </w:t>
      </w:r>
      <w:r w:rsidRPr="00581822">
        <w:rPr>
          <w:rFonts w:ascii="Times New Roman" w:hAnsi="Times New Roman" w:cs="Times New Roman"/>
        </w:rPr>
        <w:t>ne sprječava izdavanje lokacijske dozvole.</w:t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</w:p>
    <w:p w:rsidR="00581822" w:rsidRPr="00581822" w:rsidRDefault="007B2846" w:rsidP="00581822">
      <w:pPr>
        <w:ind w:right="-1" w:firstLine="720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</w:p>
    <w:p w:rsidR="00581822" w:rsidRPr="00581822" w:rsidRDefault="007B2846" w:rsidP="00581822">
      <w:pPr>
        <w:ind w:right="-1" w:firstLine="720"/>
        <w:jc w:val="both"/>
        <w:rPr>
          <w:rFonts w:ascii="Times New Roman" w:hAnsi="Times New Roman" w:cs="Times New Roman"/>
          <w:b/>
          <w:bCs/>
        </w:rPr>
      </w:pP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</w:rPr>
        <w:tab/>
      </w:r>
      <w:r w:rsidRPr="00581822">
        <w:rPr>
          <w:rFonts w:ascii="Times New Roman" w:hAnsi="Times New Roman" w:cs="Times New Roman"/>
          <w:b/>
          <w:bCs/>
        </w:rPr>
        <w:t>UPRAVNI SAVJETNIK:</w:t>
      </w:r>
    </w:p>
    <w:p w:rsidR="00581822" w:rsidRPr="00581822" w:rsidRDefault="007B2846" w:rsidP="00581822">
      <w:pPr>
        <w:ind w:right="-1" w:firstLine="720"/>
        <w:jc w:val="both"/>
        <w:rPr>
          <w:rFonts w:ascii="Times New Roman" w:hAnsi="Times New Roman" w:cs="Times New Roman"/>
          <w:b/>
          <w:bCs/>
        </w:rPr>
      </w:pPr>
      <w:r w:rsidRPr="00581822">
        <w:rPr>
          <w:rFonts w:ascii="Times New Roman" w:hAnsi="Times New Roman" w:cs="Times New Roman"/>
          <w:b/>
          <w:bCs/>
        </w:rPr>
        <w:tab/>
      </w:r>
      <w:r w:rsidRPr="00581822">
        <w:rPr>
          <w:rFonts w:ascii="Times New Roman" w:hAnsi="Times New Roman" w:cs="Times New Roman"/>
          <w:b/>
          <w:bCs/>
        </w:rPr>
        <w:tab/>
      </w:r>
      <w:r w:rsidRPr="00581822">
        <w:rPr>
          <w:rFonts w:ascii="Times New Roman" w:hAnsi="Times New Roman" w:cs="Times New Roman"/>
          <w:b/>
          <w:bCs/>
        </w:rPr>
        <w:tab/>
      </w:r>
      <w:r w:rsidRPr="00581822">
        <w:rPr>
          <w:rFonts w:ascii="Times New Roman" w:hAnsi="Times New Roman" w:cs="Times New Roman"/>
          <w:b/>
          <w:bCs/>
        </w:rPr>
        <w:tab/>
      </w:r>
      <w:r w:rsidRPr="00581822">
        <w:rPr>
          <w:rFonts w:ascii="Times New Roman" w:hAnsi="Times New Roman" w:cs="Times New Roman"/>
          <w:b/>
          <w:bCs/>
        </w:rPr>
        <w:tab/>
      </w:r>
      <w:r w:rsidRPr="00581822">
        <w:rPr>
          <w:rFonts w:ascii="Times New Roman" w:hAnsi="Times New Roman" w:cs="Times New Roman"/>
          <w:b/>
          <w:bCs/>
        </w:rPr>
        <w:tab/>
        <w:t xml:space="preserve">        </w:t>
      </w:r>
      <w:r w:rsidRPr="00581822">
        <w:rPr>
          <w:rFonts w:ascii="Times New Roman" w:hAnsi="Times New Roman" w:cs="Times New Roman"/>
        </w:rPr>
        <w:t xml:space="preserve">Branka Filajdić, dipl.ing.građ.          </w:t>
      </w:r>
    </w:p>
    <w:p w:rsidR="00581822" w:rsidRDefault="007B2846" w:rsidP="00581822">
      <w:pPr>
        <w:ind w:right="-1"/>
        <w:jc w:val="both"/>
        <w:rPr>
          <w:rFonts w:ascii="Times New Roman" w:hAnsi="Times New Roman" w:cs="Times New Roman"/>
          <w:b/>
          <w:bCs/>
        </w:rPr>
      </w:pPr>
    </w:p>
    <w:p w:rsidR="00581822" w:rsidRPr="00581822" w:rsidRDefault="007B2846" w:rsidP="00581822">
      <w:pPr>
        <w:ind w:right="-1"/>
        <w:jc w:val="both"/>
        <w:rPr>
          <w:rFonts w:ascii="Times New Roman" w:hAnsi="Times New Roman" w:cs="Times New Roman"/>
          <w:b/>
          <w:bCs/>
        </w:rPr>
      </w:pPr>
    </w:p>
    <w:p w:rsidR="00581822" w:rsidRPr="00581822" w:rsidRDefault="007B2846" w:rsidP="00581822">
      <w:pPr>
        <w:ind w:right="-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lastRenderedPageBreak/>
        <w:t>Dostaviti:</w:t>
      </w:r>
    </w:p>
    <w:p w:rsidR="00581822" w:rsidRPr="00581822" w:rsidRDefault="007B2846" w:rsidP="00581822">
      <w:pPr>
        <w:pStyle w:val="ListParagraph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>na katastarskim česticama zahvata</w:t>
      </w:r>
    </w:p>
    <w:p w:rsidR="00581822" w:rsidRPr="00581822" w:rsidRDefault="007B2846" w:rsidP="00581822">
      <w:pPr>
        <w:pStyle w:val="ListParagraph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>oglasna ploča 8 dana</w:t>
      </w:r>
    </w:p>
    <w:p w:rsidR="00581822" w:rsidRPr="00581822" w:rsidRDefault="007B2846" w:rsidP="00581822">
      <w:pPr>
        <w:pStyle w:val="ListParagraph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>mrežne stranice grada Zagreba</w:t>
      </w:r>
    </w:p>
    <w:p w:rsidR="007613AF" w:rsidRPr="00581822" w:rsidRDefault="007B2846" w:rsidP="0058182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81822">
        <w:rPr>
          <w:rFonts w:ascii="Times New Roman" w:hAnsi="Times New Roman" w:cs="Times New Roman"/>
        </w:rPr>
        <w:t>spis predmeta</w:t>
      </w:r>
    </w:p>
    <w:sectPr w:rsidR="007613AF" w:rsidRPr="00581822" w:rsidSect="007A0544">
      <w:headerReference w:type="default" r:id="rId9"/>
      <w:footerReference w:type="default" r:id="rId10"/>
      <w:pgSz w:w="11906" w:h="16838"/>
      <w:pgMar w:top="851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46" w:rsidRDefault="007B2846">
      <w:pPr>
        <w:spacing w:after="0" w:line="240" w:lineRule="auto"/>
      </w:pPr>
      <w:r>
        <w:separator/>
      </w:r>
    </w:p>
  </w:endnote>
  <w:endnote w:type="continuationSeparator" w:id="0">
    <w:p w:rsidR="007B2846" w:rsidRDefault="007B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03" w:rsidRDefault="007B2846">
    <w:pPr>
      <w:jc w:val="center"/>
    </w:pPr>
    <w:r>
      <w:fldChar w:fldCharType="begin"/>
    </w:r>
    <w:r>
      <w:instrText>PAGE</w:instrText>
    </w:r>
    <w:r w:rsidR="009B2CB8">
      <w:fldChar w:fldCharType="separate"/>
    </w:r>
    <w:r w:rsidR="009B2CB8">
      <w:rPr>
        <w:noProof/>
      </w:rPr>
      <w:t>2</w:t>
    </w:r>
    <w:r>
      <w:fldChar w:fldCharType="end"/>
    </w:r>
    <w:r>
      <w:fldChar w:fldCharType="begin"/>
    </w:r>
    <w:r>
      <w:instrText>PAGE</w:instrText>
    </w:r>
    <w:r>
      <w:fldChar w:fldCharType="separate"/>
    </w:r>
    <w:r w:rsidR="009B2C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46" w:rsidRDefault="007B2846">
      <w:pPr>
        <w:spacing w:after="0" w:line="240" w:lineRule="auto"/>
      </w:pPr>
      <w:r>
        <w:separator/>
      </w:r>
    </w:p>
  </w:footnote>
  <w:footnote w:type="continuationSeparator" w:id="0">
    <w:p w:rsidR="007B2846" w:rsidRDefault="007B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03" w:rsidRDefault="007B2846">
    <w:pPr>
      <w:jc w:val="right"/>
    </w:pPr>
    <w:r>
      <w:t>UP/I-350-05/16-001/23UP/I-350-05/16-001/23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6C5F"/>
    <w:multiLevelType w:val="hybridMultilevel"/>
    <w:tmpl w:val="9668935C"/>
    <w:lvl w:ilvl="0" w:tplc="DA768978">
      <w:start w:val="1"/>
      <w:numFmt w:val="decimal"/>
      <w:lvlText w:val="%1."/>
      <w:lvlJc w:val="left"/>
      <w:pPr>
        <w:ind w:left="720" w:hanging="360"/>
      </w:pPr>
    </w:lvl>
    <w:lvl w:ilvl="1" w:tplc="5AD2C404" w:tentative="1">
      <w:start w:val="1"/>
      <w:numFmt w:val="lowerLetter"/>
      <w:lvlText w:val="%2."/>
      <w:lvlJc w:val="left"/>
      <w:pPr>
        <w:ind w:left="1440" w:hanging="360"/>
      </w:pPr>
    </w:lvl>
    <w:lvl w:ilvl="2" w:tplc="517A18E4" w:tentative="1">
      <w:start w:val="1"/>
      <w:numFmt w:val="lowerRoman"/>
      <w:lvlText w:val="%3."/>
      <w:lvlJc w:val="right"/>
      <w:pPr>
        <w:ind w:left="2160" w:hanging="180"/>
      </w:pPr>
    </w:lvl>
    <w:lvl w:ilvl="3" w:tplc="2D16EDA0" w:tentative="1">
      <w:start w:val="1"/>
      <w:numFmt w:val="decimal"/>
      <w:lvlText w:val="%4."/>
      <w:lvlJc w:val="left"/>
      <w:pPr>
        <w:ind w:left="2880" w:hanging="360"/>
      </w:pPr>
    </w:lvl>
    <w:lvl w:ilvl="4" w:tplc="C61EE58A" w:tentative="1">
      <w:start w:val="1"/>
      <w:numFmt w:val="lowerLetter"/>
      <w:lvlText w:val="%5."/>
      <w:lvlJc w:val="left"/>
      <w:pPr>
        <w:ind w:left="3600" w:hanging="360"/>
      </w:pPr>
    </w:lvl>
    <w:lvl w:ilvl="5" w:tplc="905EFF44" w:tentative="1">
      <w:start w:val="1"/>
      <w:numFmt w:val="lowerRoman"/>
      <w:lvlText w:val="%6."/>
      <w:lvlJc w:val="right"/>
      <w:pPr>
        <w:ind w:left="4320" w:hanging="180"/>
      </w:pPr>
    </w:lvl>
    <w:lvl w:ilvl="6" w:tplc="713C68E6" w:tentative="1">
      <w:start w:val="1"/>
      <w:numFmt w:val="decimal"/>
      <w:lvlText w:val="%7."/>
      <w:lvlJc w:val="left"/>
      <w:pPr>
        <w:ind w:left="5040" w:hanging="360"/>
      </w:pPr>
    </w:lvl>
    <w:lvl w:ilvl="7" w:tplc="E006D282" w:tentative="1">
      <w:start w:val="1"/>
      <w:numFmt w:val="lowerLetter"/>
      <w:lvlText w:val="%8."/>
      <w:lvlJc w:val="left"/>
      <w:pPr>
        <w:ind w:left="5760" w:hanging="360"/>
      </w:pPr>
    </w:lvl>
    <w:lvl w:ilvl="8" w:tplc="3E362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80B"/>
    <w:multiLevelType w:val="hybridMultilevel"/>
    <w:tmpl w:val="04B87AA4"/>
    <w:lvl w:ilvl="0" w:tplc="70084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0E518" w:tentative="1">
      <w:start w:val="1"/>
      <w:numFmt w:val="lowerLetter"/>
      <w:lvlText w:val="%2."/>
      <w:lvlJc w:val="left"/>
      <w:pPr>
        <w:ind w:left="1440" w:hanging="360"/>
      </w:pPr>
    </w:lvl>
    <w:lvl w:ilvl="2" w:tplc="81F40896" w:tentative="1">
      <w:start w:val="1"/>
      <w:numFmt w:val="lowerRoman"/>
      <w:lvlText w:val="%3."/>
      <w:lvlJc w:val="right"/>
      <w:pPr>
        <w:ind w:left="2160" w:hanging="180"/>
      </w:pPr>
    </w:lvl>
    <w:lvl w:ilvl="3" w:tplc="BA6420DE" w:tentative="1">
      <w:start w:val="1"/>
      <w:numFmt w:val="decimal"/>
      <w:lvlText w:val="%4."/>
      <w:lvlJc w:val="left"/>
      <w:pPr>
        <w:ind w:left="2880" w:hanging="360"/>
      </w:pPr>
    </w:lvl>
    <w:lvl w:ilvl="4" w:tplc="67AA738A" w:tentative="1">
      <w:start w:val="1"/>
      <w:numFmt w:val="lowerLetter"/>
      <w:lvlText w:val="%5."/>
      <w:lvlJc w:val="left"/>
      <w:pPr>
        <w:ind w:left="3600" w:hanging="360"/>
      </w:pPr>
    </w:lvl>
    <w:lvl w:ilvl="5" w:tplc="FD3EB5F8" w:tentative="1">
      <w:start w:val="1"/>
      <w:numFmt w:val="lowerRoman"/>
      <w:lvlText w:val="%6."/>
      <w:lvlJc w:val="right"/>
      <w:pPr>
        <w:ind w:left="4320" w:hanging="180"/>
      </w:pPr>
    </w:lvl>
    <w:lvl w:ilvl="6" w:tplc="5A8C1494" w:tentative="1">
      <w:start w:val="1"/>
      <w:numFmt w:val="decimal"/>
      <w:lvlText w:val="%7."/>
      <w:lvlJc w:val="left"/>
      <w:pPr>
        <w:ind w:left="5040" w:hanging="360"/>
      </w:pPr>
    </w:lvl>
    <w:lvl w:ilvl="7" w:tplc="B85C3CD4" w:tentative="1">
      <w:start w:val="1"/>
      <w:numFmt w:val="lowerLetter"/>
      <w:lvlText w:val="%8."/>
      <w:lvlJc w:val="left"/>
      <w:pPr>
        <w:ind w:left="5760" w:hanging="360"/>
      </w:pPr>
    </w:lvl>
    <w:lvl w:ilvl="8" w:tplc="0140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0F15"/>
    <w:multiLevelType w:val="hybridMultilevel"/>
    <w:tmpl w:val="B4F6BE7A"/>
    <w:lvl w:ilvl="0" w:tplc="37B8E530">
      <w:start w:val="1"/>
      <w:numFmt w:val="decimal"/>
      <w:lvlText w:val="%1."/>
      <w:lvlJc w:val="left"/>
      <w:pPr>
        <w:ind w:left="720" w:hanging="360"/>
      </w:pPr>
    </w:lvl>
    <w:lvl w:ilvl="1" w:tplc="103C2EDE" w:tentative="1">
      <w:start w:val="1"/>
      <w:numFmt w:val="lowerLetter"/>
      <w:lvlText w:val="%2."/>
      <w:lvlJc w:val="left"/>
      <w:pPr>
        <w:ind w:left="1440" w:hanging="360"/>
      </w:pPr>
    </w:lvl>
    <w:lvl w:ilvl="2" w:tplc="8110DF16" w:tentative="1">
      <w:start w:val="1"/>
      <w:numFmt w:val="lowerRoman"/>
      <w:lvlText w:val="%3."/>
      <w:lvlJc w:val="right"/>
      <w:pPr>
        <w:ind w:left="2160" w:hanging="180"/>
      </w:pPr>
    </w:lvl>
    <w:lvl w:ilvl="3" w:tplc="E1BA2FAC" w:tentative="1">
      <w:start w:val="1"/>
      <w:numFmt w:val="decimal"/>
      <w:lvlText w:val="%4."/>
      <w:lvlJc w:val="left"/>
      <w:pPr>
        <w:ind w:left="2880" w:hanging="360"/>
      </w:pPr>
    </w:lvl>
    <w:lvl w:ilvl="4" w:tplc="243ED9AE" w:tentative="1">
      <w:start w:val="1"/>
      <w:numFmt w:val="lowerLetter"/>
      <w:lvlText w:val="%5."/>
      <w:lvlJc w:val="left"/>
      <w:pPr>
        <w:ind w:left="3600" w:hanging="360"/>
      </w:pPr>
    </w:lvl>
    <w:lvl w:ilvl="5" w:tplc="6D281208" w:tentative="1">
      <w:start w:val="1"/>
      <w:numFmt w:val="lowerRoman"/>
      <w:lvlText w:val="%6."/>
      <w:lvlJc w:val="right"/>
      <w:pPr>
        <w:ind w:left="4320" w:hanging="180"/>
      </w:pPr>
    </w:lvl>
    <w:lvl w:ilvl="6" w:tplc="1F7C231E" w:tentative="1">
      <w:start w:val="1"/>
      <w:numFmt w:val="decimal"/>
      <w:lvlText w:val="%7."/>
      <w:lvlJc w:val="left"/>
      <w:pPr>
        <w:ind w:left="5040" w:hanging="360"/>
      </w:pPr>
    </w:lvl>
    <w:lvl w:ilvl="7" w:tplc="8C96CA9A" w:tentative="1">
      <w:start w:val="1"/>
      <w:numFmt w:val="lowerLetter"/>
      <w:lvlText w:val="%8."/>
      <w:lvlJc w:val="left"/>
      <w:pPr>
        <w:ind w:left="5760" w:hanging="360"/>
      </w:pPr>
    </w:lvl>
    <w:lvl w:ilvl="8" w:tplc="095EB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D3424"/>
    <w:multiLevelType w:val="hybridMultilevel"/>
    <w:tmpl w:val="95A0B8DA"/>
    <w:lvl w:ilvl="0" w:tplc="A8CA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43E58" w:tentative="1">
      <w:start w:val="1"/>
      <w:numFmt w:val="lowerLetter"/>
      <w:lvlText w:val="%2."/>
      <w:lvlJc w:val="left"/>
      <w:pPr>
        <w:ind w:left="1440" w:hanging="360"/>
      </w:pPr>
    </w:lvl>
    <w:lvl w:ilvl="2" w:tplc="49F0E692" w:tentative="1">
      <w:start w:val="1"/>
      <w:numFmt w:val="lowerRoman"/>
      <w:lvlText w:val="%3."/>
      <w:lvlJc w:val="right"/>
      <w:pPr>
        <w:ind w:left="2160" w:hanging="180"/>
      </w:pPr>
    </w:lvl>
    <w:lvl w:ilvl="3" w:tplc="0358C0CE" w:tentative="1">
      <w:start w:val="1"/>
      <w:numFmt w:val="decimal"/>
      <w:lvlText w:val="%4."/>
      <w:lvlJc w:val="left"/>
      <w:pPr>
        <w:ind w:left="2880" w:hanging="360"/>
      </w:pPr>
    </w:lvl>
    <w:lvl w:ilvl="4" w:tplc="414E9A1E" w:tentative="1">
      <w:start w:val="1"/>
      <w:numFmt w:val="lowerLetter"/>
      <w:lvlText w:val="%5."/>
      <w:lvlJc w:val="left"/>
      <w:pPr>
        <w:ind w:left="3600" w:hanging="360"/>
      </w:pPr>
    </w:lvl>
    <w:lvl w:ilvl="5" w:tplc="F6826662" w:tentative="1">
      <w:start w:val="1"/>
      <w:numFmt w:val="lowerRoman"/>
      <w:lvlText w:val="%6."/>
      <w:lvlJc w:val="right"/>
      <w:pPr>
        <w:ind w:left="4320" w:hanging="180"/>
      </w:pPr>
    </w:lvl>
    <w:lvl w:ilvl="6" w:tplc="4FC6B3D2" w:tentative="1">
      <w:start w:val="1"/>
      <w:numFmt w:val="decimal"/>
      <w:lvlText w:val="%7."/>
      <w:lvlJc w:val="left"/>
      <w:pPr>
        <w:ind w:left="5040" w:hanging="360"/>
      </w:pPr>
    </w:lvl>
    <w:lvl w:ilvl="7" w:tplc="2D7A1B9C" w:tentative="1">
      <w:start w:val="1"/>
      <w:numFmt w:val="lowerLetter"/>
      <w:lvlText w:val="%8."/>
      <w:lvlJc w:val="left"/>
      <w:pPr>
        <w:ind w:left="5760" w:hanging="360"/>
      </w:pPr>
    </w:lvl>
    <w:lvl w:ilvl="8" w:tplc="B6B25B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D1"/>
    <w:rsid w:val="007B2846"/>
    <w:rsid w:val="009016D1"/>
    <w:rsid w:val="009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81822"/>
    <w:rPr>
      <w:rFonts w:cs="Times New Roman"/>
      <w:color w:val="0000FF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81822"/>
    <w:rPr>
      <w:rFonts w:cs="Times New Roman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Branka Filajdić</cp:lastModifiedBy>
  <cp:revision>2</cp:revision>
  <dcterms:created xsi:type="dcterms:W3CDTF">2016-08-25T06:06:00Z</dcterms:created>
  <dcterms:modified xsi:type="dcterms:W3CDTF">2016-08-25T06:06:00Z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2001682</vt:lpwstr>
  </property>
  <property fmtid="{D5CDD505-2E9C-101B-9397-08002B2CF9AE}" pid="3" name="DOKUMENT_UR_BROJ">
    <vt:lpwstr>251-13-21-1/008-16-9</vt:lpwstr>
  </property>
  <property fmtid="{D5CDD505-2E9C-101B-9397-08002B2CF9AE}" pid="4" name="DOZVOLA_ID">
    <vt:lpwstr>353851</vt:lpwstr>
  </property>
  <property fmtid="{D5CDD505-2E9C-101B-9397-08002B2CF9AE}" pid="5" name="INTERNI_BROJ">
    <vt:lpwstr>BAE70987BCA2564DC4147F0E09D949E5</vt:lpwstr>
  </property>
  <property fmtid="{D5CDD505-2E9C-101B-9397-08002B2CF9AE}" pid="6" name="PREDLOZAK_ID">
    <vt:lpwstr>7</vt:lpwstr>
  </property>
  <property fmtid="{D5CDD505-2E9C-101B-9397-08002B2CF9AE}" pid="7" name="USERNAME">
    <vt:lpwstr>bfilajdic</vt:lpwstr>
  </property>
</Properties>
</file>