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</w:t>
      </w:r>
      <w:proofErr w:type="spellEnd"/>
      <w:r w:rsidRPr="009D7AD0">
        <w:rPr>
          <w:rFonts w:cstheme="majorHAnsi"/>
          <w:lang w:eastAsia="hr-HR"/>
        </w:rPr>
        <w:t xml:space="preserve">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87"/>
      </w:tblGrid>
      <w:tr w:rsidR="000D2539" w:rsidRPr="009D7AD0" w:rsidTr="003E48A0">
        <w:trPr>
          <w:trHeight w:val="288"/>
        </w:trPr>
        <w:tc>
          <w:tcPr>
            <w:tcW w:w="993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3E48A0" w:rsidRPr="003E48A0" w:rsidRDefault="003E48A0" w:rsidP="003E48A0">
            <w:pPr>
              <w:pStyle w:val="FieldText"/>
              <w:rPr>
                <w:rFonts w:asciiTheme="majorHAnsi" w:hAnsiTheme="majorHAnsi" w:cstheme="majorHAnsi"/>
                <w:bCs/>
                <w:lang w:val="hr-HR"/>
              </w:rPr>
            </w:pPr>
          </w:p>
          <w:p w:rsidR="003E48A0" w:rsidRPr="002B5FE8" w:rsidRDefault="003E48A0" w:rsidP="003E48A0">
            <w:pPr>
              <w:pStyle w:val="FieldText"/>
              <w:rPr>
                <w:rFonts w:asciiTheme="majorHAnsi" w:hAnsiTheme="majorHAnsi" w:cstheme="majorHAnsi"/>
                <w:b w:val="0"/>
                <w:bCs/>
                <w:lang w:val="hr-HR"/>
              </w:rPr>
            </w:pPr>
            <w:r w:rsidRPr="002B5FE8">
              <w:rPr>
                <w:rFonts w:asciiTheme="majorHAnsi" w:hAnsiTheme="majorHAnsi" w:cstheme="majorHAnsi"/>
                <w:b w:val="0"/>
                <w:bCs/>
                <w:lang w:val="hr-HR"/>
              </w:rPr>
              <w:t>Dokazivanje kriterija za utvrđivanje Liste za davanje na korištenje vrtnih parcela sukladno Zaključku o provođenju projekta „Gradski vrtovi“ (Službeni glasnik Grada Zagreba 9/13 i 25/13)</w:t>
            </w:r>
          </w:p>
          <w:p w:rsidR="000D2539" w:rsidRPr="009D7AD0" w:rsidRDefault="000D2539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E48A0">
        <w:trPr>
          <w:trHeight w:val="288"/>
        </w:trPr>
        <w:tc>
          <w:tcPr>
            <w:tcW w:w="993" w:type="dxa"/>
            <w:vAlign w:val="bottom"/>
          </w:tcPr>
          <w:p w:rsidR="0030222D" w:rsidRPr="009D7AD0" w:rsidRDefault="0030222D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E48A0">
        <w:trPr>
          <w:trHeight w:val="288"/>
        </w:trPr>
        <w:tc>
          <w:tcPr>
            <w:tcW w:w="993" w:type="dxa"/>
            <w:vAlign w:val="bottom"/>
          </w:tcPr>
          <w:p w:rsidR="0030222D" w:rsidRPr="009D7AD0" w:rsidRDefault="0030222D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87"/>
      </w:tblGrid>
      <w:tr w:rsidR="00C473DF" w:rsidRPr="009D7AD0" w:rsidTr="003E48A0">
        <w:trPr>
          <w:trHeight w:val="288"/>
        </w:trPr>
        <w:tc>
          <w:tcPr>
            <w:tcW w:w="993" w:type="dxa"/>
            <w:vAlign w:val="bottom"/>
          </w:tcPr>
          <w:p w:rsidR="00C473DF" w:rsidRPr="00AA4998" w:rsidRDefault="00C473DF" w:rsidP="003E48A0">
            <w:pPr>
              <w:rPr>
                <w:rFonts w:asciiTheme="majorHAnsi" w:hAnsiTheme="majorHAnsi" w:cstheme="majorHAnsi"/>
              </w:rPr>
            </w:pPr>
            <w:proofErr w:type="spellStart"/>
            <w:r w:rsidRPr="00AA4998">
              <w:rPr>
                <w:rFonts w:asciiTheme="majorHAnsi" w:hAnsiTheme="majorHAnsi" w:cstheme="majorHAnsi"/>
              </w:rPr>
              <w:t>Razdoblje</w:t>
            </w:r>
            <w:proofErr w:type="spellEnd"/>
            <w:r w:rsidRPr="00AA499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C473DF" w:rsidRPr="00AA4998" w:rsidRDefault="00AA4998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A4998">
              <w:rPr>
                <w:rFonts w:asciiTheme="majorHAnsi" w:hAnsiTheme="majorHAnsi" w:cstheme="majorHAnsi"/>
                <w:b w:val="0"/>
              </w:rPr>
              <w:t>10 GODINA</w:t>
            </w:r>
          </w:p>
        </w:tc>
      </w:tr>
      <w:tr w:rsidR="00C473DF" w:rsidRPr="009D7AD0" w:rsidTr="003E48A0">
        <w:trPr>
          <w:trHeight w:val="288"/>
        </w:trPr>
        <w:tc>
          <w:tcPr>
            <w:tcW w:w="993" w:type="dxa"/>
            <w:vAlign w:val="bottom"/>
          </w:tcPr>
          <w:p w:rsidR="00C473DF" w:rsidRPr="009D7AD0" w:rsidRDefault="00C473DF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3E48A0">
        <w:trPr>
          <w:trHeight w:val="288"/>
        </w:trPr>
        <w:tc>
          <w:tcPr>
            <w:tcW w:w="993" w:type="dxa"/>
            <w:vAlign w:val="bottom"/>
          </w:tcPr>
          <w:p w:rsidR="00C473DF" w:rsidRPr="009D7AD0" w:rsidRDefault="00C473DF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3E48A0">
        <w:trPr>
          <w:trHeight w:val="288"/>
        </w:trPr>
        <w:tc>
          <w:tcPr>
            <w:tcW w:w="993" w:type="dxa"/>
            <w:vAlign w:val="bottom"/>
          </w:tcPr>
          <w:p w:rsidR="00C473DF" w:rsidRPr="009D7AD0" w:rsidRDefault="00C473DF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bookmarkStart w:id="0" w:name="_GoBack"/>
            <w:bookmarkEnd w:id="0"/>
          </w:p>
        </w:tc>
      </w:tr>
      <w:tr w:rsidR="00C473DF" w:rsidRPr="009D7AD0" w:rsidTr="003E48A0">
        <w:trPr>
          <w:trHeight w:val="288"/>
        </w:trPr>
        <w:tc>
          <w:tcPr>
            <w:tcW w:w="993" w:type="dxa"/>
            <w:vAlign w:val="bottom"/>
          </w:tcPr>
          <w:p w:rsidR="00C473DF" w:rsidRPr="009D7AD0" w:rsidRDefault="00C473DF" w:rsidP="003E48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3E48A0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3E48A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48A0">
              <w:rPr>
                <w:rFonts w:asciiTheme="majorHAnsi" w:hAnsiTheme="majorHAnsi" w:cstheme="majorHAnsi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</w:rPr>
            </w:r>
            <w:r w:rsidR="00AA4998">
              <w:rPr>
                <w:rFonts w:asciiTheme="majorHAnsi" w:hAnsiTheme="majorHAnsi" w:cstheme="majorHAnsi"/>
              </w:rPr>
              <w:fldChar w:fldCharType="separate"/>
            </w:r>
            <w:r w:rsidR="003E48A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</w:rPr>
            </w:r>
            <w:r w:rsidR="00AA4998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2B5FE8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2B5FE8">
              <w:rPr>
                <w:rFonts w:asciiTheme="majorHAnsi" w:hAnsiTheme="majorHAnsi" w:cstheme="majorHAnsi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</w:rPr>
            </w:r>
            <w:r w:rsidR="00AA4998">
              <w:rPr>
                <w:rFonts w:asciiTheme="majorHAnsi" w:hAnsiTheme="majorHAnsi" w:cstheme="majorHAnsi"/>
              </w:rPr>
              <w:fldChar w:fldCharType="separate"/>
            </w:r>
            <w:r w:rsidR="002B5FE8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</w:rPr>
            </w:r>
            <w:r w:rsidR="00AA4998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3E48A0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3E48A0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2B5FE8" w:rsidP="00171593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uvrštavanja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podnositelja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proofErr w:type="spellStart"/>
            <w:r>
              <w:rPr>
                <w:rFonts w:asciiTheme="majorHAnsi" w:hAnsiTheme="majorHAnsi" w:cstheme="majorHAnsi"/>
              </w:rPr>
              <w:t>podnositeljice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zahtjeva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Listu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korištenje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vrtnih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parcela</w:t>
            </w:r>
            <w:proofErr w:type="spellEnd"/>
          </w:p>
        </w:tc>
      </w:tr>
      <w:tr w:rsidR="008576D9" w:rsidRPr="009D7AD0" w:rsidTr="001211C1">
        <w:trPr>
          <w:trHeight w:val="288"/>
        </w:trPr>
        <w:tc>
          <w:tcPr>
            <w:tcW w:w="10080" w:type="dxa"/>
            <w:gridSpan w:val="2"/>
            <w:vAlign w:val="bottom"/>
          </w:tcPr>
          <w:p w:rsidR="008576D9" w:rsidRPr="001211C1" w:rsidRDefault="008576D9" w:rsidP="003E48A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87"/>
      </w:tblGrid>
      <w:tr w:rsidR="008576D9" w:rsidRPr="009D7AD0" w:rsidTr="002B5FE8">
        <w:trPr>
          <w:trHeight w:val="288"/>
        </w:trPr>
        <w:tc>
          <w:tcPr>
            <w:tcW w:w="993" w:type="dxa"/>
            <w:vAlign w:val="bottom"/>
          </w:tcPr>
          <w:p w:rsidR="008576D9" w:rsidRPr="009D7AD0" w:rsidRDefault="008576D9" w:rsidP="003E48A0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87" w:type="dxa"/>
            <w:tcBorders>
              <w:bottom w:val="single" w:sz="4" w:space="0" w:color="auto"/>
            </w:tcBorders>
            <w:vAlign w:val="bottom"/>
          </w:tcPr>
          <w:p w:rsidR="008576D9" w:rsidRPr="009D7AD0" w:rsidRDefault="00AA4998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NEMA</w:t>
            </w: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lastRenderedPageBreak/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  <w:szCs w:val="17"/>
              </w:rPr>
            </w:r>
            <w:r w:rsidR="00AA499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2B5FE8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  <w:szCs w:val="17"/>
              </w:rPr>
            </w:r>
            <w:r w:rsidR="00AA499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3E48A0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3E48A0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</w:t>
            </w:r>
            <w:r w:rsidR="002B5FE8">
              <w:rPr>
                <w:rFonts w:asciiTheme="majorHAnsi" w:hAnsiTheme="majorHAnsi" w:cstheme="majorHAnsi"/>
                <w:sz w:val="19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  <w:szCs w:val="17"/>
              </w:rPr>
            </w:r>
            <w:r w:rsidR="00AA499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5FE8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A4998">
              <w:rPr>
                <w:rFonts w:asciiTheme="majorHAnsi" w:hAnsiTheme="majorHAnsi" w:cstheme="majorHAnsi"/>
                <w:szCs w:val="17"/>
              </w:rPr>
            </w:r>
            <w:r w:rsidR="00AA499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2B5FE8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3E48A0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je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A0" w:rsidRDefault="003E48A0" w:rsidP="00176E67">
      <w:r>
        <w:separator/>
      </w:r>
    </w:p>
  </w:endnote>
  <w:endnote w:type="continuationSeparator" w:id="0">
    <w:p w:rsidR="003E48A0" w:rsidRDefault="003E48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3E48A0" w:rsidRDefault="003E4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A0" w:rsidRDefault="003E48A0" w:rsidP="00176E67">
      <w:r>
        <w:separator/>
      </w:r>
    </w:p>
  </w:footnote>
  <w:footnote w:type="continuationSeparator" w:id="0">
    <w:p w:rsidR="003E48A0" w:rsidRDefault="003E48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FE8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3E48A0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A499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F8AD"/>
  <w15:docId w15:val="{8BD8D3C5-EBC5-4A5D-926A-064F29B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270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Bernarda Božičković Kričković</cp:lastModifiedBy>
  <cp:revision>2</cp:revision>
  <cp:lastPrinted>2018-06-06T13:47:00Z</cp:lastPrinted>
  <dcterms:created xsi:type="dcterms:W3CDTF">2018-08-28T08:45:00Z</dcterms:created>
  <dcterms:modified xsi:type="dcterms:W3CDTF">2018-08-28T08:45:00Z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